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333333"/>
          <w:sz w:val="28"/>
          <w:szCs w:val="28"/>
        </w:rPr>
      </w:pPr>
      <w:r>
        <w:rPr>
          <w:bCs/>
          <w:i/>
          <w:color w:val="333333"/>
          <w:sz w:val="28"/>
          <w:szCs w:val="28"/>
        </w:rPr>
        <w:t>Консультация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</w:t>
      </w:r>
      <w:r w:rsidRPr="008610D1">
        <w:rPr>
          <w:b/>
          <w:bCs/>
          <w:color w:val="333333"/>
          <w:sz w:val="28"/>
          <w:szCs w:val="28"/>
        </w:rPr>
        <w:t>КАК ПОДГОТОВИТЬ РЕБЁНКА К ШКОЛЕ</w:t>
      </w:r>
      <w:r>
        <w:rPr>
          <w:b/>
          <w:bCs/>
          <w:color w:val="333333"/>
          <w:sz w:val="28"/>
          <w:szCs w:val="28"/>
        </w:rPr>
        <w:t>»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2"/>
          <w:szCs w:val="22"/>
        </w:rPr>
      </w:pPr>
      <w:r w:rsidRPr="008610D1">
        <w:rPr>
          <w:bCs/>
          <w:color w:val="333333"/>
          <w:sz w:val="22"/>
          <w:szCs w:val="22"/>
        </w:rPr>
        <w:t>Подготовила: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2"/>
          <w:szCs w:val="22"/>
        </w:rPr>
      </w:pPr>
      <w:r w:rsidRPr="008610D1">
        <w:rPr>
          <w:bCs/>
          <w:color w:val="333333"/>
          <w:sz w:val="22"/>
          <w:szCs w:val="22"/>
        </w:rPr>
        <w:t xml:space="preserve">воспитатель </w:t>
      </w:r>
      <w:proofErr w:type="gramStart"/>
      <w:r w:rsidRPr="008610D1">
        <w:rPr>
          <w:bCs/>
          <w:color w:val="333333"/>
          <w:sz w:val="22"/>
          <w:szCs w:val="22"/>
        </w:rPr>
        <w:t>Широких</w:t>
      </w:r>
      <w:proofErr w:type="gramEnd"/>
      <w:r w:rsidRPr="008610D1">
        <w:rPr>
          <w:bCs/>
          <w:color w:val="333333"/>
          <w:sz w:val="22"/>
          <w:szCs w:val="22"/>
        </w:rPr>
        <w:t xml:space="preserve"> Н.Д.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 xml:space="preserve"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</w:t>
      </w:r>
      <w:proofErr w:type="gramStart"/>
      <w:r w:rsidRPr="008610D1">
        <w:rPr>
          <w:color w:val="333333"/>
          <w:sz w:val="28"/>
          <w:szCs w:val="28"/>
        </w:rPr>
        <w:t>ребенку</w:t>
      </w:r>
      <w:proofErr w:type="gramEnd"/>
      <w:r w:rsidRPr="008610D1">
        <w:rPr>
          <w:color w:val="333333"/>
          <w:sz w:val="28"/>
          <w:szCs w:val="28"/>
        </w:rPr>
        <w:t xml:space="preserve">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Дошкольник учится в игре, где активно и равноправно участвуют родители.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  <w:r w:rsidRPr="008610D1">
        <w:rPr>
          <w:color w:val="333333"/>
          <w:sz w:val="28"/>
          <w:szCs w:val="28"/>
        </w:rPr>
        <w:br/>
        <w:t>Не забывайте оценивать успехи, а при неудачах одобряйте действия ребёнка словами: «Если бы ты сделал так (показ, объяснение), то было бы ещё лучше». 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Старайтесь не создавать у ребёнка впечатления, что занятия и игры с ним являются смыслом Вашей жизни.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Дети эмоционально – отзывчивы,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lastRenderedPageBreak/>
        <w:t>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  <w:r w:rsidRPr="008610D1">
        <w:rPr>
          <w:color w:val="333333"/>
          <w:sz w:val="28"/>
          <w:szCs w:val="28"/>
        </w:rPr>
        <w:br/>
        <w:t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случае, каких – либо проблем поможет ребёнку успешно адаптироваться в школе и получать знания, радость и удовольствие.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rStyle w:val="a4"/>
          <w:color w:val="333333"/>
          <w:sz w:val="28"/>
          <w:szCs w:val="28"/>
        </w:rPr>
        <w:t>Комплексная подготовка предполагает развитие не только интеллектуальной, но и эмоционально-личностной сферы, а также достижения определенного уровня физической зрелости. Однако в области социального, эмоционально-личностного и физического развития с помощью кратковременного и интенсивного воздействия, подобного упомянутому выше интеллектуальному «натаскиванию», успеха достичь невозможно. В результате в школу приходят дети, не готовые к пониманию самой организации школьной жизни. Они плохо ориентируются в отношениях между людьми, смутно представляют их социальные роли, не знают, когда, как и с кем можно разговаривать, путают деловое и дружеское общение. Некоторые вообще не понимают, кого надо слушаться — учителя или соседа по парте.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rStyle w:val="a4"/>
          <w:color w:val="333333"/>
          <w:sz w:val="28"/>
          <w:szCs w:val="28"/>
        </w:rPr>
        <w:t>Таким детям непросто найти свое место в коллективе, включиться в учебный процесс.</w:t>
      </w:r>
    </w:p>
    <w:p w:rsid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rStyle w:val="a4"/>
          <w:color w:val="333333"/>
          <w:sz w:val="28"/>
          <w:szCs w:val="28"/>
        </w:rPr>
        <w:t>Что же нужно сделать? Родители еще в старшей  группе могут объяснить детям, зачем ходят в школу</w:t>
      </w:r>
      <w:r w:rsidRPr="008610D1">
        <w:rPr>
          <w:b/>
          <w:bCs/>
          <w:color w:val="333333"/>
          <w:sz w:val="28"/>
          <w:szCs w:val="28"/>
        </w:rPr>
        <w:t>. </w:t>
      </w:r>
      <w:r w:rsidRPr="008610D1">
        <w:rPr>
          <w:rStyle w:val="a4"/>
          <w:color w:val="333333"/>
          <w:sz w:val="28"/>
          <w:szCs w:val="28"/>
        </w:rPr>
        <w:t>Лучше сделать это в форме игры («Угадайте, что такое особенное делают только в школе») или в доверительной беседе. Родители тоже должны быть подготовлены к разговору с ребенком на эту тему. Постоянные беседы, стимулирование познавательных интересов, обсуждение увиденного в детском саду и дома помогут детям реальнее представить свое школьное будущее.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rStyle w:val="a4"/>
          <w:color w:val="333333"/>
          <w:sz w:val="28"/>
          <w:szCs w:val="28"/>
        </w:rPr>
        <w:lastRenderedPageBreak/>
        <w:t>Как создать в семье именно такую обстановку, которая позволит ему занять достойное место среди одноклассников, чувствовать себя в школе комфортно?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1. Чаще делитесь с ребенком воспоминаниями о счастливых мгновениях своего прошлого.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rStyle w:val="a4"/>
          <w:color w:val="333333"/>
          <w:sz w:val="28"/>
          <w:szCs w:val="28"/>
        </w:rPr>
        <w:t>2</w:t>
      </w:r>
      <w:r w:rsidRPr="008610D1">
        <w:rPr>
          <w:color w:val="333333"/>
          <w:sz w:val="28"/>
          <w:szCs w:val="28"/>
        </w:rPr>
        <w:t>.Помогите ребенку овладеть информацией, которая позволит ему не теряться</w:t>
      </w:r>
      <w:r w:rsidRPr="008610D1">
        <w:rPr>
          <w:rStyle w:val="a4"/>
          <w:color w:val="333333"/>
          <w:sz w:val="28"/>
          <w:szCs w:val="28"/>
        </w:rPr>
        <w:t>.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3. Приучите ребенка содержать в порядке свои вещи 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4. Не пугайте ребенка трудностями и неудачами в школе.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5. Не старайтесь быть для ребенка учителем</w:t>
      </w:r>
      <w:r w:rsidRPr="008610D1">
        <w:rPr>
          <w:rStyle w:val="a4"/>
          <w:color w:val="333333"/>
          <w:sz w:val="28"/>
          <w:szCs w:val="28"/>
        </w:rPr>
        <w:t>.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6. Научите ребенка правильно реагировать на неудачи.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7. Хорошие манеры ребенка — зеркало семейных отношений.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8. Помогите ребенку обрести чувство уверенности в себе</w:t>
      </w:r>
      <w:r w:rsidRPr="008610D1">
        <w:rPr>
          <w:rStyle w:val="a4"/>
          <w:color w:val="333333"/>
          <w:sz w:val="28"/>
          <w:szCs w:val="28"/>
        </w:rPr>
        <w:t>.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9. Приучайте ребенка к самостоятельности в обыденной жизни.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10. Научите ребенка самостоятельно принимать решения.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11. Стремитесь сделать полезным каждое мгновение общения с ребенком.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12.Учите ребенка чувствовать и удивляться, поощряйте его любознательность.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13.Начинайте» забывать» о том, что Ваш ребёнок маленький.</w:t>
      </w:r>
      <w:r w:rsidRPr="008610D1">
        <w:rPr>
          <w:rStyle w:val="a4"/>
          <w:color w:val="333333"/>
          <w:sz w:val="28"/>
          <w:szCs w:val="28"/>
        </w:rPr>
        <w:t> </w:t>
      </w:r>
      <w:r w:rsidRPr="008610D1">
        <w:rPr>
          <w:rStyle w:val="apple-converted-space"/>
          <w:color w:val="333333"/>
          <w:sz w:val="28"/>
          <w:szCs w:val="28"/>
        </w:rPr>
        <w:t> </w:t>
      </w:r>
      <w:r w:rsidRPr="008610D1">
        <w:rPr>
          <w:color w:val="333333"/>
          <w:sz w:val="28"/>
          <w:szCs w:val="28"/>
        </w:rPr>
        <w:t>14.Не ругайте, а тем более не оскорбляйте ребёнка в присутствии  посторонних.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15.Научите ребёнка делиться своими проблемами.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16.Постоянно говорите с ребёнком.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17.Чаще хвалите ребёнка.</w:t>
      </w:r>
      <w:r w:rsidRPr="008610D1">
        <w:rPr>
          <w:rStyle w:val="a4"/>
          <w:color w:val="333333"/>
          <w:sz w:val="28"/>
          <w:szCs w:val="28"/>
        </w:rPr>
        <w:t> 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b/>
          <w:bCs/>
          <w:color w:val="333333"/>
          <w:sz w:val="28"/>
          <w:szCs w:val="28"/>
        </w:rPr>
        <w:t>Выясните, умеет ли будущий школьник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rStyle w:val="a4"/>
          <w:color w:val="333333"/>
          <w:sz w:val="28"/>
          <w:szCs w:val="28"/>
        </w:rPr>
        <w:t>• заниматься одним делом (не обязательно интересным) в течение 20-30 минут или хотя бы сидеть это время на месте;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rStyle w:val="a4"/>
          <w:color w:val="333333"/>
          <w:sz w:val="28"/>
          <w:szCs w:val="28"/>
        </w:rPr>
        <w:t>• правильно понимать с первого раза простейшие задания — например, нарисовать мужчину (а не просто человека, принцессу, робота или что захочется);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rStyle w:val="a4"/>
          <w:color w:val="333333"/>
          <w:sz w:val="28"/>
          <w:szCs w:val="28"/>
        </w:rPr>
        <w:t>• действовать точно по образцу (например, срисовать простой рисунок, не заменяя деталей, не используя другие цвета);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rStyle w:val="a4"/>
          <w:color w:val="333333"/>
          <w:sz w:val="28"/>
          <w:szCs w:val="28"/>
        </w:rPr>
        <w:t xml:space="preserve">• действовать в заданном ритме и темпе без ошибок на протяжении 4-5 минут (например, рисовать простой геометрический узор в тетради в клеточку под диктовку взрослого: «кружок — квадрат, кружок — квадрат», а потом самостоятельно, но с </w:t>
      </w:r>
      <w:proofErr w:type="gramStart"/>
      <w:r w:rsidRPr="008610D1">
        <w:rPr>
          <w:rStyle w:val="a4"/>
          <w:color w:val="333333"/>
          <w:sz w:val="28"/>
          <w:szCs w:val="28"/>
        </w:rPr>
        <w:t>той</w:t>
      </w:r>
      <w:proofErr w:type="gramEnd"/>
      <w:r w:rsidRPr="008610D1">
        <w:rPr>
          <w:rStyle w:val="a4"/>
          <w:color w:val="333333"/>
          <w:sz w:val="28"/>
          <w:szCs w:val="28"/>
        </w:rPr>
        <w:t xml:space="preserve"> же скоростью);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8610D1">
        <w:rPr>
          <w:rStyle w:val="a4"/>
          <w:color w:val="333333"/>
          <w:sz w:val="28"/>
          <w:szCs w:val="28"/>
        </w:rPr>
        <w:t>понятия верх — низ, над — под, направо — налево; уметь нарисовать узор по клеточкам под диктовку взрослого: «три клеточки вверх, три направо, одна вниз, одна направо, одна вверх, три направо, три вниз»);</w:t>
      </w:r>
      <w:proofErr w:type="gramEnd"/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8610D1">
        <w:rPr>
          <w:rStyle w:val="a4"/>
          <w:color w:val="333333"/>
          <w:sz w:val="28"/>
          <w:szCs w:val="28"/>
        </w:rPr>
        <w:t>• ориентироваться в понятиях больше — меньше, раньше — позже, сначала — потом, одинаковое — разное;</w:t>
      </w:r>
      <w:proofErr w:type="gramEnd"/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10D1">
        <w:rPr>
          <w:rStyle w:val="a4"/>
          <w:color w:val="333333"/>
          <w:sz w:val="28"/>
          <w:szCs w:val="28"/>
        </w:rPr>
        <w:t>• запоминать короткие стихотворения.</w:t>
      </w:r>
    </w:p>
    <w:p w:rsidR="008610D1" w:rsidRPr="008610D1" w:rsidRDefault="008610D1" w:rsidP="00861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10D1">
        <w:rPr>
          <w:color w:val="333333"/>
          <w:sz w:val="28"/>
          <w:szCs w:val="28"/>
        </w:rPr>
        <w:t>Когда ребенок впервые переступит порог школы</w:t>
      </w:r>
      <w:r w:rsidRPr="008610D1">
        <w:rPr>
          <w:b/>
          <w:bCs/>
          <w:color w:val="333333"/>
          <w:sz w:val="28"/>
          <w:szCs w:val="28"/>
        </w:rPr>
        <w:t>,</w:t>
      </w:r>
      <w:r w:rsidRPr="008610D1">
        <w:rPr>
          <w:rStyle w:val="apple-converted-space"/>
          <w:color w:val="333333"/>
          <w:sz w:val="28"/>
          <w:szCs w:val="28"/>
        </w:rPr>
        <w:t> </w:t>
      </w:r>
      <w:r w:rsidRPr="008610D1">
        <w:rPr>
          <w:color w:val="333333"/>
          <w:sz w:val="28"/>
          <w:szCs w:val="28"/>
        </w:rPr>
        <w:t xml:space="preserve">начнется новый этап его жизни. Родителям очень важно постараться, чтобы этот этап начался с радостью, и чтобы так продолжалось на протяжении всего его обучения </w:t>
      </w:r>
      <w:r w:rsidRPr="008610D1">
        <w:rPr>
          <w:color w:val="333333"/>
          <w:sz w:val="28"/>
          <w:szCs w:val="28"/>
        </w:rPr>
        <w:lastRenderedPageBreak/>
        <w:t>в</w:t>
      </w:r>
      <w:r w:rsidRPr="008610D1">
        <w:rPr>
          <w:b/>
          <w:bCs/>
          <w:color w:val="333333"/>
          <w:sz w:val="28"/>
          <w:szCs w:val="28"/>
        </w:rPr>
        <w:t> </w:t>
      </w:r>
      <w:r w:rsidRPr="008610D1">
        <w:rPr>
          <w:color w:val="333333"/>
          <w:sz w:val="28"/>
          <w:szCs w:val="28"/>
        </w:rPr>
        <w:t>школе. Ребенок всегда должен чувствовать поддержку родителей, их крепкое плечо, на которое можно облокотиться в трудных ситуациях. Родитель должен стать своему ребенку другом, советчиком, мудрым наставником, и тогда первоклассник в будущем превратится в успешную личность.</w:t>
      </w:r>
    </w:p>
    <w:p w:rsidR="002230D6" w:rsidRDefault="002230D6" w:rsidP="008610D1">
      <w:pPr>
        <w:spacing w:after="0"/>
      </w:pPr>
    </w:p>
    <w:sectPr w:rsidR="002230D6" w:rsidSect="0022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D1"/>
    <w:rsid w:val="00047F64"/>
    <w:rsid w:val="000614B6"/>
    <w:rsid w:val="000B468A"/>
    <w:rsid w:val="00121F0B"/>
    <w:rsid w:val="001510C2"/>
    <w:rsid w:val="001D1723"/>
    <w:rsid w:val="002153D8"/>
    <w:rsid w:val="00215C5D"/>
    <w:rsid w:val="002230D6"/>
    <w:rsid w:val="00266C3D"/>
    <w:rsid w:val="002F0473"/>
    <w:rsid w:val="0030179B"/>
    <w:rsid w:val="003125F5"/>
    <w:rsid w:val="003357F2"/>
    <w:rsid w:val="003B5B4E"/>
    <w:rsid w:val="003B7726"/>
    <w:rsid w:val="003E3C52"/>
    <w:rsid w:val="003F470D"/>
    <w:rsid w:val="00404872"/>
    <w:rsid w:val="00423B58"/>
    <w:rsid w:val="00425DD5"/>
    <w:rsid w:val="004C563B"/>
    <w:rsid w:val="004D0FF5"/>
    <w:rsid w:val="004F1456"/>
    <w:rsid w:val="004F5025"/>
    <w:rsid w:val="00503E91"/>
    <w:rsid w:val="00507421"/>
    <w:rsid w:val="00550960"/>
    <w:rsid w:val="00561FF8"/>
    <w:rsid w:val="00602E1F"/>
    <w:rsid w:val="00665CC8"/>
    <w:rsid w:val="00697DF7"/>
    <w:rsid w:val="006F6D97"/>
    <w:rsid w:val="00772828"/>
    <w:rsid w:val="007A7EB9"/>
    <w:rsid w:val="007B4CC0"/>
    <w:rsid w:val="007C0B47"/>
    <w:rsid w:val="007D17B1"/>
    <w:rsid w:val="007F4402"/>
    <w:rsid w:val="00814DCC"/>
    <w:rsid w:val="008506DE"/>
    <w:rsid w:val="008610D1"/>
    <w:rsid w:val="0088507B"/>
    <w:rsid w:val="008C55FB"/>
    <w:rsid w:val="009221D5"/>
    <w:rsid w:val="00933D21"/>
    <w:rsid w:val="009F6E59"/>
    <w:rsid w:val="00A52371"/>
    <w:rsid w:val="00A9279B"/>
    <w:rsid w:val="00AB087F"/>
    <w:rsid w:val="00AD04F4"/>
    <w:rsid w:val="00B519A1"/>
    <w:rsid w:val="00B96D3A"/>
    <w:rsid w:val="00BA3BB9"/>
    <w:rsid w:val="00BA5E3C"/>
    <w:rsid w:val="00C4470C"/>
    <w:rsid w:val="00C502C4"/>
    <w:rsid w:val="00C63324"/>
    <w:rsid w:val="00CA758C"/>
    <w:rsid w:val="00CB56B0"/>
    <w:rsid w:val="00DC509C"/>
    <w:rsid w:val="00E11B61"/>
    <w:rsid w:val="00E31075"/>
    <w:rsid w:val="00E81FE0"/>
    <w:rsid w:val="00ED0805"/>
    <w:rsid w:val="00F86BBB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10D1"/>
    <w:rPr>
      <w:i/>
      <w:iCs/>
    </w:rPr>
  </w:style>
  <w:style w:type="character" w:customStyle="1" w:styleId="apple-converted-space">
    <w:name w:val="apple-converted-space"/>
    <w:basedOn w:val="a0"/>
    <w:rsid w:val="00861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00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80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03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28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61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22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02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1200</Words>
  <Characters>6842</Characters>
  <Application>Microsoft Office Word</Application>
  <DocSecurity>0</DocSecurity>
  <Lines>57</Lines>
  <Paragraphs>16</Paragraphs>
  <ScaleCrop>false</ScaleCrop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2019-04-01T16:50:00Z</dcterms:created>
  <dcterms:modified xsi:type="dcterms:W3CDTF">2019-04-01T16:54:00Z</dcterms:modified>
</cp:coreProperties>
</file>