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UserStyle_1"/>
        <w:ind w:right="15"/>
        <w:spacing w:lineRule="auto" w:line="240"/>
        <w:rPr>
          <w:sz w:val="26"/>
          <w:szCs w:val="26"/>
        </w:rPr>
      </w:pPr>
      <w:r>
        <w:rPr>
          <w:sz w:val="26"/>
          <w:szCs w:val="2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85546" cy="600761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485546" cy="6007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8.2pt;height:47.3pt;" stroked="f">
                <v:path textboxrect="0,0,0,0"/>
                <v:imagedata r:id="rId7" o:title=""/>
              </v:shape>
            </w:pict>
          </mc:Fallback>
        </mc:AlternateContent>
      </w:r>
      <w:r>
        <w:rPr>
          <w:sz w:val="26"/>
          <w:szCs w:val="26"/>
        </w:rPr>
      </w:r>
    </w:p>
    <w:p>
      <w:pPr>
        <w:pStyle w:val="UserStyle_1"/>
        <w:ind w:right="-2"/>
        <w:spacing w:lineRule="auto" w:line="24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УПРАВЛЕНИЕ ОБРАЗОВАНИЯ</w:t>
      </w:r>
    </w:p>
    <w:p>
      <w:pPr>
        <w:pStyle w:val="UserStyle_1"/>
        <w:ind w:right="-2"/>
        <w:spacing w:lineRule="auto" w:line="24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администрации Старооскольского</w:t>
      </w:r>
    </w:p>
    <w:p>
      <w:pPr>
        <w:pStyle w:val="UserStyle_1"/>
        <w:ind w:right="-2"/>
        <w:spacing w:lineRule="auto" w:line="24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городского округа Белгородской области</w:t>
      </w:r>
    </w:p>
    <w:p>
      <w:pPr>
        <w:pStyle w:val="UserStyle_1"/>
        <w:jc w:val="both"/>
        <w:spacing w:lineRule="auto" w:line="24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1"/>
        <w:jc w:val="both"/>
        <w:spacing w:lineRule="auto" w:line="24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1"/>
        <w:spacing w:lineRule="auto" w:line="240"/>
        <w:rPr>
          <w:sz w:val="26"/>
          <w:szCs w:val="26"/>
        </w:rPr>
      </w:pPr>
      <w:r>
        <w:rPr>
          <w:bCs/>
          <w:sz w:val="26"/>
          <w:szCs w:val="26"/>
        </w:rPr>
        <w:t xml:space="preserve">ПРИКАЗ</w:t>
      </w:r>
      <w:r>
        <w:rPr>
          <w:sz w:val="26"/>
          <w:szCs w:val="26"/>
        </w:rPr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</w:t>
      </w:r>
      <w:r>
        <w:rPr>
          <w:rFonts w:ascii="Times New Roman" w:hAnsi="Times New Roman"/>
          <w:sz w:val="26"/>
          <w:szCs w:val="26"/>
        </w:rPr>
        <w:t xml:space="preserve">10</w:t>
      </w:r>
      <w:r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февраля </w:t>
      </w:r>
      <w:r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 xml:space="preserve">2</w:t>
      </w:r>
      <w:r>
        <w:rPr>
          <w:rFonts w:ascii="Times New Roman" w:hAnsi="Times New Roman"/>
          <w:sz w:val="26"/>
          <w:szCs w:val="26"/>
        </w:rPr>
        <w:t xml:space="preserve">2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года</w:t>
        <w:tab/>
        <w:tab/>
        <w:tab/>
        <w:tab/>
      </w:r>
      <w:r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№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168</w:t>
      </w: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проведении муниципального </w:t>
      </w: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</w:t>
      </w:r>
      <w:r>
        <w:rPr>
          <w:rFonts w:ascii="Times New Roman" w:hAnsi="Times New Roman"/>
          <w:sz w:val="26"/>
          <w:szCs w:val="26"/>
        </w:rPr>
        <w:t xml:space="preserve">еминара</w:t>
      </w:r>
      <w:r>
        <w:rPr>
          <w:rFonts w:ascii="Times New Roman" w:hAnsi="Times New Roman"/>
          <w:sz w:val="26"/>
          <w:szCs w:val="26"/>
        </w:rPr>
        <w:t xml:space="preserve">-практикума </w:t>
      </w:r>
      <w:r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 xml:space="preserve">Современный подход к </w:t>
      </w:r>
    </w:p>
    <w:p>
      <w:pPr>
        <w:pStyle w:val="Normal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разработке дополнительных общеобразовательных </w:t>
      </w:r>
    </w:p>
    <w:p>
      <w:pPr>
        <w:pStyle w:val="Normal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общеразвивающих программ по организации мероприятий </w:t>
      </w:r>
    </w:p>
    <w:p>
      <w:pPr>
        <w:pStyle w:val="Normal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экологической тематики для детей дошкольного возраста</w:t>
      </w:r>
      <w:r>
        <w:rPr>
          <w:rFonts w:ascii="Times New Roman" w:hAnsi="Times New Roman"/>
          <w:sz w:val="26"/>
          <w:szCs w:val="26"/>
        </w:rPr>
        <w:t xml:space="preserve">»</w:t>
      </w: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after="0"/>
        <w:rPr>
          <w:rFonts w:ascii="Times New Roman" w:hAnsi="Times New Roman" w:eastAsia="Calibri"/>
          <w:sz w:val="26"/>
          <w:szCs w:val="26"/>
        </w:rPr>
      </w:pPr>
      <w:r>
        <w:rPr>
          <w:rFonts w:ascii="Times New Roman" w:hAnsi="Times New Roman" w:eastAsia="Calibri"/>
          <w:sz w:val="26"/>
          <w:szCs w:val="26"/>
        </w:rPr>
      </w:r>
    </w:p>
    <w:p>
      <w:pPr>
        <w:pStyle w:val="Normal"/>
        <w:spacing w:lineRule="auto" w:line="240" w:after="0"/>
        <w:rPr>
          <w:rFonts w:ascii="Times New Roman" w:hAnsi="Times New Roman" w:eastAsia="Calibri"/>
          <w:sz w:val="26"/>
          <w:szCs w:val="26"/>
        </w:rPr>
      </w:pPr>
      <w:r>
        <w:rPr>
          <w:rFonts w:ascii="Times New Roman" w:hAnsi="Times New Roman" w:eastAsia="Calibri"/>
          <w:sz w:val="26"/>
          <w:szCs w:val="26"/>
        </w:rPr>
      </w:r>
    </w:p>
    <w:p>
      <w:pPr>
        <w:pStyle w:val="UserStyle_3"/>
        <w:ind w:left="0"/>
        <w:jc w:val="both"/>
        <w:spacing w:lineRule="auto" w:line="240" w:after="0"/>
        <w:tabs>
          <w:tab w:val="left" w:pos="660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С целью повышения профессиональной компетентности педагогических работников, занимающихся </w:t>
      </w:r>
      <w:r>
        <w:rPr>
          <w:rFonts w:ascii="Times New Roman" w:hAnsi="Times New Roman"/>
          <w:sz w:val="26"/>
          <w:szCs w:val="26"/>
        </w:rPr>
        <w:t xml:space="preserve">экологическим образованием и воспитанием  в дошкольной образовательной организации</w:t>
      </w:r>
      <w:r>
        <w:rPr>
          <w:rFonts w:ascii="Times New Roman" w:hAnsi="Times New Roman"/>
          <w:sz w:val="26"/>
          <w:szCs w:val="26"/>
        </w:rPr>
        <w:t xml:space="preserve">, в соответствии с планом работы управления образования администрации Старооскольского городского округа на 202</w:t>
      </w:r>
      <w:r>
        <w:rPr>
          <w:rFonts w:ascii="Times New Roman" w:hAnsi="Times New Roman"/>
          <w:sz w:val="26"/>
          <w:szCs w:val="26"/>
        </w:rPr>
        <w:t xml:space="preserve">2</w:t>
      </w:r>
      <w:r>
        <w:rPr>
          <w:rFonts w:ascii="Times New Roman" w:hAnsi="Times New Roman"/>
          <w:sz w:val="26"/>
          <w:szCs w:val="26"/>
        </w:rPr>
        <w:t xml:space="preserve"> год</w:t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b/>
          <w:spacing w:val="40"/>
          <w:sz w:val="26"/>
          <w:szCs w:val="26"/>
        </w:rPr>
      </w:pPr>
      <w:r>
        <w:rPr>
          <w:rFonts w:ascii="Times New Roman" w:hAnsi="Times New Roman"/>
          <w:b/>
          <w:spacing w:val="40"/>
          <w:sz w:val="26"/>
          <w:szCs w:val="26"/>
        </w:rPr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b/>
          <w:spacing w:val="40"/>
          <w:sz w:val="26"/>
          <w:szCs w:val="26"/>
        </w:rPr>
      </w:pPr>
      <w:r>
        <w:rPr>
          <w:rFonts w:ascii="Times New Roman" w:hAnsi="Times New Roman"/>
          <w:b/>
          <w:spacing w:val="40"/>
          <w:sz w:val="26"/>
          <w:szCs w:val="26"/>
        </w:rPr>
      </w:r>
    </w:p>
    <w:p>
      <w:pPr>
        <w:pStyle w:val="Normal"/>
        <w:jc w:val="center"/>
        <w:spacing w:lineRule="auto" w:line="240" w:after="0"/>
        <w:rPr>
          <w:rFonts w:ascii="Times New Roman" w:hAnsi="Times New Roman"/>
          <w:b/>
          <w:spacing w:val="40"/>
          <w:sz w:val="26"/>
          <w:szCs w:val="26"/>
        </w:rPr>
      </w:pPr>
      <w:r>
        <w:rPr>
          <w:rFonts w:ascii="Times New Roman" w:hAnsi="Times New Roman"/>
          <w:b/>
          <w:spacing w:val="40"/>
          <w:sz w:val="26"/>
          <w:szCs w:val="26"/>
        </w:rPr>
        <w:t xml:space="preserve">п</w:t>
      </w:r>
      <w:r>
        <w:rPr>
          <w:rFonts w:ascii="Times New Roman" w:hAnsi="Times New Roman"/>
          <w:b/>
          <w:spacing w:val="40"/>
          <w:sz w:val="26"/>
          <w:szCs w:val="26"/>
        </w:rPr>
        <w:t xml:space="preserve">риказываю:</w:t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b/>
          <w:spacing w:val="40"/>
          <w:sz w:val="26"/>
          <w:szCs w:val="26"/>
        </w:rPr>
      </w:pPr>
      <w:r>
        <w:rPr>
          <w:rFonts w:ascii="Times New Roman" w:hAnsi="Times New Roman"/>
          <w:b/>
          <w:spacing w:val="40"/>
          <w:sz w:val="26"/>
          <w:szCs w:val="26"/>
        </w:rPr>
      </w:r>
    </w:p>
    <w:p>
      <w:pPr>
        <w:pStyle w:val="Normal"/>
        <w:ind w:left="720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 xml:space="preserve">Провести </w:t>
      </w:r>
      <w:r>
        <w:rPr>
          <w:rFonts w:ascii="Times New Roman" w:hAnsi="Times New Roman"/>
          <w:sz w:val="26"/>
          <w:szCs w:val="26"/>
        </w:rPr>
        <w:t xml:space="preserve">2</w:t>
      </w:r>
      <w:r>
        <w:rPr>
          <w:rFonts w:ascii="Times New Roman" w:hAnsi="Times New Roman"/>
          <w:sz w:val="26"/>
          <w:szCs w:val="26"/>
        </w:rPr>
        <w:t xml:space="preserve">5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февраля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202</w:t>
      </w:r>
      <w:r>
        <w:rPr>
          <w:rFonts w:ascii="Times New Roman" w:hAnsi="Times New Roman"/>
          <w:sz w:val="26"/>
          <w:szCs w:val="26"/>
        </w:rPr>
        <w:t xml:space="preserve">2</w:t>
      </w:r>
      <w:r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/>
          <w:sz w:val="26"/>
          <w:szCs w:val="26"/>
        </w:rPr>
        <w:t xml:space="preserve">в дистанционном режиме </w:t>
      </w:r>
      <w:r>
        <w:rPr>
          <w:rFonts w:ascii="Times New Roman" w:hAnsi="Times New Roman"/>
          <w:sz w:val="26"/>
          <w:szCs w:val="26"/>
        </w:rPr>
        <w:t xml:space="preserve">муниципальный</w:t>
      </w: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</w:t>
      </w:r>
      <w:r>
        <w:rPr>
          <w:rFonts w:ascii="Times New Roman" w:hAnsi="Times New Roman"/>
          <w:sz w:val="26"/>
          <w:szCs w:val="26"/>
        </w:rPr>
        <w:t xml:space="preserve">еминар</w:t>
      </w:r>
      <w:r>
        <w:rPr>
          <w:rFonts w:ascii="Times New Roman" w:hAnsi="Times New Roman"/>
          <w:sz w:val="26"/>
          <w:szCs w:val="26"/>
        </w:rPr>
        <w:t xml:space="preserve">-практикум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«Современный</w:t>
      </w:r>
      <w:r>
        <w:rPr>
          <w:rFonts w:ascii="Times New Roman" w:hAnsi="Times New Roman"/>
          <w:sz w:val="26"/>
          <w:szCs w:val="26"/>
        </w:rPr>
        <w:t xml:space="preserve"> подход к разработке дополнительных общеобразовательных общеразвивающих программ по организации мероприятий </w:t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экологической тематики для детей дошкольного возраста» </w:t>
      </w:r>
      <w:r>
        <w:rPr>
          <w:rFonts w:ascii="Times New Roman" w:hAnsi="Times New Roman"/>
          <w:sz w:val="26"/>
          <w:szCs w:val="26"/>
        </w:rPr>
        <w:t xml:space="preserve">(далее – </w:t>
      </w:r>
      <w:r>
        <w:rPr>
          <w:rFonts w:ascii="Times New Roman" w:hAnsi="Times New Roman"/>
          <w:sz w:val="26"/>
          <w:szCs w:val="26"/>
        </w:rPr>
        <w:t xml:space="preserve">Семинар</w:t>
      </w:r>
      <w:r>
        <w:rPr>
          <w:rFonts w:ascii="Times New Roman" w:hAnsi="Times New Roman"/>
          <w:sz w:val="26"/>
          <w:szCs w:val="26"/>
        </w:rPr>
        <w:t xml:space="preserve">).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</w:r>
    </w:p>
    <w:p>
      <w:pPr>
        <w:pStyle w:val="Normal"/>
        <w:ind w:left="709"/>
        <w:jc w:val="both"/>
        <w:spacing w:lineRule="auto" w:line="240" w:after="0"/>
        <w:tabs>
          <w:tab w:val="left" w:pos="709" w:leader="none"/>
          <w:tab w:val="left" w:pos="993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UserStyle_3"/>
        <w:jc w:val="both"/>
        <w:spacing w:lineRule="auto" w:line="240" w:after="0"/>
        <w:tabs>
          <w:tab w:val="left" w:pos="990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 xml:space="preserve">Утвердить программу </w:t>
      </w:r>
      <w:r>
        <w:rPr>
          <w:rFonts w:ascii="Times New Roman" w:hAnsi="Times New Roman"/>
          <w:sz w:val="26"/>
          <w:szCs w:val="26"/>
        </w:rPr>
        <w:t xml:space="preserve">Семинара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</w:t>
      </w:r>
      <w:r>
        <w:rPr>
          <w:rFonts w:ascii="Times New Roman" w:hAnsi="Times New Roman"/>
          <w:sz w:val="26"/>
          <w:szCs w:val="26"/>
        </w:rPr>
        <w:t xml:space="preserve">прил</w:t>
      </w:r>
      <w:r>
        <w:rPr>
          <w:rFonts w:ascii="Times New Roman" w:hAnsi="Times New Roman"/>
          <w:sz w:val="26"/>
          <w:szCs w:val="26"/>
        </w:rPr>
        <w:t xml:space="preserve">ожение №1</w:t>
      </w:r>
      <w:r>
        <w:rPr>
          <w:rFonts w:ascii="Times New Roman" w:hAnsi="Times New Roman"/>
          <w:sz w:val="26"/>
          <w:szCs w:val="26"/>
        </w:rPr>
        <w:t xml:space="preserve">).</w:t>
      </w:r>
      <w:r>
        <w:rPr>
          <w:rFonts w:ascii="Times New Roman" w:hAnsi="Times New Roman"/>
          <w:sz w:val="26"/>
          <w:szCs w:val="26"/>
        </w:rPr>
      </w:r>
    </w:p>
    <w:p>
      <w:pPr>
        <w:pStyle w:val="UserStyle_3"/>
        <w:jc w:val="both"/>
        <w:spacing w:lineRule="auto" w:line="240" w:after="0"/>
        <w:tabs>
          <w:tab w:val="left" w:pos="990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UserStyle_3"/>
        <w:ind w:left="0"/>
        <w:jc w:val="both"/>
        <w:spacing w:lineRule="auto" w:line="240" w:after="0"/>
        <w:tabs>
          <w:tab w:val="left" w:pos="990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3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Ответственность за организацию и проведение </w:t>
      </w:r>
      <w:r>
        <w:rPr>
          <w:rFonts w:ascii="Times New Roman" w:hAnsi="Times New Roman"/>
          <w:sz w:val="26"/>
          <w:szCs w:val="26"/>
        </w:rPr>
        <w:t xml:space="preserve">Семинара</w:t>
      </w:r>
      <w:r>
        <w:rPr>
          <w:rFonts w:ascii="Times New Roman" w:hAnsi="Times New Roman"/>
          <w:sz w:val="26"/>
          <w:szCs w:val="26"/>
        </w:rPr>
        <w:t xml:space="preserve"> возложить на МБУ ДО «Центр эколого-биологического образования» (А.В. Лысых). </w:t>
      </w:r>
      <w:r>
        <w:rPr>
          <w:rFonts w:ascii="Times New Roman" w:hAnsi="Times New Roman"/>
          <w:sz w:val="26"/>
          <w:szCs w:val="26"/>
        </w:rPr>
      </w:r>
    </w:p>
    <w:p>
      <w:pPr>
        <w:pStyle w:val="UserStyle_3"/>
        <w:ind w:left="0"/>
        <w:jc w:val="both"/>
        <w:spacing w:lineRule="auto" w:line="240" w:after="0"/>
        <w:tabs>
          <w:tab w:val="left" w:pos="990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UserStyle_3"/>
        <w:ind w:left="0"/>
        <w:jc w:val="both"/>
        <w:spacing w:lineRule="auto" w:line="240" w:after="0"/>
        <w:tabs>
          <w:tab w:val="left" w:pos="990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</w:t>
      </w:r>
      <w:r>
        <w:rPr>
          <w:rFonts w:ascii="Times New Roman" w:hAnsi="Times New Roman"/>
          <w:bCs/>
          <w:sz w:val="26"/>
          <w:szCs w:val="26"/>
        </w:rPr>
        <w:t xml:space="preserve">4</w:t>
      </w:r>
      <w:r>
        <w:rPr>
          <w:rFonts w:ascii="Times New Roman" w:hAnsi="Times New Roman"/>
          <w:bCs/>
          <w:sz w:val="26"/>
          <w:szCs w:val="26"/>
        </w:rPr>
        <w:t xml:space="preserve">.  </w:t>
      </w:r>
      <w:r>
        <w:rPr>
          <w:rFonts w:ascii="Times New Roman" w:hAnsi="Times New Roman"/>
          <w:bCs/>
          <w:sz w:val="26"/>
          <w:szCs w:val="26"/>
        </w:rPr>
        <w:t xml:space="preserve">Руководителям общеобразовательных организаций</w:t>
      </w:r>
      <w:r>
        <w:rPr>
          <w:rFonts w:ascii="Times New Roman" w:hAnsi="Times New Roman"/>
          <w:bCs/>
          <w:sz w:val="26"/>
          <w:szCs w:val="26"/>
        </w:rPr>
        <w:t xml:space="preserve">:</w:t>
      </w:r>
      <w:r>
        <w:rPr>
          <w:rFonts w:ascii="Times New Roman" w:hAnsi="Times New Roman"/>
          <w:sz w:val="26"/>
          <w:szCs w:val="26"/>
        </w:rPr>
      </w:r>
    </w:p>
    <w:p>
      <w:pPr>
        <w:pStyle w:val="UserStyle_3"/>
        <w:ind w:left="0"/>
        <w:jc w:val="both"/>
        <w:spacing w:lineRule="auto" w:line="240" w:after="0"/>
        <w:tabs>
          <w:tab w:val="left" w:pos="660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 xml:space="preserve">4</w:t>
      </w:r>
      <w:r>
        <w:rPr>
          <w:rFonts w:ascii="Times New Roman" w:hAnsi="Times New Roman"/>
          <w:bCs/>
          <w:sz w:val="26"/>
          <w:szCs w:val="26"/>
        </w:rPr>
        <w:t xml:space="preserve">.1.</w:t>
      </w:r>
      <w:r>
        <w:rPr>
          <w:rFonts w:ascii="Times New Roman" w:hAnsi="Times New Roman"/>
          <w:bCs/>
          <w:sz w:val="26"/>
          <w:szCs w:val="26"/>
        </w:rPr>
        <w:t xml:space="preserve"> </w:t>
      </w:r>
      <w:r>
        <w:rPr>
          <w:rFonts w:ascii="Times New Roman" w:hAnsi="Times New Roman"/>
          <w:bCs/>
          <w:sz w:val="26"/>
          <w:szCs w:val="26"/>
        </w:rPr>
        <w:t xml:space="preserve">О</w:t>
      </w:r>
      <w:r>
        <w:rPr>
          <w:rFonts w:ascii="Times New Roman" w:hAnsi="Times New Roman"/>
          <w:bCs/>
          <w:sz w:val="26"/>
          <w:szCs w:val="26"/>
        </w:rPr>
        <w:t xml:space="preserve">беспечить участие </w:t>
      </w:r>
      <w:r>
        <w:rPr>
          <w:rFonts w:ascii="Times New Roman" w:hAnsi="Times New Roman"/>
          <w:bCs/>
          <w:sz w:val="26"/>
          <w:szCs w:val="26"/>
        </w:rPr>
        <w:t xml:space="preserve">в </w:t>
      </w:r>
      <w:r>
        <w:rPr>
          <w:rFonts w:ascii="Times New Roman" w:hAnsi="Times New Roman"/>
          <w:bCs/>
          <w:sz w:val="26"/>
          <w:szCs w:val="26"/>
        </w:rPr>
        <w:t xml:space="preserve">Семинаре </w:t>
      </w:r>
      <w:r>
        <w:rPr>
          <w:rFonts w:ascii="Times New Roman" w:hAnsi="Times New Roman"/>
          <w:bCs/>
          <w:sz w:val="26"/>
          <w:szCs w:val="26"/>
        </w:rPr>
        <w:t xml:space="preserve">ста</w:t>
      </w:r>
      <w:r>
        <w:rPr>
          <w:rFonts w:ascii="Times New Roman" w:hAnsi="Times New Roman"/>
          <w:bCs/>
          <w:sz w:val="26"/>
          <w:szCs w:val="26"/>
        </w:rPr>
        <w:t xml:space="preserve">рших воспитателей </w:t>
      </w:r>
      <w:r>
        <w:rPr>
          <w:rFonts w:ascii="Times New Roman" w:hAnsi="Times New Roman"/>
          <w:sz w:val="26"/>
          <w:szCs w:val="26"/>
        </w:rPr>
        <w:t xml:space="preserve"> дошкольных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образовательных</w:t>
      </w:r>
      <w:r>
        <w:rPr>
          <w:rFonts w:ascii="Times New Roman" w:hAnsi="Times New Roman"/>
          <w:sz w:val="26"/>
          <w:szCs w:val="26"/>
        </w:rPr>
        <w:t xml:space="preserve"> организаций</w:t>
      </w:r>
      <w:r>
        <w:rPr>
          <w:rFonts w:ascii="Times New Roman" w:hAnsi="Times New Roman"/>
          <w:sz w:val="26"/>
          <w:szCs w:val="26"/>
        </w:rPr>
        <w:t xml:space="preserve">.</w:t>
      </w:r>
    </w:p>
    <w:p>
      <w:pPr>
        <w:pStyle w:val="Normal"/>
        <w:shd w:val="clear" w:fill="FFFFFF" w:color="auto"/>
        <w:rPr>
          <w:rFonts w:ascii="Arial" w:hAnsi="Arial"/>
          <w:color w:val="000000"/>
          <w:sz w:val="21"/>
          <w:szCs w:val="21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4</w:t>
      </w:r>
      <w:r>
        <w:rPr>
          <w:rFonts w:ascii="Times New Roman" w:hAnsi="Times New Roman"/>
          <w:sz w:val="26"/>
          <w:szCs w:val="26"/>
        </w:rPr>
        <w:t xml:space="preserve">.2</w:t>
      </w:r>
      <w:r>
        <w:rPr>
          <w:rFonts w:ascii="Times New Roman" w:hAnsi="Times New Roman"/>
          <w:sz w:val="26"/>
          <w:szCs w:val="26"/>
        </w:rPr>
        <w:t xml:space="preserve">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</w:t>
      </w:r>
      <w:r>
        <w:rPr>
          <w:rFonts w:ascii="Times New Roman" w:hAnsi="Times New Roman"/>
          <w:sz w:val="26"/>
          <w:szCs w:val="26"/>
        </w:rPr>
        <w:t xml:space="preserve"> срок </w:t>
      </w:r>
      <w:r>
        <w:rPr>
          <w:rFonts w:ascii="Times New Roman" w:hAnsi="Times New Roman"/>
          <w:sz w:val="26"/>
          <w:szCs w:val="26"/>
        </w:rPr>
        <w:t xml:space="preserve">до </w:t>
      </w:r>
      <w:r>
        <w:rPr>
          <w:rFonts w:ascii="Times New Roman" w:hAnsi="Times New Roman"/>
          <w:sz w:val="26"/>
          <w:szCs w:val="26"/>
        </w:rPr>
        <w:t xml:space="preserve">25 февраля</w:t>
      </w:r>
      <w:r>
        <w:rPr>
          <w:rFonts w:ascii="Times New Roman" w:hAnsi="Times New Roman"/>
          <w:sz w:val="26"/>
          <w:szCs w:val="26"/>
        </w:rPr>
        <w:t xml:space="preserve">  2022</w:t>
      </w:r>
      <w:r>
        <w:rPr>
          <w:rFonts w:ascii="Times New Roman" w:hAnsi="Times New Roman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 xml:space="preserve">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направ</w:t>
      </w:r>
      <w:r>
        <w:rPr>
          <w:rFonts w:ascii="Times New Roman" w:hAnsi="Times New Roman"/>
          <w:sz w:val="26"/>
          <w:szCs w:val="26"/>
        </w:rPr>
        <w:t xml:space="preserve">ить заявку участника </w:t>
      </w:r>
      <w:r>
        <w:rPr>
          <w:rFonts w:ascii="Times New Roman" w:hAnsi="Times New Roman"/>
          <w:sz w:val="26"/>
          <w:szCs w:val="26"/>
        </w:rPr>
        <w:t xml:space="preserve">Семинара 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bCs/>
          <w:sz w:val="26"/>
          <w:szCs w:val="26"/>
        </w:rPr>
        <w:t xml:space="preserve">e</w:t>
      </w:r>
      <w:r>
        <w:rPr>
          <w:rFonts w:ascii="Times New Roman" w:hAnsi="Times New Roman"/>
          <w:sz w:val="26"/>
          <w:szCs w:val="26"/>
        </w:rPr>
        <w:t xml:space="preserve">-</w:t>
      </w:r>
      <w:r>
        <w:rPr>
          <w:rFonts w:ascii="Times New Roman" w:hAnsi="Times New Roman"/>
          <w:bCs/>
          <w:sz w:val="26"/>
          <w:szCs w:val="26"/>
        </w:rPr>
        <w:t xml:space="preserve">mail</w:t>
      </w:r>
      <w:r>
        <w:rPr>
          <w:rFonts w:ascii="Times New Roman" w:hAnsi="Times New Roman"/>
          <w:bCs/>
          <w:sz w:val="26"/>
          <w:szCs w:val="26"/>
        </w:rPr>
        <w:t xml:space="preserve">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cebo_metod_kabinet@mail.ru</w:t>
      </w:r>
      <w:r>
        <w:rPr>
          <w:rFonts w:ascii="Times New Roman" w:hAnsi="Times New Roman"/>
          <w:sz w:val="26"/>
          <w:szCs w:val="26"/>
        </w:rPr>
        <w:t xml:space="preserve"> с пометкой в теме письма</w:t>
      </w:r>
      <w:r>
        <w:rPr>
          <w:rFonts w:ascii="Times New Roman" w:hAnsi="Times New Roman"/>
          <w:sz w:val="26"/>
          <w:szCs w:val="26"/>
        </w:rPr>
        <w:t xml:space="preserve">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«Семинар _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детский</w:t>
      </w:r>
      <w:r>
        <w:rPr>
          <w:rFonts w:ascii="Times New Roman" w:hAnsi="Times New Roman"/>
          <w:sz w:val="26"/>
          <w:szCs w:val="26"/>
        </w:rPr>
        <w:t xml:space="preserve"> сад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№</w:t>
      </w:r>
      <w:r>
        <w:rPr>
          <w:rFonts w:ascii="Times New Roman" w:hAnsi="Times New Roman"/>
          <w:sz w:val="26"/>
          <w:szCs w:val="26"/>
        </w:rPr>
        <w:t xml:space="preserve">»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</w:t>
      </w:r>
      <w:r>
        <w:rPr>
          <w:rFonts w:ascii="Times New Roman" w:hAnsi="Times New Roman"/>
          <w:sz w:val="26"/>
          <w:szCs w:val="26"/>
        </w:rPr>
        <w:t xml:space="preserve">приложение №</w:t>
      </w:r>
      <w:r>
        <w:rPr>
          <w:rFonts w:ascii="Times New Roman" w:hAnsi="Times New Roman"/>
          <w:sz w:val="26"/>
          <w:szCs w:val="26"/>
        </w:rPr>
        <w:t xml:space="preserve">2</w:t>
      </w:r>
      <w:r>
        <w:rPr>
          <w:rFonts w:ascii="Times New Roman" w:hAnsi="Times New Roman"/>
          <w:sz w:val="26"/>
          <w:szCs w:val="26"/>
        </w:rPr>
        <w:t xml:space="preserve">)</w:t>
      </w:r>
      <w:r>
        <w:rPr>
          <w:rFonts w:ascii="Times New Roman" w:hAnsi="Times New Roman"/>
          <w:sz w:val="26"/>
          <w:szCs w:val="26"/>
        </w:rPr>
        <w:t xml:space="preserve">, присоединиться к </w:t>
      </w:r>
      <w:r>
        <w:rPr>
          <w:rFonts w:ascii="Times New Roman" w:hAnsi="Times New Roman"/>
          <w:sz w:val="26"/>
          <w:szCs w:val="26"/>
        </w:rPr>
        <w:t xml:space="preserve">Семинару</w:t>
      </w:r>
      <w:r>
        <w:rPr>
          <w:rFonts w:ascii="Times New Roman" w:hAnsi="Times New Roman"/>
          <w:sz w:val="26"/>
          <w:szCs w:val="26"/>
        </w:rPr>
        <w:t xml:space="preserve"> по ссылке </w:t>
      </w:r>
      <w:r>
        <w:rPr>
          <w:rFonts w:ascii="Times New Roman" w:hAnsi="Times New Roman"/>
          <w:sz w:val="26"/>
          <w:szCs w:val="26"/>
        </w:rPr>
        <w:fldChar w:fldCharType="begin"/>
      </w:r>
      <w:r>
        <w:rPr>
          <w:rFonts w:ascii="Times New Roman" w:hAnsi="Times New Roman"/>
          <w:sz w:val="26"/>
          <w:szCs w:val="26"/>
        </w:rPr>
        <w:instrText xml:space="preserve"> HYPERLINK "https://checklink.mail.ru/proxy?es=W3f8sFOpf9Cn5FO1SMTEc%2FOSfN%2F1S81wqigxWjxn3Xw%3D&amp;egid=ASdtOkWw9o9SkFRUele6HIXo033WkMVdjl8fB4bwGMI%3D&amp;url=https%3A%2F%2Fclick.mail.ru%2Fredir%3Fu%3Dhttps%253A%252F%252Fvk.com%252Fevent210601946%26c%3Dswm%26r%3Dhttp%26o%3Dmail%26v%3D3%26s%3Dcef8b5f3e6a18149&amp;uidl=16443141442084350468&amp;from=&amp;to=&amp;email=mbydocebo%40mail.ru" \t "_blank" </w:instrText>
      </w:r>
      <w:r>
        <w:rPr>
          <w:rFonts w:ascii="Times New Roman" w:hAnsi="Times New Roman"/>
          <w:sz w:val="26"/>
          <w:szCs w:val="26"/>
        </w:rPr>
        <w:fldChar w:fldCharType="separate"/>
      </w:r>
      <w:r>
        <w:rPr>
          <w:rStyle w:val="Hyperlink"/>
          <w:rFonts w:ascii="Times New Roman" w:hAnsi="Times New Roman"/>
          <w:color w:val="000000"/>
          <w:sz w:val="26"/>
          <w:szCs w:val="26"/>
          <w:u w:val="none"/>
        </w:rPr>
        <w:t xml:space="preserve">https://vk.com/event210601946</w:t>
      </w:r>
      <w:r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 xml:space="preserve">.</w:t>
      </w:r>
      <w:r>
        <w:rPr>
          <w:rFonts w:ascii="Arial" w:hAnsi="Arial"/>
          <w:color w:val="000000"/>
          <w:sz w:val="21"/>
          <w:szCs w:val="21"/>
        </w:rPr>
      </w:r>
    </w:p>
    <w:p>
      <w:pPr>
        <w:pStyle w:val="Normal"/>
        <w:shd w:val="clear" w:fill="FFFFFF" w:color="auto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 </w:t>
      </w:r>
    </w:p>
    <w:p>
      <w:pPr>
        <w:pStyle w:val="UserStyle_3"/>
        <w:ind w:left="0"/>
        <w:jc w:val="both"/>
        <w:spacing w:lineRule="auto" w:line="240" w:after="0"/>
        <w:tabs>
          <w:tab w:val="left" w:pos="660" w:leader="none"/>
        </w:tabs>
        <w:rPr>
          <w:rFonts w:ascii="Arial" w:hAnsi="Arial"/>
          <w:color w:val="000000"/>
          <w:sz w:val="26"/>
          <w:szCs w:val="26"/>
          <w:shd w:val="clear" w:fill="FFFFFF" w:color="auto"/>
        </w:rPr>
      </w:pPr>
      <w:r>
        <w:rPr>
          <w:rFonts w:ascii="Arial" w:hAnsi="Arial"/>
          <w:color w:val="000000"/>
          <w:sz w:val="26"/>
          <w:szCs w:val="26"/>
          <w:shd w:val="clear" w:fill="FFFFFF" w:color="auto"/>
        </w:rPr>
      </w:r>
    </w:p>
    <w:p>
      <w:pPr>
        <w:pStyle w:val="UserStyle_2"/>
        <w:ind w:firstLine="709"/>
        <w:jc w:val="both"/>
        <w:tabs>
          <w:tab w:val="left" w:pos="990" w:leader="none"/>
        </w:tabs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6</w:t>
      </w:r>
      <w:r>
        <w:rPr>
          <w:sz w:val="26"/>
          <w:szCs w:val="26"/>
          <w:lang w:eastAsia="ru-RU"/>
        </w:rPr>
        <w:t xml:space="preserve">. Контроль за исполнен</w:t>
      </w:r>
      <w:r>
        <w:rPr>
          <w:sz w:val="26"/>
          <w:szCs w:val="26"/>
          <w:lang w:eastAsia="ru-RU"/>
        </w:rPr>
        <w:t xml:space="preserve">ием данного приказа возложить</w:t>
      </w:r>
      <w:r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</w:rPr>
        <w:t xml:space="preserve">на заместителя начальника управления образования </w:t>
      </w:r>
      <w:r>
        <w:rPr>
          <w:sz w:val="26"/>
          <w:szCs w:val="26"/>
        </w:rPr>
        <w:t xml:space="preserve">администрации Старооскольского городского округа </w:t>
      </w:r>
      <w:r>
        <w:rPr>
          <w:sz w:val="26"/>
          <w:szCs w:val="26"/>
        </w:rPr>
        <w:t xml:space="preserve">Л.В. Илюк.</w:t>
      </w:r>
      <w:r>
        <w:rPr>
          <w:sz w:val="26"/>
          <w:szCs w:val="26"/>
        </w:rPr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  <w:highlight w:val="yellow"/>
        </w:rPr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  <w:highlight w:val="yellow"/>
        </w:rPr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  <w:highlight w:val="yellow"/>
        </w:rPr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И.о.н</w:t>
      </w:r>
      <w:r>
        <w:rPr>
          <w:rFonts w:ascii="Times New Roman" w:hAnsi="Times New Roman"/>
          <w:sz w:val="26"/>
          <w:szCs w:val="26"/>
        </w:rPr>
        <w:t xml:space="preserve">ачальник</w:t>
      </w:r>
      <w:r>
        <w:rPr>
          <w:rFonts w:ascii="Times New Roman" w:hAnsi="Times New Roman"/>
          <w:sz w:val="26"/>
          <w:szCs w:val="26"/>
        </w:rPr>
        <w:t xml:space="preserve">а</w:t>
      </w:r>
      <w:r>
        <w:rPr>
          <w:rFonts w:ascii="Times New Roman" w:hAnsi="Times New Roman"/>
          <w:sz w:val="26"/>
          <w:szCs w:val="26"/>
        </w:rPr>
        <w:t xml:space="preserve">  управления образования </w:t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6401435" distR="6401435" simplePos="0" relativeHeight="524288" behindDoc="0" locked="0" layoutInCell="1" allowOverlap="1">
                <wp:simplePos x="0" y="0"/>
                <wp:positionH relativeFrom="margin">
                  <wp:posOffset>3438525</wp:posOffset>
                </wp:positionH>
                <wp:positionV relativeFrom="paragraph">
                  <wp:posOffset>3810</wp:posOffset>
                </wp:positionV>
                <wp:extent cx="1152525" cy="58102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11525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504.0pt;mso-wrap-distance-top:0.0pt;mso-wrap-distance-right:504.0pt;mso-wrap-distance-bottom:0.0pt;z-index:524288;o:allowoverlap:true;o:allowincell:true;mso-position-horizontal-relative:margin;margin-left:270.8pt;mso-position-horizontal:absolute;mso-position-vertical-relative:text;margin-top:0.3pt;mso-position-vertical:absolute;width:90.8pt;height:45.8pt;" stroked="f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 xml:space="preserve">администрации Старооскольского </w:t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городского округа                                                                 </w:t>
        <w:tab/>
        <w:tab/>
        <w:t xml:space="preserve">          </w:t>
      </w:r>
      <w:r>
        <w:rPr>
          <w:rFonts w:ascii="Times New Roman" w:hAnsi="Times New Roman"/>
          <w:sz w:val="26"/>
          <w:szCs w:val="26"/>
        </w:rPr>
        <w:t xml:space="preserve">И.Г. Ушакова</w:t>
      </w:r>
      <w:r>
        <w:rPr>
          <w:rFonts w:ascii="Times New Roman" w:hAnsi="Times New Roman"/>
          <w:sz w:val="26"/>
          <w:szCs w:val="26"/>
        </w:rPr>
      </w:r>
    </w:p>
    <w:p>
      <w:pPr>
        <w:pStyle w:val="UserStyle_3"/>
        <w:ind w:left="0"/>
        <w:spacing w:lineRule="auto" w:line="240" w:after="0"/>
        <w:tabs>
          <w:tab w:val="left" w:pos="426" w:leader="none"/>
        </w:tabs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hAnsi="Times New Roman"/>
          <w:sz w:val="20"/>
          <w:szCs w:val="20"/>
          <w:highlight w:val="yellow"/>
        </w:rPr>
      </w:r>
    </w:p>
    <w:p>
      <w:pPr>
        <w:pStyle w:val="UserStyle_3"/>
        <w:ind w:left="0"/>
        <w:spacing w:lineRule="auto" w:line="240" w:after="0"/>
        <w:tabs>
          <w:tab w:val="left" w:pos="426" w:leader="none"/>
        </w:tabs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hAnsi="Times New Roman"/>
          <w:sz w:val="20"/>
          <w:szCs w:val="20"/>
          <w:highlight w:val="yellow"/>
        </w:rPr>
      </w:r>
    </w:p>
    <w:p>
      <w:pPr>
        <w:pStyle w:val="UserStyle_3"/>
        <w:ind w:left="0"/>
        <w:spacing w:lineRule="auto" w:line="240" w:after="0"/>
        <w:tabs>
          <w:tab w:val="left" w:pos="426" w:leader="none"/>
        </w:tabs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hAnsi="Times New Roman"/>
          <w:sz w:val="20"/>
          <w:szCs w:val="20"/>
          <w:highlight w:val="yellow"/>
        </w:rPr>
      </w:r>
    </w:p>
    <w:p>
      <w:pPr>
        <w:pStyle w:val="UserStyle_3"/>
        <w:ind w:left="0"/>
        <w:spacing w:lineRule="auto" w:line="240" w:after="0"/>
        <w:tabs>
          <w:tab w:val="left" w:pos="426" w:leader="none"/>
        </w:tabs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hAnsi="Times New Roman"/>
          <w:sz w:val="20"/>
          <w:szCs w:val="20"/>
          <w:highlight w:val="yellow"/>
        </w:rPr>
      </w:r>
    </w:p>
    <w:p>
      <w:pPr>
        <w:pStyle w:val="UserStyle_3"/>
        <w:ind w:left="0"/>
        <w:spacing w:lineRule="auto" w:line="240" w:after="0"/>
        <w:tabs>
          <w:tab w:val="left" w:pos="426" w:leader="none"/>
        </w:tabs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hAnsi="Times New Roman"/>
          <w:sz w:val="20"/>
          <w:szCs w:val="20"/>
          <w:highlight w:val="yellow"/>
        </w:rPr>
      </w:r>
    </w:p>
    <w:p>
      <w:pPr>
        <w:pStyle w:val="UserStyle_3"/>
        <w:ind w:left="0"/>
        <w:spacing w:lineRule="auto" w:line="240" w:after="0"/>
        <w:tabs>
          <w:tab w:val="left" w:pos="426" w:leader="none"/>
        </w:tabs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hAnsi="Times New Roman"/>
          <w:sz w:val="20"/>
          <w:szCs w:val="20"/>
          <w:highlight w:val="yellow"/>
        </w:rPr>
      </w:r>
    </w:p>
    <w:p>
      <w:pPr>
        <w:pStyle w:val="UserStyle_3"/>
        <w:ind w:left="0"/>
        <w:spacing w:lineRule="auto" w:line="240" w:after="0"/>
        <w:tabs>
          <w:tab w:val="left" w:pos="426" w:leader="none"/>
        </w:tabs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hAnsi="Times New Roman"/>
          <w:sz w:val="20"/>
          <w:szCs w:val="20"/>
          <w:highlight w:val="yellow"/>
        </w:rPr>
      </w:r>
    </w:p>
    <w:p>
      <w:pPr>
        <w:pStyle w:val="UserStyle_3"/>
        <w:ind w:left="0"/>
        <w:spacing w:lineRule="auto" w:line="240" w:after="0"/>
        <w:tabs>
          <w:tab w:val="left" w:pos="426" w:leader="none"/>
        </w:tabs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hAnsi="Times New Roman"/>
          <w:sz w:val="20"/>
          <w:szCs w:val="20"/>
          <w:highlight w:val="yellow"/>
        </w:rPr>
      </w:r>
    </w:p>
    <w:p>
      <w:pPr>
        <w:pStyle w:val="UserStyle_3"/>
        <w:ind w:left="0"/>
        <w:spacing w:lineRule="auto" w:line="240" w:after="0"/>
        <w:tabs>
          <w:tab w:val="left" w:pos="426" w:leader="none"/>
        </w:tabs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hAnsi="Times New Roman"/>
          <w:sz w:val="20"/>
          <w:szCs w:val="20"/>
          <w:highlight w:val="yellow"/>
        </w:rPr>
      </w:r>
    </w:p>
    <w:p>
      <w:pPr>
        <w:pStyle w:val="UserStyle_3"/>
        <w:ind w:left="0"/>
        <w:spacing w:lineRule="auto" w:line="240" w:after="0"/>
        <w:tabs>
          <w:tab w:val="left" w:pos="42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Лысых </w:t>
      </w:r>
      <w:r>
        <w:rPr>
          <w:rFonts w:ascii="Times New Roman" w:hAnsi="Times New Roman"/>
          <w:sz w:val="20"/>
          <w:szCs w:val="20"/>
        </w:rPr>
        <w:t xml:space="preserve">Александр Владиславович</w:t>
      </w:r>
      <w:r>
        <w:rPr>
          <w:rFonts w:ascii="Times New Roman" w:hAnsi="Times New Roman"/>
          <w:sz w:val="20"/>
          <w:szCs w:val="20"/>
        </w:rPr>
        <w:t xml:space="preserve">, (4725)257717</w:t>
      </w:r>
      <w:r>
        <w:rPr>
          <w:rFonts w:ascii="Times New Roman" w:hAnsi="Times New Roman"/>
          <w:sz w:val="20"/>
          <w:szCs w:val="20"/>
        </w:rPr>
      </w:r>
    </w:p>
    <w:p>
      <w:pPr>
        <w:pStyle w:val="UserStyle_3"/>
        <w:ind w:left="0"/>
        <w:spacing w:lineRule="auto" w:line="240" w:after="0"/>
        <w:tabs>
          <w:tab w:val="left" w:pos="42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UserStyle_3"/>
        <w:ind w:left="0"/>
        <w:spacing w:lineRule="auto" w:line="240" w:after="0"/>
        <w:tabs>
          <w:tab w:val="left" w:pos="42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UserStyle_3"/>
        <w:ind w:left="0"/>
        <w:spacing w:lineRule="auto" w:line="240" w:after="0"/>
        <w:tabs>
          <w:tab w:val="left" w:pos="42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UserStyle_3"/>
        <w:ind w:left="0"/>
        <w:spacing w:lineRule="auto" w:line="240" w:after="0"/>
        <w:tabs>
          <w:tab w:val="left" w:pos="42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UserStyle_3"/>
        <w:ind w:left="0"/>
        <w:spacing w:lineRule="auto" w:line="240" w:after="0"/>
        <w:tabs>
          <w:tab w:val="left" w:pos="42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UserStyle_3"/>
        <w:ind w:left="0"/>
        <w:spacing w:lineRule="auto" w:line="240" w:after="0"/>
        <w:tabs>
          <w:tab w:val="left" w:pos="42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UserStyle_3"/>
        <w:ind w:left="0"/>
        <w:spacing w:lineRule="auto" w:line="240" w:after="0"/>
        <w:tabs>
          <w:tab w:val="left" w:pos="42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UserStyle_3"/>
        <w:ind w:left="0"/>
        <w:spacing w:lineRule="auto" w:line="240" w:after="0"/>
        <w:tabs>
          <w:tab w:val="left" w:pos="42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UserStyle_3"/>
        <w:ind w:left="0"/>
        <w:spacing w:lineRule="auto" w:line="240" w:after="0"/>
        <w:tabs>
          <w:tab w:val="left" w:pos="42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UserStyle_3"/>
        <w:ind w:left="0"/>
        <w:spacing w:lineRule="auto" w:line="240" w:after="0"/>
        <w:tabs>
          <w:tab w:val="left" w:pos="42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UserStyle_3"/>
        <w:ind w:left="0"/>
        <w:spacing w:lineRule="auto" w:line="240" w:after="0"/>
        <w:tabs>
          <w:tab w:val="left" w:pos="42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UserStyle_3"/>
        <w:ind w:left="0"/>
        <w:spacing w:lineRule="auto" w:line="240" w:after="0"/>
        <w:tabs>
          <w:tab w:val="left" w:pos="42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UserStyle_3"/>
        <w:ind w:left="0"/>
        <w:spacing w:lineRule="auto" w:line="240" w:after="0"/>
        <w:tabs>
          <w:tab w:val="left" w:pos="42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UserStyle_3"/>
        <w:ind w:left="0"/>
        <w:spacing w:lineRule="auto" w:line="240" w:after="0"/>
        <w:tabs>
          <w:tab w:val="left" w:pos="42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UserStyle_3"/>
        <w:ind w:left="0"/>
        <w:spacing w:lineRule="auto" w:line="240" w:after="0"/>
        <w:tabs>
          <w:tab w:val="left" w:pos="42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UserStyle_3"/>
        <w:ind w:left="0"/>
        <w:spacing w:lineRule="auto" w:line="240" w:after="0"/>
        <w:tabs>
          <w:tab w:val="left" w:pos="42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UserStyle_3"/>
        <w:ind w:left="0"/>
        <w:spacing w:lineRule="auto" w:line="240" w:after="0"/>
        <w:tabs>
          <w:tab w:val="left" w:pos="42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UserStyle_3"/>
        <w:ind w:left="0"/>
        <w:spacing w:lineRule="auto" w:line="240" w:after="0"/>
        <w:tabs>
          <w:tab w:val="left" w:pos="42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UserStyle_3"/>
        <w:ind w:left="0"/>
        <w:spacing w:lineRule="auto" w:line="240" w:after="0"/>
        <w:tabs>
          <w:tab w:val="left" w:pos="42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UserStyle_3"/>
        <w:ind w:left="0"/>
        <w:spacing w:lineRule="auto" w:line="240" w:after="0"/>
        <w:tabs>
          <w:tab w:val="left" w:pos="42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UserStyle_3"/>
        <w:ind w:left="0"/>
        <w:spacing w:lineRule="auto" w:line="240" w:after="0"/>
        <w:tabs>
          <w:tab w:val="left" w:pos="42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UserStyle_3"/>
        <w:ind w:left="0"/>
        <w:spacing w:lineRule="auto" w:line="240" w:after="0"/>
        <w:tabs>
          <w:tab w:val="left" w:pos="42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UserStyle_3"/>
        <w:ind w:left="0"/>
        <w:spacing w:lineRule="auto" w:line="240" w:after="0"/>
        <w:tabs>
          <w:tab w:val="left" w:pos="42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UserStyle_3"/>
        <w:ind w:left="0"/>
        <w:spacing w:lineRule="auto" w:line="240" w:after="0"/>
        <w:tabs>
          <w:tab w:val="left" w:pos="42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UserStyle_3"/>
        <w:ind w:left="0"/>
        <w:spacing w:lineRule="auto" w:line="240" w:after="0"/>
        <w:tabs>
          <w:tab w:val="left" w:pos="42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UserStyle_3"/>
        <w:ind w:left="0"/>
        <w:spacing w:lineRule="auto" w:line="240" w:after="0"/>
        <w:tabs>
          <w:tab w:val="left" w:pos="42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UserStyle_3"/>
        <w:ind w:left="0"/>
        <w:spacing w:lineRule="auto" w:line="240" w:after="0"/>
        <w:tabs>
          <w:tab w:val="left" w:pos="42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UserStyle_3"/>
        <w:ind w:left="0"/>
        <w:spacing w:lineRule="auto" w:line="240" w:after="0"/>
        <w:tabs>
          <w:tab w:val="left" w:pos="42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UserStyle_3"/>
        <w:ind w:left="0"/>
        <w:spacing w:lineRule="auto" w:line="240" w:after="0"/>
        <w:tabs>
          <w:tab w:val="left" w:pos="42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UserStyle_3"/>
        <w:ind w:left="0"/>
        <w:spacing w:lineRule="auto" w:line="240" w:after="0"/>
        <w:tabs>
          <w:tab w:val="left" w:pos="42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UserStyle_3"/>
        <w:ind w:left="0"/>
        <w:spacing w:lineRule="auto" w:line="240" w:after="0"/>
        <w:tabs>
          <w:tab w:val="left" w:pos="42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UserStyle_3"/>
        <w:ind w:left="0"/>
        <w:spacing w:lineRule="auto" w:line="240" w:after="0"/>
        <w:tabs>
          <w:tab w:val="left" w:pos="42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UserStyle_3"/>
        <w:ind w:left="0"/>
        <w:spacing w:lineRule="auto" w:line="240" w:after="0"/>
        <w:tabs>
          <w:tab w:val="left" w:pos="42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UserStyle_3"/>
        <w:ind w:left="0"/>
        <w:spacing w:lineRule="auto" w:line="240" w:after="0"/>
        <w:tabs>
          <w:tab w:val="left" w:pos="42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UserStyle_3"/>
        <w:ind w:left="0"/>
        <w:spacing w:lineRule="auto" w:line="240" w:after="0"/>
        <w:tabs>
          <w:tab w:val="left" w:pos="42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UserStyle_3"/>
        <w:ind w:left="0"/>
        <w:spacing w:lineRule="auto" w:line="240" w:after="0"/>
        <w:tabs>
          <w:tab w:val="left" w:pos="42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UserStyle_3"/>
        <w:ind w:left="0"/>
        <w:spacing w:lineRule="auto" w:line="240" w:after="0"/>
        <w:tabs>
          <w:tab w:val="left" w:pos="42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UserStyle_3"/>
        <w:ind w:left="0"/>
        <w:spacing w:lineRule="auto" w:line="240" w:after="0"/>
        <w:tabs>
          <w:tab w:val="left" w:pos="42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UserStyle_3"/>
        <w:ind w:left="0"/>
        <w:spacing w:lineRule="auto" w:line="240" w:after="0"/>
        <w:tabs>
          <w:tab w:val="left" w:pos="42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UserStyle_3"/>
        <w:ind w:left="0"/>
        <w:spacing w:lineRule="auto" w:line="240" w:after="0"/>
        <w:tabs>
          <w:tab w:val="left" w:pos="426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UserStyle_3"/>
        <w:ind w:left="0"/>
        <w:spacing w:lineRule="auto" w:line="240" w:after="0"/>
        <w:tabs>
          <w:tab w:val="left" w:pos="426" w:leader="none"/>
        </w:tabs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hAnsi="Times New Roman"/>
          <w:sz w:val="20"/>
          <w:szCs w:val="20"/>
          <w:highlight w:val="yellow"/>
        </w:rPr>
      </w:r>
    </w:p>
    <w:tbl>
      <w:tblPr>
        <w:tblpPr w:horzAnchor="margin" w:tblpXSpec="left" w:vertAnchor="text" w:tblpY="80" w:leftFromText="180" w:rightFromText="180"/>
        <w:tblW w:w="9517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954"/>
        <w:gridCol w:w="3563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954" w:type="dxa"/>
            <w:vAlign w:val="top"/>
            <w:textDirection w:val="lrTb"/>
          </w:tcPr>
          <w:p>
            <w:pPr>
              <w:pStyle w:val="Normal"/>
              <w:jc w:val="right"/>
              <w:spacing w:lineRule="atLeast" w:line="0" w:after="0"/>
              <w:rPr>
                <w:rFonts w:ascii="Times New Roman" w:hAnsi="Times New Roman"/>
                <w:sz w:val="20"/>
                <w:szCs w:val="24"/>
                <w:lang w:eastAsia="ru-RU"/>
              </w:rPr>
              <w:framePr w:hSpace="180" w:wrap="around" w:vAnchor="text" w:hAnchor="margin" w:y="80"/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56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framePr w:hSpace="180" w:wrap="around" w:vAnchor="text" w:hAnchor="margin" w:y="80"/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Приложение №1</w:t>
            </w:r>
          </w:p>
          <w:p>
            <w:pPr>
              <w:pStyle w:val="Normal"/>
              <w:spacing w:lineRule="auto" w:line="240" w:after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framePr w:hSpace="180" w:wrap="around" w:vAnchor="text" w:hAnchor="margin" w:y="80"/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Утверждена приказом  управления образования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администрации Старооскольского городского округа от «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10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»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февраля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20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22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года  №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168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</w:t>
            </w:r>
          </w:p>
        </w:tc>
      </w:tr>
    </w:tbl>
    <w:p>
      <w:pPr>
        <w:pStyle w:val="Normal"/>
        <w:jc w:val="both"/>
        <w:spacing w:lineRule="auto" w:line="240" w:after="0"/>
        <w:rPr>
          <w:rFonts w:ascii="Times New Roman" w:hAnsi="Times New Roman"/>
          <w:b/>
          <w:color w:val="FF0000"/>
          <w:sz w:val="26"/>
          <w:szCs w:val="26"/>
          <w:highlight w:val="yellow"/>
        </w:rPr>
      </w:pPr>
      <w:r>
        <w:rPr>
          <w:rFonts w:ascii="Times New Roman" w:hAnsi="Times New Roman"/>
          <w:b/>
          <w:color w:val="FF0000"/>
          <w:sz w:val="26"/>
          <w:szCs w:val="26"/>
          <w:highlight w:val="yellow"/>
        </w:rPr>
      </w:r>
    </w:p>
    <w:p>
      <w:pPr>
        <w:pStyle w:val="Normal"/>
        <w:jc w:val="center"/>
        <w:spacing w:lineRule="auto" w:line="240" w:after="0"/>
        <w:rPr>
          <w:rFonts w:ascii="Times New Roman" w:hAnsi="Times New Roman"/>
          <w:b/>
          <w:sz w:val="26"/>
          <w:szCs w:val="26"/>
          <w:highlight w:val="yellow"/>
        </w:rPr>
      </w:pPr>
      <w:r>
        <w:rPr>
          <w:rFonts w:ascii="Times New Roman" w:hAnsi="Times New Roman"/>
          <w:b/>
          <w:sz w:val="26"/>
          <w:szCs w:val="26"/>
          <w:highlight w:val="yellow"/>
        </w:rPr>
      </w:r>
    </w:p>
    <w:p>
      <w:pPr>
        <w:pStyle w:val="Normal"/>
        <w:ind w:right="-2" w:firstLine="708"/>
        <w:jc w:val="both"/>
        <w:spacing w:lineRule="auto" w:line="240" w:after="0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b/>
          <w:sz w:val="26"/>
          <w:szCs w:val="26"/>
        </w:rPr>
        <w:t xml:space="preserve">Дата и время проведения </w:t>
      </w:r>
      <w:r>
        <w:rPr>
          <w:rFonts w:ascii="Times New Roman" w:hAnsi="Times New Roman"/>
          <w:b/>
          <w:sz w:val="26"/>
          <w:szCs w:val="26"/>
        </w:rPr>
        <w:t xml:space="preserve">Семинара</w:t>
      </w:r>
      <w:r>
        <w:rPr>
          <w:rFonts w:ascii="Times New Roman" w:hAnsi="Times New Roman"/>
          <w:b/>
          <w:sz w:val="26"/>
          <w:szCs w:val="26"/>
        </w:rPr>
        <w:t xml:space="preserve">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25 февраля</w:t>
      </w:r>
      <w:r>
        <w:rPr>
          <w:rFonts w:ascii="Times New Roman" w:hAnsi="Times New Roman"/>
          <w:sz w:val="26"/>
          <w:szCs w:val="26"/>
        </w:rPr>
        <w:t xml:space="preserve">  2022</w:t>
      </w:r>
      <w:r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/>
          <w:sz w:val="26"/>
          <w:szCs w:val="26"/>
        </w:rPr>
        <w:t xml:space="preserve">в 1</w:t>
      </w:r>
      <w:r>
        <w:rPr>
          <w:rFonts w:ascii="Times New Roman" w:hAnsi="Times New Roman"/>
          <w:sz w:val="26"/>
          <w:szCs w:val="26"/>
        </w:rPr>
        <w:t xml:space="preserve">4</w:t>
      </w:r>
      <w:r>
        <w:rPr>
          <w:rFonts w:ascii="Times New Roman" w:hAnsi="Times New Roman"/>
          <w:sz w:val="26"/>
          <w:szCs w:val="26"/>
        </w:rPr>
        <w:t xml:space="preserve">.</w:t>
      </w:r>
      <w:r>
        <w:rPr>
          <w:rFonts w:ascii="Times New Roman" w:hAnsi="Times New Roman"/>
          <w:sz w:val="26"/>
          <w:szCs w:val="26"/>
        </w:rPr>
        <w:t xml:space="preserve">3</w:t>
      </w:r>
      <w:r>
        <w:rPr>
          <w:rFonts w:ascii="Times New Roman" w:hAnsi="Times New Roman"/>
          <w:sz w:val="26"/>
          <w:szCs w:val="26"/>
        </w:rPr>
        <w:t xml:space="preserve">0 час</w:t>
      </w:r>
      <w:r>
        <w:rPr>
          <w:rFonts w:ascii="Times New Roman" w:hAnsi="Times New Roman"/>
          <w:sz w:val="26"/>
          <w:szCs w:val="26"/>
        </w:rPr>
        <w:t xml:space="preserve">ов</w:t>
      </w:r>
      <w:r>
        <w:rPr>
          <w:rFonts w:ascii="Times New Roman" w:hAnsi="Times New Roman"/>
          <w:sz w:val="26"/>
          <w:szCs w:val="26"/>
        </w:rPr>
        <w:t xml:space="preserve">.</w:t>
      </w:r>
      <w:r>
        <w:rPr>
          <w:rFonts w:ascii="Times New Roman" w:hAnsi="Times New Roman"/>
          <w:sz w:val="26"/>
          <w:szCs w:val="26"/>
          <w:highlight w:val="yellow"/>
        </w:rPr>
      </w:r>
    </w:p>
    <w:p>
      <w:pPr>
        <w:pStyle w:val="Normal"/>
        <w:ind w:right="-2" w:firstLine="708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Условия проведения: </w:t>
      </w:r>
      <w:r>
        <w:rPr>
          <w:rFonts w:ascii="Times New Roman" w:hAnsi="Times New Roman"/>
          <w:sz w:val="26"/>
          <w:szCs w:val="26"/>
        </w:rPr>
        <w:t xml:space="preserve">для участия</w:t>
      </w:r>
      <w:r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 xml:space="preserve">Семинаре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необходимо присоединиться к сообществу по ссылке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fldChar w:fldCharType="begin"/>
      </w:r>
      <w:r>
        <w:rPr>
          <w:rFonts w:ascii="Times New Roman" w:hAnsi="Times New Roman"/>
          <w:sz w:val="26"/>
          <w:szCs w:val="26"/>
        </w:rPr>
        <w:instrText xml:space="preserve"> HYPERLINK "</w:instrText>
      </w:r>
      <w:r>
        <w:rPr>
          <w:rFonts w:ascii="Times New Roman" w:hAnsi="Times New Roman"/>
          <w:sz w:val="26"/>
          <w:szCs w:val="26"/>
        </w:rPr>
        <w:instrText xml:space="preserve">https://vk.com/event210601946</w:instrText>
      </w:r>
      <w:r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</w:rPr>
        <w:fldChar w:fldCharType="separate"/>
      </w:r>
      <w:r>
        <w:rPr>
          <w:rStyle w:val="Hyperlink"/>
          <w:rFonts w:ascii="Times New Roman" w:hAnsi="Times New Roman"/>
          <w:sz w:val="26"/>
          <w:szCs w:val="26"/>
        </w:rPr>
        <w:t xml:space="preserve">https://vk.com/event210601946</w:t>
      </w:r>
      <w:r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где</w:t>
      </w:r>
      <w:r>
        <w:rPr>
          <w:rFonts w:ascii="Times New Roman" w:hAnsi="Times New Roman"/>
          <w:sz w:val="26"/>
          <w:szCs w:val="26"/>
        </w:rPr>
        <w:t xml:space="preserve"> размещены видеоматериалы  </w:t>
      </w:r>
      <w:r>
        <w:rPr>
          <w:rFonts w:ascii="Times New Roman" w:hAnsi="Times New Roman"/>
          <w:sz w:val="26"/>
          <w:szCs w:val="26"/>
        </w:rPr>
        <w:t xml:space="preserve">муниципального семинара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На странице сообщества будет открыт чат для общения, где вы можете задать интересующие вас вопросы и получить на них квалифицированные ответы. </w:t>
      </w:r>
      <w:r>
        <w:rPr>
          <w:rFonts w:ascii="Times New Roman" w:hAnsi="Times New Roman"/>
          <w:sz w:val="26"/>
          <w:szCs w:val="26"/>
        </w:rPr>
      </w:r>
    </w:p>
    <w:p>
      <w:pPr>
        <w:pStyle w:val="Normal"/>
        <w:ind w:right="-2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Организатор </w:t>
      </w:r>
      <w:r>
        <w:rPr>
          <w:rFonts w:ascii="Times New Roman" w:hAnsi="Times New Roman"/>
          <w:b/>
          <w:sz w:val="26"/>
          <w:szCs w:val="26"/>
        </w:rPr>
        <w:t xml:space="preserve">Семинара</w:t>
      </w:r>
      <w:r>
        <w:rPr>
          <w:rFonts w:ascii="Times New Roman" w:hAnsi="Times New Roman"/>
          <w:b/>
          <w:sz w:val="26"/>
          <w:szCs w:val="26"/>
        </w:rPr>
        <w:t xml:space="preserve">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МБУ ДО «Центр эколого-биологического образования», т. 25-77-17.</w:t>
      </w:r>
    </w:p>
    <w:p>
      <w:pPr>
        <w:pStyle w:val="Normal"/>
        <w:ind w:right="-2" w:firstLine="708"/>
        <w:jc w:val="both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Участники: </w:t>
      </w:r>
      <w:r>
        <w:rPr>
          <w:rFonts w:ascii="Times New Roman" w:hAnsi="Times New Roman"/>
          <w:bCs/>
          <w:sz w:val="26"/>
          <w:szCs w:val="26"/>
        </w:rPr>
        <w:t xml:space="preserve">старшие воспитатели</w:t>
      </w:r>
      <w:r>
        <w:rPr>
          <w:rFonts w:ascii="Times New Roman" w:hAnsi="Times New Roman"/>
          <w:sz w:val="26"/>
          <w:szCs w:val="26"/>
        </w:rPr>
      </w:r>
    </w:p>
    <w:p>
      <w:pPr>
        <w:pStyle w:val="UserStyle_3"/>
        <w:ind w:left="0"/>
        <w:jc w:val="both"/>
        <w:spacing w:lineRule="auto" w:line="240" w:after="0"/>
        <w:tabs>
          <w:tab w:val="left" w:pos="660" w:leader="none"/>
        </w:tabs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  <w:highlight w:val="yellow"/>
        </w:rPr>
      </w:r>
    </w:p>
    <w:p>
      <w:pPr>
        <w:pStyle w:val="Normal"/>
        <w:jc w:val="center"/>
        <w:spacing w:lineRule="auto" w:line="240"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Программа </w:t>
      </w:r>
      <w:r>
        <w:rPr>
          <w:rFonts w:ascii="Times New Roman" w:hAnsi="Times New Roman"/>
          <w:b/>
          <w:sz w:val="26"/>
          <w:szCs w:val="26"/>
        </w:rPr>
        <w:t xml:space="preserve">муниципального</w:t>
      </w:r>
    </w:p>
    <w:p>
      <w:pPr>
        <w:pStyle w:val="Normal"/>
        <w:jc w:val="center"/>
        <w:spacing w:lineRule="auto" w:line="240"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семинара-практикума  «Современный подход к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разработке дополнительных общеобразовательных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общеразвивающих программ по организации мероприятий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экологической тематики для детей дошкольного возраста»</w:t>
      </w:r>
    </w:p>
    <w:p>
      <w:pPr>
        <w:pStyle w:val="Normal"/>
        <w:jc w:val="center"/>
        <w:spacing w:lineRule="auto" w:line="240" w:after="0"/>
        <w:rPr>
          <w:rFonts w:ascii="Times New Roman" w:hAnsi="Times New Roman" w:eastAsia="Calibri"/>
          <w:sz w:val="26"/>
          <w:szCs w:val="26"/>
        </w:rPr>
      </w:pPr>
      <w:r>
        <w:rPr>
          <w:rFonts w:ascii="Times New Roman" w:hAnsi="Times New Roman" w:eastAsia="Calibri"/>
          <w:sz w:val="26"/>
          <w:szCs w:val="26"/>
        </w:rPr>
      </w:r>
    </w:p>
    <w:p>
      <w:pPr>
        <w:pStyle w:val="Normal"/>
        <w:jc w:val="center"/>
        <w:spacing w:lineRule="auto" w:line="240"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 дистанционном режиме </w:t>
      </w:r>
      <w:r>
        <w:rPr>
          <w:rFonts w:ascii="Times New Roman" w:hAnsi="Times New Roman"/>
          <w:b/>
          <w:sz w:val="26"/>
          <w:szCs w:val="26"/>
        </w:rPr>
      </w:r>
    </w:p>
    <w:tbl>
      <w:tblPr>
        <w:tblW w:w="9540" w:type="dxa"/>
        <w:jc w:val="center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5055"/>
        <w:gridCol w:w="4485"/>
      </w:tblGrid>
      <w:tr>
        <w:trPr/>
        <w:tc>
          <w:tcPr>
            <w:tcW w:w="5055" w:type="dxa"/>
            <w:vAlign w:val="top"/>
            <w:textDirection w:val="lrTb"/>
          </w:tcPr>
          <w:p>
            <w:pPr>
              <w:pStyle w:val="Normal"/>
              <w:jc w:val="center"/>
              <w:spacing w:lineRule="atLeast" w:line="240" w:after="0"/>
              <w:rPr>
                <w:rFonts w:ascii="Times New Roman" w:hAnsi="Times New Roman"/>
                <w:sz w:val="25"/>
                <w:szCs w:val="25"/>
                <w:lang w:eastAsia="ar-SA"/>
              </w:rPr>
            </w:pPr>
            <w:r>
              <w:rPr>
                <w:rFonts w:ascii="Times New Roman" w:hAnsi="Times New Roman"/>
                <w:sz w:val="25"/>
                <w:szCs w:val="25"/>
                <w:lang w:eastAsia="ar-SA"/>
              </w:rPr>
              <w:t xml:space="preserve">Тема </w:t>
            </w:r>
          </w:p>
        </w:tc>
        <w:tc>
          <w:tcPr>
            <w:tcW w:w="4485" w:type="dxa"/>
            <w:vAlign w:val="top"/>
            <w:textDirection w:val="lrTb"/>
          </w:tcPr>
          <w:p>
            <w:pPr>
              <w:pStyle w:val="Normal"/>
              <w:jc w:val="center"/>
              <w:spacing w:lineRule="atLeast" w:line="240" w:after="0"/>
              <w:rPr>
                <w:rFonts w:ascii="Times New Roman" w:hAnsi="Times New Roman"/>
                <w:sz w:val="25"/>
                <w:szCs w:val="25"/>
                <w:lang w:eastAsia="ar-SA"/>
              </w:rPr>
            </w:pPr>
            <w:r>
              <w:rPr>
                <w:rFonts w:ascii="Times New Roman" w:hAnsi="Times New Roman"/>
                <w:sz w:val="25"/>
                <w:szCs w:val="25"/>
                <w:lang w:eastAsia="ar-SA"/>
              </w:rPr>
              <w:t xml:space="preserve">Ответственные</w:t>
            </w:r>
          </w:p>
        </w:tc>
      </w:tr>
      <w:tr>
        <w:trPr>
          <w:trHeight w:val="454"/>
        </w:trPr>
        <w:tc>
          <w:tcPr>
            <w:gridSpan w:val="2"/>
            <w:tcW w:w="9540" w:type="dxa"/>
            <w:vAlign w:val="center"/>
            <w:textDirection w:val="lrTb"/>
          </w:tcPr>
          <w:p>
            <w:pPr>
              <w:pStyle w:val="Normal"/>
              <w:contextualSpacing w:val="true"/>
              <w:jc w:val="center"/>
              <w:spacing w:lineRule="auto" w:line="240" w:after="0"/>
              <w:rPr>
                <w:rFonts w:ascii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5"/>
                <w:szCs w:val="25"/>
                <w:lang w:eastAsia="ru-RU"/>
              </w:rPr>
              <w:t xml:space="preserve">Сообщество в социальной сети «Вконтакте»</w:t>
            </w:r>
          </w:p>
          <w:p>
            <w:pPr>
              <w:pStyle w:val="Normal"/>
              <w:contextualSpacing w:val="true"/>
              <w:jc w:val="center"/>
              <w:spacing w:lineRule="auto" w:line="240" w:after="0"/>
              <w:rPr>
                <w:rFonts w:ascii="Times New Roman" w:hAnsi="Times New Roman"/>
                <w:bCs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5"/>
                <w:szCs w:val="25"/>
                <w:lang w:eastAsia="ru-RU"/>
              </w:rPr>
              <w:t xml:space="preserve">Ссылка на подключение: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/>
                <w:sz w:val="26"/>
                <w:szCs w:val="26"/>
              </w:rPr>
              <w:instrText xml:space="preserve"> HYPERLINK "</w:instrText>
            </w:r>
            <w:r>
              <w:rPr>
                <w:rFonts w:ascii="Times New Roman" w:hAnsi="Times New Roman"/>
                <w:sz w:val="26"/>
                <w:szCs w:val="26"/>
              </w:rPr>
              <w:instrText xml:space="preserve">https://vk.com/event210601946</w:instrText>
            </w:r>
            <w:r>
              <w:rPr>
                <w:rFonts w:ascii="Times New Roman" w:hAnsi="Times New Roman"/>
                <w:sz w:val="26"/>
                <w:szCs w:val="26"/>
              </w:rPr>
              <w:instrText xml:space="preserve">" </w:instrText>
            </w:r>
            <w:r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sz w:val="26"/>
                <w:szCs w:val="26"/>
              </w:rPr>
              <w:t xml:space="preserve">https://vk.com/event210601946</w:t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/>
                <w:bCs/>
                <w:color w:val="000000"/>
                <w:sz w:val="25"/>
                <w:szCs w:val="25"/>
                <w:lang w:eastAsia="ru-RU"/>
              </w:rPr>
            </w:r>
          </w:p>
        </w:tc>
      </w:tr>
      <w:tr>
        <w:trPr/>
        <w:tc>
          <w:tcPr>
            <w:tcW w:w="5055" w:type="dxa"/>
            <w:vAlign w:val="center"/>
            <w:textDirection w:val="lrTb"/>
          </w:tcPr>
          <w:p>
            <w:pPr>
              <w:pStyle w:val="Normal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Open Sans" w:hAnsi="Open Sans"/>
                <w:color w:val="1B1C2A"/>
                <w:sz w:val="24"/>
                <w:szCs w:val="24"/>
                <w:shd w:val="clear" w:fill="FFFFFF" w:color="auto"/>
              </w:rPr>
              <w:t xml:space="preserve">Экологическое воспитание как о</w:t>
            </w:r>
            <w:r>
              <w:rPr>
                <w:rFonts w:ascii="Open Sans" w:hAnsi="Open Sans"/>
                <w:color w:val="1B1C2A"/>
                <w:sz w:val="24"/>
                <w:szCs w:val="24"/>
                <w:shd w:val="clear" w:fill="FFFFFF" w:color="auto"/>
              </w:rPr>
              <w:t xml:space="preserve">дно из приоритетных направлений в современном стандарте дошкольного образования </w:t>
            </w:r>
            <w:r>
              <w:rPr>
                <w:rFonts w:ascii="Open Sans" w:hAnsi="Open Sans"/>
                <w:color w:val="1B1C2A"/>
                <w:sz w:val="24"/>
                <w:szCs w:val="24"/>
                <w:shd w:val="clear" w:fill="FFFFFF" w:color="auto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85" w:type="dxa"/>
            <w:vAlign w:val="center"/>
            <w:textDirection w:val="lrTb"/>
          </w:tcPr>
          <w:p>
            <w:pPr>
              <w:pStyle w:val="Normal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Шахова Эльвира Валентиновна, методист МБУ ДО «Центр эколого-биологического образования»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</w:p>
        </w:tc>
      </w:tr>
      <w:tr>
        <w:trPr>
          <w:trHeight w:val="1275"/>
        </w:trPr>
        <w:tc>
          <w:tcPr>
            <w:tcW w:w="5055" w:type="dxa"/>
            <w:vAlign w:val="center"/>
            <w:textDirection w:val="lrTb"/>
          </w:tcPr>
          <w:p>
            <w:pPr>
              <w:pStyle w:val="Normal"/>
              <w:ind w:right="72"/>
              <w:jc w:val="both"/>
              <w:spacing w:lineRule="auto" w:lin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Требования, предъявляемые  к оформлению и содержанию структурных элементов дополнительной общеобразовательной программы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организации мероприятий экологической тематики для детей дошкольного возраста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485" w:type="dxa"/>
            <w:vAlign w:val="center"/>
            <w:textDirection w:val="lrTb"/>
          </w:tcPr>
          <w:p>
            <w:pPr>
              <w:pStyle w:val="Normal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Дудникова Ольга Владимировна, методист, педагог дополнительного образования МБУ ДО «Центр эколого-биологического образования»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5055" w:type="dxa"/>
            <w:vAlign w:val="center"/>
            <w:textDirection w:val="lrTb"/>
          </w:tcPr>
          <w:p>
            <w:pPr>
              <w:pStyle w:val="Normal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Методологические подходы к разработке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ополнительн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общеобразовательн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User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(общеразвивающая) </w:t>
            </w:r>
            <w:r>
              <w:rPr>
                <w:color w:val="000000"/>
                <w:sz w:val="24"/>
                <w:szCs w:val="24"/>
              </w:rPr>
              <w:t xml:space="preserve">программе</w:t>
            </w:r>
            <w:r>
              <w:rPr>
                <w:color w:val="000000"/>
                <w:sz w:val="24"/>
                <w:szCs w:val="24"/>
              </w:rPr>
              <w:t xml:space="preserve"> «Зеленая планета»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естественнонаучной направленности для детей дошкольного возраста</w:t>
            </w:r>
            <w:r>
              <w:rPr>
                <w:color w:val="000000"/>
                <w:sz w:val="24"/>
                <w:szCs w:val="24"/>
              </w:rPr>
              <w:t xml:space="preserve">.</w:t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User"/>
              <w:jc w:val="right"/>
              <w:rPr>
                <w:bCs/>
                <w:i/>
                <w:sz w:val="25"/>
                <w:szCs w:val="25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Из опыта работы</w:t>
            </w:r>
            <w:r>
              <w:rPr>
                <w:bCs/>
                <w:i/>
                <w:sz w:val="25"/>
                <w:szCs w:val="25"/>
              </w:rPr>
            </w:r>
          </w:p>
        </w:tc>
        <w:tc>
          <w:tcPr>
            <w:tcW w:w="4485" w:type="dxa"/>
            <w:vAlign w:val="center"/>
            <w:textDirection w:val="lrTb"/>
          </w:tcPr>
          <w:p>
            <w:pPr>
              <w:pStyle w:val="Normal"/>
              <w:jc w:val="both"/>
              <w:spacing w:lineRule="auto" w:line="240" w:after="0"/>
              <w:tabs>
                <w:tab w:val="left" w:pos="4860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Волкова Марина Сергеевна, старший воспитатель МАДОУ детский сад</w:t>
            </w:r>
          </w:p>
          <w:p>
            <w:pPr>
              <w:pStyle w:val="Normal"/>
              <w:jc w:val="both"/>
              <w:spacing w:lineRule="auto" w:lin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№69 «Ладушки»</w:t>
            </w:r>
          </w:p>
          <w:p>
            <w:pPr>
              <w:pStyle w:val="Normal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5055" w:type="dxa"/>
            <w:vAlign w:val="center"/>
            <w:textDirection w:val="lrTb"/>
          </w:tcPr>
          <w:p>
            <w:pPr>
              <w:pStyle w:val="Normal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Приобщение дошкольников к экологической культуре посредством реализации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дополнительной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общеобразовательной</w:t>
            </w:r>
          </w:p>
          <w:p>
            <w:pPr>
              <w:pStyle w:val="User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(общеразвивающая) </w:t>
            </w:r>
            <w:r>
              <w:rPr>
                <w:color w:val="000000"/>
                <w:sz w:val="24"/>
                <w:szCs w:val="24"/>
              </w:rPr>
              <w:t xml:space="preserve">программы «Зеленая планета»</w:t>
            </w:r>
            <w:r>
              <w:rPr>
                <w:color w:val="000000"/>
                <w:sz w:val="24"/>
                <w:szCs w:val="24"/>
              </w:rPr>
              <w:t xml:space="preserve">.</w:t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User"/>
              <w:jc w:val="right"/>
              <w:rPr>
                <w:bCs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Из опыта работы</w:t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W w:w="4485" w:type="dxa"/>
            <w:vAlign w:val="center"/>
            <w:textDirection w:val="lrTb"/>
          </w:tcPr>
          <w:p>
            <w:pPr>
              <w:pStyle w:val="Normal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Курченко Наталья Александровна, воспитатель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МАДОУ детский сад</w:t>
            </w:r>
          </w:p>
          <w:p>
            <w:pPr>
              <w:pStyle w:val="Normal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№69 «Ладушки»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</w:p>
        </w:tc>
      </w:tr>
      <w:tr>
        <w:trPr>
          <w:trHeight w:val="417"/>
        </w:trPr>
        <w:tc>
          <w:tcPr>
            <w:gridSpan w:val="2"/>
            <w:tcW w:w="9540" w:type="dxa"/>
            <w:vAlign w:val="center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eastAsia="ar-SA"/>
              </w:rPr>
              <w:t xml:space="preserve">Рефлексия. Подведение итогов.</w:t>
            </w:r>
            <w:r>
              <w:rPr>
                <w:sz w:val="25"/>
                <w:szCs w:val="25"/>
              </w:rPr>
            </w:r>
          </w:p>
        </w:tc>
      </w:tr>
    </w:tbl>
    <w:p>
      <w:pPr>
        <w:pStyle w:val="UserStyle_3"/>
        <w:ind w:left="0"/>
        <w:jc w:val="both"/>
        <w:spacing w:lineRule="auto" w:line="240" w:after="0"/>
        <w:tabs>
          <w:tab w:val="left" w:pos="660" w:leader="none"/>
        </w:tabs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  <w:highlight w:val="yellow"/>
        </w:rPr>
      </w:r>
    </w:p>
    <w:p>
      <w:pPr>
        <w:pStyle w:val="UserStyle_3"/>
        <w:ind w:left="0"/>
        <w:jc w:val="both"/>
        <w:spacing w:lineRule="auto" w:line="240" w:after="0"/>
        <w:tabs>
          <w:tab w:val="left" w:pos="660" w:leader="none"/>
        </w:tabs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  <w:highlight w:val="yellow"/>
        </w:rPr>
      </w:r>
    </w:p>
    <w:p>
      <w:pPr>
        <w:pStyle w:val="UserStyle_3"/>
        <w:ind w:left="0"/>
        <w:jc w:val="both"/>
        <w:spacing w:lineRule="auto" w:line="240" w:after="0"/>
        <w:tabs>
          <w:tab w:val="left" w:pos="660" w:leader="none"/>
        </w:tabs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  <w:highlight w:val="yellow"/>
        </w:rPr>
      </w:r>
    </w:p>
    <w:tbl>
      <w:tblPr>
        <w:tblpPr w:horzAnchor="margin" w:tblpXSpec="left" w:vertAnchor="text" w:tblpY="80" w:leftFromText="180" w:rightFromText="180"/>
        <w:tblW w:w="9517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954"/>
        <w:gridCol w:w="3563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954" w:type="dxa"/>
            <w:vAlign w:val="top"/>
            <w:textDirection w:val="lrTb"/>
          </w:tcPr>
          <w:p>
            <w:pPr>
              <w:pStyle w:val="Normal"/>
              <w:jc w:val="right"/>
              <w:spacing w:lineRule="atLeast" w:line="0" w:after="0"/>
              <w:rPr>
                <w:rFonts w:ascii="Times New Roman" w:hAnsi="Times New Roman"/>
                <w:sz w:val="20"/>
                <w:szCs w:val="24"/>
                <w:highlight w:val="yellow"/>
                <w:lang w:eastAsia="ru-RU"/>
              </w:rPr>
              <w:framePr w:hSpace="180" w:wrap="around" w:vAnchor="text" w:hAnchor="margin" w:y="80"/>
            </w:pPr>
            <w:r>
              <w:rPr>
                <w:rFonts w:ascii="Times New Roman" w:hAnsi="Times New Roman"/>
                <w:sz w:val="20"/>
                <w:szCs w:val="24"/>
                <w:highlight w:val="yellow"/>
                <w:lang w:eastAsia="ru-RU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563" w:type="dxa"/>
            <w:vAlign w:val="top"/>
            <w:textDirection w:val="lrTb"/>
          </w:tcPr>
          <w:p>
            <w:pPr>
              <w:pStyle w:val="Normal"/>
              <w:spacing w:lineRule="auto" w:line="240" w:after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framePr w:hSpace="180" w:wrap="around" w:vAnchor="text" w:hAnchor="margin" w:y="80"/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Приложение №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3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r>
          </w:p>
          <w:p>
            <w:pPr>
              <w:pStyle w:val="Normal"/>
              <w:spacing w:lineRule="auto" w:line="240" w:after="0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zh-CN"/>
              </w:rPr>
              <w:framePr w:hSpace="180" w:wrap="around" w:vAnchor="text" w:hAnchor="margin" w:y="80"/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Утверждена приказом  управления образования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администрации Старооскольского городского округа от «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10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»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февраля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202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2  года  № 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168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zh-CN"/>
              </w:rPr>
            </w:r>
          </w:p>
        </w:tc>
      </w:tr>
    </w:tbl>
    <w:p>
      <w:pPr>
        <w:pStyle w:val="UserStyle_3"/>
        <w:ind w:left="0"/>
        <w:jc w:val="both"/>
        <w:spacing w:lineRule="auto" w:line="240" w:after="0"/>
        <w:tabs>
          <w:tab w:val="left" w:pos="660" w:leader="none"/>
        </w:tabs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  <w:highlight w:val="yellow"/>
        </w:rPr>
      </w:r>
    </w:p>
    <w:p>
      <w:pPr>
        <w:pStyle w:val="UserStyle_3"/>
        <w:ind w:left="0"/>
        <w:jc w:val="both"/>
        <w:spacing w:lineRule="auto" w:line="240" w:after="0"/>
        <w:tabs>
          <w:tab w:val="left" w:pos="660" w:leader="none"/>
        </w:tabs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  <w:highlight w:val="yellow"/>
        </w:rPr>
      </w:r>
    </w:p>
    <w:tbl>
      <w:tblPr>
        <w:tblpPr w:horzAnchor="margin" w:tblpXSpec="left" w:vertAnchor="text" w:tblpY="136" w:leftFromText="180" w:rightFromText="180"/>
        <w:tblW w:w="9747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077"/>
        <w:gridCol w:w="5670"/>
      </w:tblGrid>
      <w:tr>
        <w:trPr/>
        <w:tc>
          <w:tcPr>
            <w:gridSpan w:val="2"/>
            <w:tcW w:w="9747" w:type="dxa"/>
            <w:vAlign w:val="top"/>
            <w:textDirection w:val="lrTb"/>
          </w:tcPr>
          <w:p>
            <w:pPr>
              <w:pStyle w:val="Heading6"/>
              <w:jc w:val="center"/>
              <w:spacing w:after="0" w:before="0"/>
              <w:rPr>
                <w:rFonts w:ascii="Times New Roman" w:hAnsi="Times New Roman"/>
                <w:bCs w:val="false"/>
                <w:sz w:val="26"/>
                <w:szCs w:val="26"/>
                <w:lang w:val="ru-RU"/>
              </w:rPr>
              <w:framePr w:hSpace="180" w:wrap="around" w:vAnchor="text" w:hAnchor="margin" w:y="136"/>
            </w:pPr>
            <w:r>
              <w:rPr>
                <w:rFonts w:ascii="Times New Roman" w:hAnsi="Times New Roman"/>
                <w:bCs w:val="false"/>
                <w:sz w:val="26"/>
                <w:szCs w:val="26"/>
                <w:lang w:val="ru-RU"/>
              </w:rPr>
              <w:t xml:space="preserve">АНКЕТА – ЗАЯВКА </w:t>
            </w:r>
          </w:p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на участие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семинара-практикума  «Современный подход к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разработке дополнительных общеобразовательных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общеразвивающих программ по организации мероприятий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экологической тематики для детей дошкольного возраста»</w:t>
            </w: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</w:tr>
      <w:tr>
        <w:trPr/>
        <w:tc>
          <w:tcPr>
            <w:tcW w:w="4077" w:type="dxa"/>
            <w:vAlign w:val="top"/>
            <w:textDirection w:val="lrTb"/>
          </w:tcPr>
          <w:p>
            <w:pPr>
              <w:pStyle w:val="Heading6"/>
              <w:jc w:val="center"/>
              <w:spacing w:after="0" w:before="0"/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framePr w:hSpace="180" w:wrap="around" w:vAnchor="text" w:hAnchor="margin" w:y="136"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Полное наименование общеобразовательной организации </w:t>
            </w:r>
          </w:p>
        </w:tc>
        <w:tc>
          <w:tcPr>
            <w:tcW w:w="5670" w:type="dxa"/>
            <w:vAlign w:val="top"/>
            <w:textDirection w:val="lrTb"/>
          </w:tcPr>
          <w:p>
            <w:pPr>
              <w:pStyle w:val="Heading6"/>
              <w:jc w:val="center"/>
              <w:spacing w:after="0" w:before="0"/>
              <w:rPr>
                <w:rFonts w:ascii="Times New Roman" w:hAnsi="Times New Roman"/>
                <w:bCs w:val="false"/>
                <w:sz w:val="24"/>
                <w:szCs w:val="24"/>
                <w:highlight w:val="yellow"/>
                <w:lang w:val="ru-RU"/>
              </w:rPr>
              <w:framePr w:hSpace="180" w:wrap="around" w:vAnchor="text" w:hAnchor="margin" w:y="136"/>
            </w:pPr>
            <w:r>
              <w:rPr>
                <w:rFonts w:ascii="Times New Roman" w:hAnsi="Times New Roman"/>
                <w:bCs w:val="false"/>
                <w:sz w:val="24"/>
                <w:szCs w:val="24"/>
                <w:highlight w:val="yellow"/>
                <w:lang w:val="ru-RU"/>
              </w:rPr>
            </w:r>
          </w:p>
        </w:tc>
      </w:tr>
      <w:tr>
        <w:trPr/>
        <w:tc>
          <w:tcPr>
            <w:tcW w:w="4077" w:type="dxa"/>
            <w:vAlign w:val="top"/>
            <w:textDirection w:val="lrTb"/>
          </w:tcPr>
          <w:p>
            <w:pPr>
              <w:pStyle w:val="Normal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margin" w:y="136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>
            <w:pPr>
              <w:pStyle w:val="Heading6"/>
              <w:jc w:val="center"/>
              <w:spacing w:after="0" w:before="0"/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framePr w:hSpace="180" w:wrap="around" w:vAnchor="text" w:hAnchor="margin" w:y="136"/>
            </w:pPr>
            <w:r>
              <w:rPr>
                <w:rFonts w:ascii="Times New Roman" w:hAnsi="Times New Roman"/>
                <w:b w:val="false"/>
                <w:sz w:val="24"/>
                <w:szCs w:val="24"/>
                <w:lang w:val="ru-RU"/>
              </w:rPr>
              <w:t xml:space="preserve">участника (полностью)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5670" w:type="dxa"/>
            <w:vAlign w:val="top"/>
            <w:textDirection w:val="lrTb"/>
          </w:tcPr>
          <w:p>
            <w:pPr>
              <w:pStyle w:val="Heading6"/>
              <w:jc w:val="center"/>
              <w:spacing w:after="0" w:before="0"/>
              <w:rPr>
                <w:rFonts w:ascii="Times New Roman" w:hAnsi="Times New Roman"/>
                <w:bCs w:val="false"/>
                <w:sz w:val="24"/>
                <w:szCs w:val="24"/>
                <w:highlight w:val="yellow"/>
                <w:lang w:val="ru-RU"/>
              </w:rPr>
              <w:framePr w:hSpace="180" w:wrap="around" w:vAnchor="text" w:hAnchor="margin" w:y="136"/>
            </w:pPr>
            <w:r>
              <w:rPr>
                <w:rFonts w:ascii="Times New Roman" w:hAnsi="Times New Roman"/>
                <w:bCs w:val="false"/>
                <w:sz w:val="24"/>
                <w:szCs w:val="24"/>
                <w:highlight w:val="yellow"/>
                <w:lang w:val="ru-RU"/>
              </w:rPr>
            </w:r>
          </w:p>
        </w:tc>
      </w:tr>
      <w:tr>
        <w:trPr/>
        <w:tc>
          <w:tcPr>
            <w:tcW w:w="4077" w:type="dxa"/>
            <w:vAlign w:val="top"/>
            <w:textDirection w:val="lrTb"/>
          </w:tcPr>
          <w:p>
            <w:pPr>
              <w:pStyle w:val="Heading6"/>
              <w:jc w:val="center"/>
              <w:spacing w:after="0" w:before="0"/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framePr w:hSpace="180" w:wrap="around" w:vAnchor="text" w:hAnchor="margin" w:y="136"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  <w:p>
            <w:pPr>
              <w:pStyle w:val="Heading6"/>
              <w:jc w:val="center"/>
              <w:spacing w:after="0" w:before="0"/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framePr w:hSpace="180" w:wrap="around" w:vAnchor="text" w:hAnchor="margin" w:y="136"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Должность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5670" w:type="dxa"/>
            <w:vAlign w:val="top"/>
            <w:textDirection w:val="lrTb"/>
          </w:tcPr>
          <w:p>
            <w:pPr>
              <w:pStyle w:val="Heading6"/>
              <w:jc w:val="center"/>
              <w:spacing w:after="0" w:before="0"/>
              <w:rPr>
                <w:rFonts w:ascii="Times New Roman" w:hAnsi="Times New Roman"/>
                <w:bCs w:val="false"/>
                <w:sz w:val="24"/>
                <w:szCs w:val="24"/>
                <w:highlight w:val="yellow"/>
                <w:lang w:val="ru-RU"/>
              </w:rPr>
              <w:framePr w:hSpace="180" w:wrap="around" w:vAnchor="text" w:hAnchor="margin" w:y="136"/>
            </w:pPr>
            <w:r>
              <w:rPr>
                <w:rFonts w:ascii="Times New Roman" w:hAnsi="Times New Roman"/>
                <w:bCs w:val="false"/>
                <w:sz w:val="24"/>
                <w:szCs w:val="24"/>
                <w:highlight w:val="yellow"/>
                <w:lang w:val="ru-RU"/>
              </w:rPr>
            </w:r>
          </w:p>
        </w:tc>
      </w:tr>
      <w:tr>
        <w:trPr/>
        <w:tc>
          <w:tcPr>
            <w:tcW w:w="4077" w:type="dxa"/>
            <w:vAlign w:val="top"/>
            <w:textDirection w:val="lrTb"/>
          </w:tcPr>
          <w:p>
            <w:pPr>
              <w:pStyle w:val="Heading6"/>
              <w:jc w:val="center"/>
              <w:spacing w:after="0" w:before="0"/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framePr w:hSpace="180" w:wrap="around" w:vAnchor="text" w:hAnchor="margin" w:y="136"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  <w:p>
            <w:pPr>
              <w:pStyle w:val="Heading6"/>
              <w:jc w:val="center"/>
              <w:spacing w:after="0" w:before="0"/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framePr w:hSpace="180" w:wrap="around" w:vAnchor="text" w:hAnchor="margin" w:y="136"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сотовый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телефона</w:t>
            </w:r>
          </w:p>
        </w:tc>
        <w:tc>
          <w:tcPr>
            <w:tcW w:w="5670" w:type="dxa"/>
            <w:vAlign w:val="top"/>
            <w:textDirection w:val="lrTb"/>
          </w:tcPr>
          <w:p>
            <w:pPr>
              <w:pStyle w:val="Heading6"/>
              <w:jc w:val="center"/>
              <w:spacing w:after="0" w:before="0"/>
              <w:rPr>
                <w:rFonts w:ascii="Times New Roman" w:hAnsi="Times New Roman"/>
                <w:bCs w:val="false"/>
                <w:sz w:val="24"/>
                <w:szCs w:val="24"/>
                <w:highlight w:val="yellow"/>
                <w:lang w:val="ru-RU"/>
              </w:rPr>
              <w:framePr w:hSpace="180" w:wrap="around" w:vAnchor="text" w:hAnchor="margin" w:y="136"/>
            </w:pPr>
            <w:r>
              <w:rPr>
                <w:rFonts w:ascii="Times New Roman" w:hAnsi="Times New Roman"/>
                <w:bCs w:val="false"/>
                <w:sz w:val="24"/>
                <w:szCs w:val="24"/>
                <w:highlight w:val="yellow"/>
                <w:lang w:val="ru-RU"/>
              </w:rPr>
            </w:r>
          </w:p>
        </w:tc>
      </w:tr>
      <w:tr>
        <w:trPr/>
        <w:tc>
          <w:tcPr>
            <w:tcW w:w="4077" w:type="dxa"/>
            <w:vAlign w:val="top"/>
            <w:textDirection w:val="lrTb"/>
          </w:tcPr>
          <w:p>
            <w:pPr>
              <w:pStyle w:val="Heading6"/>
              <w:jc w:val="center"/>
              <w:spacing w:after="0" w:before="0"/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framePr w:hSpace="180" w:wrap="around" w:vAnchor="text" w:hAnchor="margin" w:y="136"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 xml:space="preserve">Ссылка на Вашу страницу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lang w:val="ru-RU" w:eastAsia="ru-RU"/>
              </w:rPr>
              <w:t xml:space="preserve">в социальной сети «Вконтакте»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</w:tc>
        <w:tc>
          <w:tcPr>
            <w:tcW w:w="5670" w:type="dxa"/>
            <w:vAlign w:val="top"/>
            <w:textDirection w:val="lrTb"/>
          </w:tcPr>
          <w:p>
            <w:pPr>
              <w:pStyle w:val="Heading6"/>
              <w:jc w:val="center"/>
              <w:spacing w:after="0" w:before="0"/>
              <w:rPr>
                <w:rFonts w:ascii="Times New Roman" w:hAnsi="Times New Roman"/>
                <w:bCs w:val="false"/>
                <w:sz w:val="24"/>
                <w:szCs w:val="24"/>
                <w:highlight w:val="yellow"/>
                <w:lang w:val="ru-RU"/>
              </w:rPr>
              <w:framePr w:hSpace="180" w:wrap="around" w:vAnchor="text" w:hAnchor="margin" w:y="136"/>
            </w:pPr>
            <w:r>
              <w:rPr>
                <w:rFonts w:ascii="Times New Roman" w:hAnsi="Times New Roman"/>
                <w:bCs w:val="false"/>
                <w:sz w:val="24"/>
                <w:szCs w:val="24"/>
                <w:highlight w:val="yellow"/>
                <w:lang w:val="ru-RU"/>
              </w:rPr>
            </w:r>
          </w:p>
        </w:tc>
      </w:tr>
    </w:tbl>
    <w:p>
      <w:pPr>
        <w:pStyle w:val="UserStyle_3"/>
        <w:ind w:left="0"/>
        <w:spacing w:lineRule="auto" w:line="240" w:after="0"/>
        <w:tabs>
          <w:tab w:val="left" w:pos="426" w:leader="none"/>
        </w:tabs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hAnsi="Times New Roman"/>
          <w:sz w:val="20"/>
          <w:szCs w:val="20"/>
          <w:highlight w:val="yellow"/>
        </w:rPr>
      </w:r>
    </w:p>
    <w:p>
      <w:pPr>
        <w:pStyle w:val="Heading6"/>
        <w:jc w:val="center"/>
        <w:spacing w:after="0" w:before="0"/>
        <w:rPr>
          <w:rFonts w:ascii="Times New Roman" w:hAnsi="Times New Roman"/>
          <w:bCs w:val="false"/>
          <w:sz w:val="24"/>
          <w:szCs w:val="24"/>
          <w:highlight w:val="yellow"/>
          <w:lang w:val="ru-RU"/>
        </w:rPr>
      </w:pPr>
      <w:r>
        <w:rPr>
          <w:rFonts w:ascii="Times New Roman" w:hAnsi="Times New Roman"/>
          <w:bCs w:val="false"/>
          <w:sz w:val="24"/>
          <w:szCs w:val="24"/>
          <w:highlight w:val="yellow"/>
          <w:lang w:val="ru-RU"/>
        </w:rPr>
      </w:r>
    </w:p>
    <w:p>
      <w:pPr>
        <w:pStyle w:val="Normal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</w:p>
    <w:p>
      <w:pPr>
        <w:pStyle w:val="Normal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общеобразовательной организации</w:t>
        <w:tab/>
        <w:tab/>
        <w:t xml:space="preserve">М.П.</w:t>
        <w:tab/>
        <w:tab/>
        <w:t xml:space="preserve">(Инициалы, фамилия)</w:t>
      </w: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right="-2"/>
        <w:jc w:val="both"/>
        <w:spacing w:lineRule="auto" w:line="240" w:after="0"/>
        <w:shd w:val="clear" w:fill="FFFFFF" w:color="auto"/>
        <w:tabs>
          <w:tab w:val="left" w:pos="10800" w:leader="none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ind w:right="-2" w:firstLine="567"/>
        <w:jc w:val="both"/>
        <w:spacing w:lineRule="auto" w:line="240" w:after="0"/>
        <w:shd w:val="clear" w:fill="FFFFFF" w:color="auto"/>
        <w:tabs>
          <w:tab w:val="left" w:pos="10800" w:leader="none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sectPr>
      <w:type w:val="nextPage"/>
      <w:pgSz w:w="11906" w:h="16838"/>
      <w:pgMar w:top="851" w:right="850" w:bottom="1134" w:left="1701" w:header="0" w:footer="0" w:gutter="0"/>
      <w:cols w:space="708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</w:font>
  <w:font w:name="Arial">
    <w:panose1 w:val="020B060402020202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0" w:firstLine="0"/>
      </w:pPr>
      <w:rPr>
        <w:rFonts w:ascii="Symbol" w:hAnsi="Symbol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6"/>
        <w:szCs w:val="26"/>
        <w:u w:val="none"/>
        <w:lang w:val="ru-RU"/>
      </w:rPr>
    </w:lvl>
    <w:lvl w:ilvl="1">
      <w:start w:val="0"/>
      <w:numFmt w:val="decimal"/>
      <w:suff w:val="tab"/>
      <w:lvlText w:val=""/>
      <w:lvlJc w:val="left"/>
      <w:pPr>
        <w:pStyle w:val="Normal"/>
        <w:ind w:left="0" w:firstLine="0"/>
      </w:pPr>
    </w:lvl>
    <w:lvl w:ilvl="2">
      <w:start w:val="0"/>
      <w:numFmt w:val="decimal"/>
      <w:suff w:val="tab"/>
      <w:lvlText w:val=""/>
      <w:lvlJc w:val="left"/>
      <w:pPr>
        <w:pStyle w:val="Normal"/>
        <w:ind w:left="0" w:firstLine="0"/>
      </w:pPr>
    </w:lvl>
    <w:lvl w:ilvl="3">
      <w:start w:val="0"/>
      <w:numFmt w:val="decimal"/>
      <w:suff w:val="tab"/>
      <w:lvlText w:val=""/>
      <w:lvlJc w:val="left"/>
      <w:pPr>
        <w:pStyle w:val="Normal"/>
        <w:ind w:left="0" w:firstLine="0"/>
      </w:pPr>
    </w:lvl>
    <w:lvl w:ilvl="4">
      <w:start w:val="0"/>
      <w:numFmt w:val="decimal"/>
      <w:suff w:val="tab"/>
      <w:lvlText w:val=""/>
      <w:lvlJc w:val="left"/>
      <w:pPr>
        <w:pStyle w:val="Normal"/>
        <w:ind w:left="0" w:firstLine="0"/>
      </w:pPr>
    </w:lvl>
    <w:lvl w:ilvl="5">
      <w:start w:val="0"/>
      <w:numFmt w:val="decimal"/>
      <w:suff w:val="tab"/>
      <w:lvlText w:val=""/>
      <w:lvlJc w:val="left"/>
      <w:pPr>
        <w:pStyle w:val="Normal"/>
        <w:ind w:left="0" w:firstLine="0"/>
      </w:pPr>
    </w:lvl>
    <w:lvl w:ilvl="6">
      <w:start w:val="0"/>
      <w:numFmt w:val="decimal"/>
      <w:suff w:val="tab"/>
      <w:lvlText w:val=""/>
      <w:lvlJc w:val="left"/>
      <w:pPr>
        <w:pStyle w:val="Normal"/>
        <w:ind w:left="0" w:firstLine="0"/>
      </w:pPr>
    </w:lvl>
    <w:lvl w:ilvl="7">
      <w:start w:val="0"/>
      <w:numFmt w:val="decimal"/>
      <w:suff w:val="tab"/>
      <w:lvlText w:val=""/>
      <w:lvlJc w:val="left"/>
      <w:pPr>
        <w:pStyle w:val="Normal"/>
        <w:ind w:left="0" w:firstLine="0"/>
      </w:pPr>
    </w:lvl>
    <w:lvl w:ilvl="8">
      <w:start w:val="0"/>
      <w:numFmt w:val="decimal"/>
      <w:suff w:val="tab"/>
      <w:lvlText w:val=""/>
      <w:lvlJc w:val="left"/>
      <w:pPr>
        <w:pStyle w:val="Normal"/>
        <w:ind w:left="0" w:firstLine="0"/>
      </w:pPr>
    </w:lvl>
  </w:abstractNum>
  <w:abstractNum w:abstractNumId="1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1429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2149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869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589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309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5029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749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469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7189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0" w:firstLine="0"/>
      </w:pPr>
      <w:rPr>
        <w:rFonts w:ascii="Symbol" w:hAnsi="Symbol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6"/>
        <w:szCs w:val="26"/>
        <w:u w:val="none"/>
        <w:lang w:val="ru-RU"/>
      </w:rPr>
    </w:lvl>
    <w:lvl w:ilvl="1">
      <w:start w:val="0"/>
      <w:numFmt w:val="decimal"/>
      <w:suff w:val="tab"/>
      <w:lvlText w:val=""/>
      <w:lvlJc w:val="left"/>
      <w:pPr>
        <w:pStyle w:val="Normal"/>
        <w:ind w:left="0" w:firstLine="0"/>
      </w:pPr>
    </w:lvl>
    <w:lvl w:ilvl="2">
      <w:start w:val="0"/>
      <w:numFmt w:val="decimal"/>
      <w:suff w:val="tab"/>
      <w:lvlText w:val=""/>
      <w:lvlJc w:val="left"/>
      <w:pPr>
        <w:pStyle w:val="Normal"/>
        <w:ind w:left="0" w:firstLine="0"/>
      </w:pPr>
    </w:lvl>
    <w:lvl w:ilvl="3">
      <w:start w:val="0"/>
      <w:numFmt w:val="decimal"/>
      <w:suff w:val="tab"/>
      <w:lvlText w:val=""/>
      <w:lvlJc w:val="left"/>
      <w:pPr>
        <w:pStyle w:val="Normal"/>
        <w:ind w:left="0" w:firstLine="0"/>
      </w:pPr>
    </w:lvl>
    <w:lvl w:ilvl="4">
      <w:start w:val="0"/>
      <w:numFmt w:val="decimal"/>
      <w:suff w:val="tab"/>
      <w:lvlText w:val=""/>
      <w:lvlJc w:val="left"/>
      <w:pPr>
        <w:pStyle w:val="Normal"/>
        <w:ind w:left="0" w:firstLine="0"/>
      </w:pPr>
    </w:lvl>
    <w:lvl w:ilvl="5">
      <w:start w:val="0"/>
      <w:numFmt w:val="decimal"/>
      <w:suff w:val="tab"/>
      <w:lvlText w:val=""/>
      <w:lvlJc w:val="left"/>
      <w:pPr>
        <w:pStyle w:val="Normal"/>
        <w:ind w:left="0" w:firstLine="0"/>
      </w:pPr>
    </w:lvl>
    <w:lvl w:ilvl="6">
      <w:start w:val="0"/>
      <w:numFmt w:val="decimal"/>
      <w:suff w:val="tab"/>
      <w:lvlText w:val=""/>
      <w:lvlJc w:val="left"/>
      <w:pPr>
        <w:pStyle w:val="Normal"/>
        <w:ind w:left="0" w:firstLine="0"/>
      </w:pPr>
    </w:lvl>
    <w:lvl w:ilvl="7">
      <w:start w:val="0"/>
      <w:numFmt w:val="decimal"/>
      <w:suff w:val="tab"/>
      <w:lvlText w:val=""/>
      <w:lvlJc w:val="left"/>
      <w:pPr>
        <w:pStyle w:val="Normal"/>
        <w:ind w:left="0" w:firstLine="0"/>
      </w:pPr>
    </w:lvl>
    <w:lvl w:ilvl="8">
      <w:start w:val="0"/>
      <w:numFmt w:val="decimal"/>
      <w:suff w:val="tab"/>
      <w:lvlText w:val=""/>
      <w:lvlJc w:val="left"/>
      <w:pPr>
        <w:pStyle w:val="Normal"/>
        <w:ind w:left="0" w:firstLine="0"/>
      </w:pPr>
    </w:lvl>
  </w:abstractNum>
  <w:abstractNum w:abstractNumId="3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0" w:firstLine="0"/>
      </w:pPr>
      <w:rPr>
        <w:rFonts w:ascii="Symbol" w:hAnsi="Symbol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6"/>
        <w:szCs w:val="26"/>
        <w:u w:val="none"/>
        <w:lang w:val="ru-RU"/>
      </w:rPr>
    </w:lvl>
    <w:lvl w:ilvl="1">
      <w:start w:val="0"/>
      <w:numFmt w:val="decimal"/>
      <w:suff w:val="tab"/>
      <w:lvlText w:val=""/>
      <w:lvlJc w:val="left"/>
      <w:pPr>
        <w:pStyle w:val="Normal"/>
        <w:ind w:left="0" w:firstLine="0"/>
      </w:pPr>
    </w:lvl>
    <w:lvl w:ilvl="2">
      <w:start w:val="0"/>
      <w:numFmt w:val="decimal"/>
      <w:suff w:val="tab"/>
      <w:lvlText w:val=""/>
      <w:lvlJc w:val="left"/>
      <w:pPr>
        <w:pStyle w:val="Normal"/>
        <w:ind w:left="0" w:firstLine="0"/>
      </w:pPr>
    </w:lvl>
    <w:lvl w:ilvl="3">
      <w:start w:val="0"/>
      <w:numFmt w:val="decimal"/>
      <w:suff w:val="tab"/>
      <w:lvlText w:val=""/>
      <w:lvlJc w:val="left"/>
      <w:pPr>
        <w:pStyle w:val="Normal"/>
        <w:ind w:left="0" w:firstLine="0"/>
      </w:pPr>
    </w:lvl>
    <w:lvl w:ilvl="4">
      <w:start w:val="0"/>
      <w:numFmt w:val="decimal"/>
      <w:suff w:val="tab"/>
      <w:lvlText w:val=""/>
      <w:lvlJc w:val="left"/>
      <w:pPr>
        <w:pStyle w:val="Normal"/>
        <w:ind w:left="0" w:firstLine="0"/>
      </w:pPr>
    </w:lvl>
    <w:lvl w:ilvl="5">
      <w:start w:val="0"/>
      <w:numFmt w:val="decimal"/>
      <w:suff w:val="tab"/>
      <w:lvlText w:val=""/>
      <w:lvlJc w:val="left"/>
      <w:pPr>
        <w:pStyle w:val="Normal"/>
        <w:ind w:left="0" w:firstLine="0"/>
      </w:pPr>
    </w:lvl>
    <w:lvl w:ilvl="6">
      <w:start w:val="0"/>
      <w:numFmt w:val="decimal"/>
      <w:suff w:val="tab"/>
      <w:lvlText w:val=""/>
      <w:lvlJc w:val="left"/>
      <w:pPr>
        <w:pStyle w:val="Normal"/>
        <w:ind w:left="0" w:firstLine="0"/>
      </w:pPr>
    </w:lvl>
    <w:lvl w:ilvl="7">
      <w:start w:val="0"/>
      <w:numFmt w:val="decimal"/>
      <w:suff w:val="tab"/>
      <w:lvlText w:val=""/>
      <w:lvlJc w:val="left"/>
      <w:pPr>
        <w:pStyle w:val="Normal"/>
        <w:ind w:left="0" w:firstLine="0"/>
      </w:pPr>
    </w:lvl>
    <w:lvl w:ilvl="8">
      <w:start w:val="0"/>
      <w:numFmt w:val="decimal"/>
      <w:suff w:val="tab"/>
      <w:lvlText w:val=""/>
      <w:lvlJc w:val="left"/>
      <w:pPr>
        <w:pStyle w:val="Normal"/>
        <w:ind w:left="0" w:firstLine="0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b w:val="false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502" w:hanging="360"/>
      </w:pPr>
      <w:rPr>
        <w:color w:val="000000"/>
        <w:sz w:val="26"/>
        <w:szCs w:val="26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502" w:hanging="360"/>
      </w:pPr>
      <w:rPr>
        <w:i w:val="false"/>
        <w:color w:val="000000"/>
        <w:sz w:val="26"/>
        <w:szCs w:val="26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7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9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1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3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5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7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9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1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30" w:hanging="180"/>
      </w:pPr>
    </w:lvl>
  </w:abstractNum>
  <w:abstractNum w:abstractNumId="8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0" w:firstLine="0"/>
      </w:pPr>
      <w:rPr>
        <w:rFonts w:ascii="Symbol" w:hAnsi="Symbol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6"/>
        <w:szCs w:val="26"/>
        <w:u w:val="none"/>
        <w:lang w:val="ru-RU"/>
      </w:rPr>
    </w:lvl>
    <w:lvl w:ilvl="1">
      <w:start w:val="0"/>
      <w:numFmt w:val="decimal"/>
      <w:suff w:val="tab"/>
      <w:lvlText w:val=""/>
      <w:lvlJc w:val="left"/>
      <w:pPr>
        <w:pStyle w:val="Normal"/>
        <w:ind w:left="0" w:firstLine="0"/>
      </w:pPr>
    </w:lvl>
    <w:lvl w:ilvl="2">
      <w:start w:val="0"/>
      <w:numFmt w:val="decimal"/>
      <w:suff w:val="tab"/>
      <w:lvlText w:val=""/>
      <w:lvlJc w:val="left"/>
      <w:pPr>
        <w:pStyle w:val="Normal"/>
        <w:ind w:left="0" w:firstLine="0"/>
      </w:pPr>
    </w:lvl>
    <w:lvl w:ilvl="3">
      <w:start w:val="0"/>
      <w:numFmt w:val="decimal"/>
      <w:suff w:val="tab"/>
      <w:lvlText w:val=""/>
      <w:lvlJc w:val="left"/>
      <w:pPr>
        <w:pStyle w:val="Normal"/>
        <w:ind w:left="0" w:firstLine="0"/>
      </w:pPr>
    </w:lvl>
    <w:lvl w:ilvl="4">
      <w:start w:val="0"/>
      <w:numFmt w:val="decimal"/>
      <w:suff w:val="tab"/>
      <w:lvlText w:val=""/>
      <w:lvlJc w:val="left"/>
      <w:pPr>
        <w:pStyle w:val="Normal"/>
        <w:ind w:left="0" w:firstLine="0"/>
      </w:pPr>
    </w:lvl>
    <w:lvl w:ilvl="5">
      <w:start w:val="0"/>
      <w:numFmt w:val="decimal"/>
      <w:suff w:val="tab"/>
      <w:lvlText w:val=""/>
      <w:lvlJc w:val="left"/>
      <w:pPr>
        <w:pStyle w:val="Normal"/>
        <w:ind w:left="0" w:firstLine="0"/>
      </w:pPr>
    </w:lvl>
    <w:lvl w:ilvl="6">
      <w:start w:val="0"/>
      <w:numFmt w:val="decimal"/>
      <w:suff w:val="tab"/>
      <w:lvlText w:val=""/>
      <w:lvlJc w:val="left"/>
      <w:pPr>
        <w:pStyle w:val="Normal"/>
        <w:ind w:left="0" w:firstLine="0"/>
      </w:pPr>
    </w:lvl>
    <w:lvl w:ilvl="7">
      <w:start w:val="0"/>
      <w:numFmt w:val="decimal"/>
      <w:suff w:val="tab"/>
      <w:lvlText w:val=""/>
      <w:lvlJc w:val="left"/>
      <w:pPr>
        <w:pStyle w:val="Normal"/>
        <w:ind w:left="0" w:firstLine="0"/>
      </w:pPr>
    </w:lvl>
    <w:lvl w:ilvl="8">
      <w:start w:val="0"/>
      <w:numFmt w:val="decimal"/>
      <w:suff w:val="tab"/>
      <w:lvlText w:val=""/>
      <w:lvlJc w:val="left"/>
      <w:pPr>
        <w:pStyle w:val="Normal"/>
        <w:ind w:left="0" w:firstLine="0"/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429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778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2487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836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3545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3894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4603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4952" w:hanging="1800"/>
      </w:pPr>
    </w:lvl>
  </w:abstractNum>
  <w:abstractNum w:abstractNumId="10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0" w:firstLine="0"/>
      </w:pPr>
      <w:rPr>
        <w:rFonts w:ascii="Symbol" w:hAnsi="Symbol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6"/>
        <w:szCs w:val="26"/>
        <w:u w:val="none"/>
        <w:lang w:val="ru-RU"/>
      </w:rPr>
    </w:lvl>
    <w:lvl w:ilvl="1">
      <w:start w:val="0"/>
      <w:numFmt w:val="decimal"/>
      <w:suff w:val="tab"/>
      <w:lvlText w:val=""/>
      <w:lvlJc w:val="left"/>
      <w:pPr>
        <w:pStyle w:val="Normal"/>
        <w:ind w:left="0" w:firstLine="0"/>
      </w:pPr>
    </w:lvl>
    <w:lvl w:ilvl="2">
      <w:start w:val="0"/>
      <w:numFmt w:val="decimal"/>
      <w:suff w:val="tab"/>
      <w:lvlText w:val=""/>
      <w:lvlJc w:val="left"/>
      <w:pPr>
        <w:pStyle w:val="Normal"/>
        <w:ind w:left="0" w:firstLine="0"/>
      </w:pPr>
    </w:lvl>
    <w:lvl w:ilvl="3">
      <w:start w:val="0"/>
      <w:numFmt w:val="decimal"/>
      <w:suff w:val="tab"/>
      <w:lvlText w:val=""/>
      <w:lvlJc w:val="left"/>
      <w:pPr>
        <w:pStyle w:val="Normal"/>
        <w:ind w:left="0" w:firstLine="0"/>
      </w:pPr>
    </w:lvl>
    <w:lvl w:ilvl="4">
      <w:start w:val="0"/>
      <w:numFmt w:val="decimal"/>
      <w:suff w:val="tab"/>
      <w:lvlText w:val=""/>
      <w:lvlJc w:val="left"/>
      <w:pPr>
        <w:pStyle w:val="Normal"/>
        <w:ind w:left="0" w:firstLine="0"/>
      </w:pPr>
    </w:lvl>
    <w:lvl w:ilvl="5">
      <w:start w:val="0"/>
      <w:numFmt w:val="decimal"/>
      <w:suff w:val="tab"/>
      <w:lvlText w:val=""/>
      <w:lvlJc w:val="left"/>
      <w:pPr>
        <w:pStyle w:val="Normal"/>
        <w:ind w:left="0" w:firstLine="0"/>
      </w:pPr>
    </w:lvl>
    <w:lvl w:ilvl="6">
      <w:start w:val="0"/>
      <w:numFmt w:val="decimal"/>
      <w:suff w:val="tab"/>
      <w:lvlText w:val=""/>
      <w:lvlJc w:val="left"/>
      <w:pPr>
        <w:pStyle w:val="Normal"/>
        <w:ind w:left="0" w:firstLine="0"/>
      </w:pPr>
    </w:lvl>
    <w:lvl w:ilvl="7">
      <w:start w:val="0"/>
      <w:numFmt w:val="decimal"/>
      <w:suff w:val="tab"/>
      <w:lvlText w:val=""/>
      <w:lvlJc w:val="left"/>
      <w:pPr>
        <w:pStyle w:val="Normal"/>
        <w:ind w:left="0" w:firstLine="0"/>
      </w:pPr>
    </w:lvl>
    <w:lvl w:ilvl="8">
      <w:start w:val="0"/>
      <w:numFmt w:val="decimal"/>
      <w:suff w:val="tab"/>
      <w:lvlText w:val=""/>
      <w:lvlJc w:val="left"/>
      <w:pPr>
        <w:pStyle w:val="Normal"/>
        <w:ind w:left="0" w:firstLine="0"/>
      </w:p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360" w:hanging="360"/>
        <w:tabs>
          <w:tab w:val="num" w:pos="360" w:leader="none"/>
        </w:tabs>
      </w:pPr>
    </w:lvl>
    <w:lvl w:ilvl="1">
      <w:start w:val="1"/>
      <w:numFmt w:val="decimal"/>
      <w:suff w:val="tab"/>
      <w:lvlText w:val="%2."/>
      <w:lvlJc w:val="left"/>
      <w:pPr>
        <w:pStyle w:val="Normal"/>
        <w:ind w:left="1014" w:hanging="360"/>
        <w:tabs>
          <w:tab w:val="num" w:pos="1014" w:leader="none"/>
        </w:tabs>
      </w:pPr>
    </w:lvl>
    <w:lvl w:ilvl="2">
      <w:start w:val="1"/>
      <w:numFmt w:val="decimal"/>
      <w:suff w:val="tab"/>
      <w:lvlText w:val="%3."/>
      <w:lvlJc w:val="left"/>
      <w:pPr>
        <w:pStyle w:val="Normal"/>
        <w:ind w:left="1734" w:hanging="360"/>
        <w:tabs>
          <w:tab w:val="num" w:pos="1734" w:leader="none"/>
        </w:tabs>
      </w:pPr>
    </w:lvl>
    <w:lvl w:ilvl="3">
      <w:start w:val="1"/>
      <w:numFmt w:val="decimal"/>
      <w:suff w:val="tab"/>
      <w:lvlText w:val="%4."/>
      <w:lvlJc w:val="left"/>
      <w:pPr>
        <w:pStyle w:val="Normal"/>
        <w:ind w:left="2454" w:hanging="360"/>
        <w:tabs>
          <w:tab w:val="num" w:pos="2454" w:leader="none"/>
        </w:tabs>
      </w:pPr>
    </w:lvl>
    <w:lvl w:ilvl="4">
      <w:start w:val="1"/>
      <w:numFmt w:val="decimal"/>
      <w:suff w:val="tab"/>
      <w:lvlText w:val="%5."/>
      <w:lvlJc w:val="left"/>
      <w:pPr>
        <w:pStyle w:val="Normal"/>
        <w:ind w:left="3174" w:hanging="360"/>
        <w:tabs>
          <w:tab w:val="num" w:pos="3174" w:leader="none"/>
        </w:tabs>
      </w:pPr>
    </w:lvl>
    <w:lvl w:ilvl="5">
      <w:start w:val="1"/>
      <w:numFmt w:val="decimal"/>
      <w:suff w:val="tab"/>
      <w:lvlText w:val="%6."/>
      <w:lvlJc w:val="left"/>
      <w:pPr>
        <w:pStyle w:val="Normal"/>
        <w:ind w:left="3894" w:hanging="360"/>
        <w:tabs>
          <w:tab w:val="num" w:pos="3894" w:leader="none"/>
        </w:tabs>
      </w:pPr>
    </w:lvl>
    <w:lvl w:ilvl="6">
      <w:start w:val="1"/>
      <w:numFmt w:val="decimal"/>
      <w:suff w:val="tab"/>
      <w:lvlText w:val="%7."/>
      <w:lvlJc w:val="left"/>
      <w:pPr>
        <w:pStyle w:val="Normal"/>
        <w:ind w:left="4614" w:hanging="360"/>
        <w:tabs>
          <w:tab w:val="num" w:pos="4614" w:leader="none"/>
        </w:tabs>
      </w:pPr>
    </w:lvl>
    <w:lvl w:ilvl="7">
      <w:start w:val="1"/>
      <w:numFmt w:val="decimal"/>
      <w:suff w:val="tab"/>
      <w:lvlText w:val="%8."/>
      <w:lvlJc w:val="left"/>
      <w:pPr>
        <w:pStyle w:val="Normal"/>
        <w:ind w:left="5334" w:hanging="360"/>
        <w:tabs>
          <w:tab w:val="num" w:pos="5334" w:leader="none"/>
        </w:tabs>
      </w:pPr>
    </w:lvl>
    <w:lvl w:ilvl="8">
      <w:start w:val="1"/>
      <w:numFmt w:val="decimal"/>
      <w:suff w:val="tab"/>
      <w:lvlText w:val="%9."/>
      <w:lvlJc w:val="left"/>
      <w:pPr>
        <w:pStyle w:val="Normal"/>
        <w:ind w:left="6054" w:hanging="360"/>
        <w:tabs>
          <w:tab w:val="num" w:pos="6054" w:leader="none"/>
        </w:tabs>
      </w:pPr>
    </w:lvl>
  </w:abstractNum>
  <w:num w:numId="1">
    <w:abstractNumId w:val="5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3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defaultTabStop w:val="708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Обычный"/>
    <w:next w:val="Normal"/>
    <w:link w:val="Normal"/>
    <w:rPr>
      <w:rFonts w:eastAsia="Times New Roman"/>
      <w:sz w:val="22"/>
      <w:szCs w:val="22"/>
      <w:lang w:val="ru-RU" w:bidi="ar-SA" w:eastAsia="en-US"/>
    </w:rPr>
    <w:pPr>
      <w:spacing w:lineRule="auto" w:line="276" w:after="200"/>
    </w:pPr>
  </w:style>
  <w:style w:type="paragraph" w:styleId="Heading6">
    <w:name w:val="Заголовок 6"/>
    <w:basedOn w:val="Normal"/>
    <w:next w:val="Normal"/>
    <w:link w:val="UserStyle_0"/>
    <w:locked/>
    <w:rPr>
      <w:b/>
      <w:bCs/>
      <w:lang w:val="en-GB" w:eastAsia="en-US"/>
    </w:rPr>
    <w:pPr>
      <w:spacing w:lineRule="auto" w:line="240" w:after="60" w:before="240"/>
      <w:outlineLvl w:val="5"/>
    </w:p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table" w:styleId="TableGrid">
    <w:name w:val="Сетка таблицы"/>
    <w:basedOn w:val="TableNormal"/>
    <w:next w:val="TableGrid"/>
    <w:link w:val="Normal"/>
    <w:rPr>
      <w:rFonts w:eastAsia="Times New Roman"/>
      <w:lang w:val="ru-RU" w:bidi="ar-SA" w:eastAsia="ru-RU"/>
    </w:rPr>
  </w:style>
  <w:style w:type="paragraph" w:styleId="UserStyle_1">
    <w:name w:val="FR1"/>
    <w:next w:val="UserStyle_1"/>
    <w:link w:val="Normal"/>
    <w:rPr>
      <w:rFonts w:ascii="Times New Roman" w:hAnsi="Times New Roman" w:eastAsia="Times New Roman"/>
      <w:b/>
      <w:sz w:val="28"/>
      <w:lang w:val="ru-RU" w:bidi="ar-SA" w:eastAsia="ar-SA"/>
    </w:rPr>
    <w:pPr>
      <w:jc w:val="center"/>
      <w:spacing w:lineRule="auto" w:line="252"/>
      <w:widowControl w:val="off"/>
    </w:pPr>
  </w:style>
  <w:style w:type="paragraph" w:styleId="UserStyle_2">
    <w:name w:val="Без интервала1"/>
    <w:next w:val="UserStyle_2"/>
    <w:link w:val="Normal"/>
    <w:rPr>
      <w:rFonts w:ascii="Times New Roman" w:hAnsi="Times New Roman" w:eastAsia="Times New Roman"/>
      <w:sz w:val="24"/>
      <w:szCs w:val="24"/>
      <w:lang w:val="ru-RU" w:bidi="hi-IN" w:eastAsia="zh-CN"/>
    </w:rPr>
    <w:pPr>
      <w:widowControl w:val="off"/>
    </w:pPr>
  </w:style>
  <w:style w:type="paragraph" w:styleId="UserStyle_3">
    <w:name w:val="List Paragraph"/>
    <w:basedOn w:val="Normal"/>
    <w:next w:val="UserStyle_3"/>
    <w:link w:val="Normal"/>
    <w:pPr>
      <w:contextualSpacing w:val="true"/>
      <w:ind w:left="720"/>
    </w:pPr>
  </w:style>
  <w:style w:type="paragraph" w:styleId="Acetate">
    <w:name w:val="Текст выноски"/>
    <w:basedOn w:val="Normal"/>
    <w:next w:val="Acetate"/>
    <w:link w:val="UserStyle_4"/>
    <w:semiHidden/>
    <w:rPr>
      <w:rFonts w:ascii="Tahoma" w:hAnsi="Tahoma" w:eastAsia="Calibri"/>
      <w:sz w:val="16"/>
      <w:szCs w:val="16"/>
      <w:lang w:val="en-US" w:eastAsia="en-US"/>
    </w:rPr>
    <w:pPr>
      <w:spacing w:lineRule="auto" w:line="240" w:after="0"/>
    </w:pPr>
  </w:style>
  <w:style w:type="character" w:styleId="UserStyle_4">
    <w:name w:val="Текст выноски Знак"/>
    <w:next w:val="UserStyle_4"/>
    <w:link w:val="Acetate"/>
    <w:locked/>
    <w:semiHidden/>
    <w:rPr>
      <w:rFonts w:ascii="Tahoma" w:hAnsi="Tahoma"/>
      <w:sz w:val="16"/>
      <w:szCs w:val="16"/>
    </w:rPr>
  </w:style>
  <w:style w:type="paragraph" w:styleId="Footer">
    <w:name w:val="Нижний колонтитул"/>
    <w:basedOn w:val="Normal"/>
    <w:next w:val="Footer"/>
    <w:link w:val="UserStyle_5"/>
    <w:rPr>
      <w:rFonts w:ascii="Times New Roman" w:hAnsi="Times New Roman"/>
      <w:sz w:val="28"/>
      <w:szCs w:val="24"/>
      <w:lang w:val="en-US" w:eastAsia="en-US"/>
    </w:rPr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UserStyle_5">
    <w:name w:val="Нижний колонтитул Знак"/>
    <w:next w:val="UserStyle_5"/>
    <w:link w:val="Footer"/>
    <w:rPr>
      <w:rFonts w:ascii="Times New Roman" w:hAnsi="Times New Roman" w:eastAsia="Times New Roman"/>
      <w:sz w:val="28"/>
      <w:szCs w:val="24"/>
      <w:lang w:val="en-US" w:eastAsia="en-US"/>
    </w:rPr>
  </w:style>
  <w:style w:type="paragraph" w:styleId="179">
    <w:name w:val="Абзац списка"/>
    <w:basedOn w:val="Normal"/>
    <w:next w:val="179"/>
    <w:link w:val="Normal"/>
    <w:pPr>
      <w:ind w:left="708"/>
    </w:pPr>
  </w:style>
  <w:style w:type="character" w:styleId="Hyperlink">
    <w:name w:val="Гиперссылка"/>
    <w:next w:val="Hyperlink"/>
    <w:link w:val="Normal"/>
    <w:rPr>
      <w:color w:val="0000FF"/>
      <w:u w:val="single"/>
    </w:rPr>
  </w:style>
  <w:style w:type="character" w:styleId="UserStyle_0">
    <w:name w:val="Заголовок 6 Знак"/>
    <w:next w:val="UserStyle_0"/>
    <w:link w:val="Heading6"/>
    <w:rPr>
      <w:rFonts w:eastAsia="Times New Roman"/>
      <w:b/>
      <w:bCs/>
      <w:sz w:val="22"/>
      <w:szCs w:val="22"/>
      <w:lang w:val="en-GB" w:eastAsia="en-US"/>
    </w:rPr>
  </w:style>
  <w:style w:type="paragraph" w:styleId="BodyTextIndent2">
    <w:name w:val="Основной текст с отступом 2"/>
    <w:basedOn w:val="Normal"/>
    <w:next w:val="BodyTextIndent2"/>
    <w:link w:val="UserStyle_6"/>
    <w:rPr>
      <w:rFonts w:ascii="Times New Roman" w:hAnsi="Times New Roman"/>
      <w:sz w:val="24"/>
      <w:szCs w:val="24"/>
      <w:lang w:val="en-GB" w:eastAsia="en-US"/>
    </w:rPr>
    <w:pPr>
      <w:ind w:left="283"/>
      <w:spacing w:lineRule="auto" w:line="480" w:after="120"/>
    </w:pPr>
  </w:style>
  <w:style w:type="character" w:styleId="UserStyle_6">
    <w:name w:val="Основной текст с отступом 2 Знак"/>
    <w:next w:val="UserStyle_6"/>
    <w:link w:val="BodyTextIndent2"/>
    <w:rPr>
      <w:rFonts w:ascii="Times New Roman" w:hAnsi="Times New Roman" w:eastAsia="Times New Roman"/>
      <w:sz w:val="24"/>
      <w:szCs w:val="24"/>
      <w:lang w:val="en-GB" w:eastAsia="en-US"/>
    </w:rPr>
  </w:style>
  <w:style w:type="paragraph" w:styleId="Header">
    <w:name w:val="Верхний колонтитул"/>
    <w:basedOn w:val="Normal"/>
    <w:next w:val="Header"/>
    <w:link w:val="UserStyle_7"/>
    <w:rPr>
      <w:lang w:val="en-US"/>
    </w:rPr>
    <w:pPr>
      <w:tabs>
        <w:tab w:val="center" w:pos="4677" w:leader="none"/>
        <w:tab w:val="right" w:pos="9355" w:leader="none"/>
      </w:tabs>
    </w:pPr>
  </w:style>
  <w:style w:type="character" w:styleId="UserStyle_7">
    <w:name w:val="Верхний колонтитул Знак"/>
    <w:next w:val="UserStyle_7"/>
    <w:link w:val="Header"/>
    <w:rPr>
      <w:rFonts w:eastAsia="Times New Roman"/>
      <w:sz w:val="22"/>
      <w:szCs w:val="22"/>
      <w:lang w:eastAsia="en-US"/>
    </w:rPr>
  </w:style>
  <w:style w:type="paragraph" w:styleId="BodyText2">
    <w:name w:val="Основной текст 2"/>
    <w:basedOn w:val="Normal"/>
    <w:next w:val="BodyText2"/>
    <w:link w:val="UserStyle_8"/>
    <w:rPr>
      <w:lang w:val="en-US"/>
    </w:rPr>
    <w:pPr>
      <w:spacing w:lineRule="auto" w:line="480" w:after="120"/>
    </w:pPr>
  </w:style>
  <w:style w:type="character" w:styleId="UserStyle_8">
    <w:name w:val="Основной текст 2 Знак"/>
    <w:next w:val="UserStyle_8"/>
    <w:link w:val="BodyText2"/>
    <w:rPr>
      <w:rFonts w:eastAsia="Times New Roman"/>
      <w:sz w:val="22"/>
      <w:szCs w:val="22"/>
      <w:lang w:eastAsia="en-US"/>
    </w:rPr>
  </w:style>
  <w:style w:type="paragraph" w:styleId="HtmlNormal">
    <w:name w:val="Обычный (веб)"/>
    <w:basedOn w:val="Normal"/>
    <w:next w:val="HtmlNormal"/>
    <w:link w:val="Normal"/>
    <w:rPr>
      <w:rFonts w:ascii="Times New Roman" w:hAnsi="Times New Roman"/>
      <w:sz w:val="24"/>
      <w:szCs w:val="24"/>
      <w:lang w:eastAsia="ar-SA"/>
    </w:rPr>
    <w:pPr>
      <w:spacing w:lineRule="auto" w:line="240" w:after="119" w:before="280"/>
    </w:pPr>
  </w:style>
  <w:style w:type="character" w:styleId="UserStyle_9">
    <w:name w:val="extended-text__short"/>
    <w:basedOn w:val="NormalCharacter"/>
    <w:next w:val="UserStyle_9"/>
    <w:link w:val="Normal"/>
  </w:style>
  <w:style w:type="character" w:styleId="Emphasis">
    <w:name w:val="Выделение"/>
    <w:next w:val="Emphasis"/>
    <w:link w:val="Normal"/>
    <w:locked/>
    <w:rPr>
      <w:i/>
      <w:iCs/>
    </w:rPr>
  </w:style>
  <w:style w:type="character" w:styleId="Strong">
    <w:name w:val="Строгий"/>
    <w:next w:val="Strong"/>
    <w:link w:val="Normal"/>
    <w:locked/>
    <w:rPr>
      <w:b/>
      <w:bCs/>
    </w:rPr>
  </w:style>
  <w:style w:type="paragraph" w:styleId="UserStyle_10">
    <w:name w:val="Заголовок №1"/>
    <w:basedOn w:val="Normal"/>
    <w:next w:val="UserStyle_10"/>
    <w:link w:val="UserStyle_11"/>
    <w:rPr>
      <w:rFonts w:ascii="Times New Roman" w:hAnsi="Times New Roman"/>
      <w:sz w:val="24"/>
      <w:szCs w:val="24"/>
      <w:lang w:val="en-US" w:eastAsia="ar-SA"/>
    </w:rPr>
    <w:pPr>
      <w:spacing w:lineRule="auto" w:line="240" w:after="0"/>
    </w:pPr>
  </w:style>
  <w:style w:type="paragraph" w:styleId="UserStyle_12">
    <w:name w:val="formattext topleveltext"/>
    <w:basedOn w:val="Normal"/>
    <w:next w:val="UserStyle_12"/>
    <w:link w:val="Normal"/>
    <w:rPr>
      <w:rFonts w:ascii="Times New Roman" w:hAnsi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UserStyle_11">
    <w:name w:val="Заголовок №1_"/>
    <w:next w:val="UserStyle_11"/>
    <w:link w:val="UserStyle_10"/>
    <w:locked/>
    <w:rPr>
      <w:rFonts w:ascii="Times New Roman" w:hAnsi="Times New Roman" w:eastAsia="Times New Roman"/>
      <w:sz w:val="24"/>
      <w:szCs w:val="24"/>
      <w:lang w:eastAsia="ar-SA"/>
    </w:rPr>
  </w:style>
  <w:style w:type="character" w:styleId="UserStyle_13">
    <w:name w:val="Основной текст_"/>
    <w:next w:val="UserStyle_13"/>
    <w:link w:val="UserStyle_14"/>
    <w:locked/>
    <w:rPr>
      <w:sz w:val="26"/>
      <w:szCs w:val="26"/>
      <w:shd w:val="clear" w:fill="FFFFFF" w:color="auto"/>
    </w:rPr>
  </w:style>
  <w:style w:type="paragraph" w:styleId="UserStyle_14">
    <w:name w:val="Основной текст2"/>
    <w:basedOn w:val="Normal"/>
    <w:next w:val="UserStyle_14"/>
    <w:link w:val="UserStyle_13"/>
    <w:rPr>
      <w:rFonts w:eastAsia="Calibri"/>
      <w:sz w:val="26"/>
      <w:szCs w:val="26"/>
      <w:lang w:val="en-US" w:eastAsia="en-US"/>
    </w:rPr>
    <w:pPr>
      <w:jc w:val="both"/>
      <w:spacing w:lineRule="exact" w:line="370" w:after="0"/>
      <w:shd w:val="clear" w:fill="FFFFFF" w:color="auto"/>
      <w:widowControl w:val="off"/>
    </w:pPr>
  </w:style>
  <w:style w:type="character" w:styleId="UserStyle_15">
    <w:name w:val="x-ph__menu__button"/>
    <w:next w:val="UserStyle_15"/>
    <w:link w:val="Normal"/>
  </w:style>
  <w:style w:type="paragraph" w:styleId="User">
    <w:name w:val="Без интервала"/>
    <w:next w:val="User"/>
    <w:link w:val="Normal"/>
    <w:rPr>
      <w:rFonts w:ascii="Times New Roman" w:hAnsi="Times New Roman" w:eastAsia="Times New Roman"/>
      <w:lang w:val="ru-RU" w:bidi="ar-SA" w:eastAsia="ar-SA"/>
    </w:rPr>
    <w:pPr>
      <w:widowControl w:val="off"/>
    </w:pPr>
  </w:style>
  <w:style w:type="character" w:styleId="UserStyle_16">
    <w:name w:val="apple-converted-space"/>
    <w:basedOn w:val="NormalCharacter"/>
    <w:next w:val="UserStyle_16"/>
    <w:link w:val="Normal"/>
  </w:style>
  <w:style w:type="paragraph" w:styleId="UserStyle_17">
    <w:name w:val="Основной текст3"/>
    <w:basedOn w:val="Normal"/>
    <w:next w:val="UserStyle_17"/>
    <w:link w:val="Normal"/>
    <w:rPr>
      <w:rFonts w:ascii="Times New Roman" w:hAnsi="Times New Roman"/>
      <w:color w:val="000000"/>
      <w:sz w:val="26"/>
      <w:szCs w:val="26"/>
      <w:lang w:eastAsia="ru-RU"/>
    </w:rPr>
    <w:pPr>
      <w:jc w:val="both"/>
      <w:spacing w:lineRule="exact" w:line="295" w:after="0" w:before="540"/>
      <w:shd w:val="clear" w:fill="FFFFFF" w:color="auto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