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456"/>
        <w:spacing w:lineRule="auto" w:line="240"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</w:r>
      <w:r/>
    </w:p>
    <w:p>
      <w:pPr>
        <w:pStyle w:val="1456"/>
        <w:ind w:left="5670"/>
        <w:spacing w:lineRule="auto" w:line="240" w:after="0"/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№1</w:t>
      </w:r>
      <w:r/>
    </w:p>
    <w:p>
      <w:pPr>
        <w:pStyle w:val="1456"/>
        <w:ind w:left="5670"/>
        <w:spacing w:lineRule="auto" w:line="240" w:after="0"/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приказом </w:t>
      </w:r>
      <w:r/>
    </w:p>
    <w:p>
      <w:pPr>
        <w:pStyle w:val="1456"/>
        <w:ind w:left="5670"/>
        <w:spacing w:lineRule="auto" w:line="240" w:after="0"/>
      </w:pPr>
      <w:r>
        <w:rPr>
          <w:rFonts w:ascii="Times New Roman" w:hAnsi="Times New Roman"/>
          <w:color w:val="000000"/>
          <w:sz w:val="20"/>
          <w:szCs w:val="20"/>
        </w:rPr>
        <w:t xml:space="preserve">управления образования администрации Старооскольского городского округа</w:t>
      </w:r>
      <w:r/>
    </w:p>
    <w:p>
      <w:pPr>
        <w:pStyle w:val="1449"/>
        <w:ind w:left="5670"/>
        <w:spacing w:after="0"/>
      </w:pPr>
      <w:r>
        <w:rPr>
          <w:color w:val="000000"/>
        </w:rPr>
        <w:t xml:space="preserve">от «</w:t>
      </w:r>
      <w:r>
        <w:rPr>
          <w:color w:val="000000"/>
        </w:rPr>
        <w:t xml:space="preserve"> </w:t>
      </w:r>
      <w:r>
        <w:rPr>
          <w:color w:val="000000"/>
        </w:rPr>
        <w:t xml:space="preserve">09</w:t>
      </w:r>
      <w:r>
        <w:rPr>
          <w:color w:val="000000"/>
        </w:rPr>
        <w:t xml:space="preserve">» марта 2022 года  № </w:t>
      </w:r>
      <w:r>
        <w:rPr>
          <w:color w:val="000000"/>
        </w:rPr>
        <w:t xml:space="preserve">298</w:t>
      </w:r>
      <w:r/>
    </w:p>
    <w:p>
      <w:pPr>
        <w:pStyle w:val="787"/>
        <w:ind w:left="360"/>
        <w:jc w:val="center"/>
        <w:spacing w:lineRule="auto" w:line="240"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  <w:r/>
    </w:p>
    <w:p>
      <w:pPr>
        <w:pStyle w:val="787"/>
        <w:ind w:left="360"/>
        <w:jc w:val="center"/>
        <w:spacing w:lineRule="auto" w:line="240"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</w:r>
      <w:r/>
    </w:p>
    <w:p>
      <w:pPr>
        <w:pStyle w:val="787"/>
        <w:ind w:left="360"/>
        <w:jc w:val="center"/>
        <w:spacing w:lineRule="auto" w:line="240" w:after="0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ПОЛОЖЕНИЕ</w:t>
      </w:r>
      <w:r/>
    </w:p>
    <w:p>
      <w:pPr>
        <w:pStyle w:val="1456"/>
        <w:jc w:val="center"/>
        <w:spacing w:lineRule="auto" w:line="240" w:after="0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муниципального этапа </w:t>
      </w:r>
      <w:r/>
    </w:p>
    <w:p>
      <w:pPr>
        <w:pStyle w:val="1456"/>
        <w:jc w:val="center"/>
        <w:spacing w:lineRule="auto" w:line="240" w:after="0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областного Пасхального конкурса-фестиваля детского творчества </w:t>
      </w:r>
      <w:r/>
    </w:p>
    <w:p>
      <w:pPr>
        <w:pStyle w:val="1456"/>
        <w:jc w:val="center"/>
        <w:spacing w:lineRule="auto" w:line="240" w:after="0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«Радость души моей!»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</w:r>
      <w:r/>
    </w:p>
    <w:p>
      <w:pPr>
        <w:pStyle w:val="1456"/>
        <w:ind w:right="-28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1. Общие положения</w:t>
      </w:r>
      <w:r/>
    </w:p>
    <w:p>
      <w:pPr>
        <w:pStyle w:val="1456"/>
        <w:ind w:right="-286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Настоящее Положение определяет порядок организации и проведения муниципального этапа областного Пасхального конкурса-фестиваля детского творчества «Радость души моей» (далее - Фестиваля).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Организаторами муниципального этапа Фестиваля являются управление образования администрации Старооскольского городского округа, МБОУ «Центр образования «Перспектива», 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МБУ ДПО «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Старооскольский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институт  развития образования».</w:t>
      </w:r>
      <w:r/>
    </w:p>
    <w:p>
      <w:pPr>
        <w:pStyle w:val="787"/>
        <w:ind w:left="0" w:firstLine="709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 Цели и задачи Фестиваля</w:t>
      </w:r>
      <w:r/>
    </w:p>
    <w:p>
      <w:pPr>
        <w:pStyle w:val="787"/>
        <w:ind w:left="0" w:firstLine="709"/>
        <w:jc w:val="center"/>
        <w:spacing w:lineRule="auto" w:line="240"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426" w:leader="none"/>
        </w:tabs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Цель:</w:t>
      </w:r>
      <w:r>
        <w:rPr>
          <w:rFonts w:ascii="Times New Roman" w:hAnsi="Times New Roman"/>
          <w:color w:val="000000"/>
          <w:sz w:val="26"/>
          <w:szCs w:val="26"/>
        </w:rPr>
        <w:t xml:space="preserve"> духовно-нравственное и гражданско-патриотическое воспитание детей и молодёжи через изучение истории, традиций и культуры России, родного края.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426" w:leader="none"/>
        </w:tabs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Задачи: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142" w:leader="none"/>
          <w:tab w:val="clear" w:pos="709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создание благоприятных условий для духовно-нравственного развития  и военно-патриотического воспитания детей и молодёжи;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142" w:leader="none"/>
          <w:tab w:val="clear" w:pos="709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духовно-нравственное и эстетическое просвещение детей и молодёжи, формирование у них любви к Родине, родному краю, интереса к истории православной культуры; 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142" w:leader="none"/>
          <w:tab w:val="clear" w:pos="709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возрождение интереса к традициям православия, к истории и художественно-культурному наследию </w:t>
      </w:r>
      <w:r>
        <w:rPr>
          <w:rFonts w:ascii="Times New Roman" w:hAnsi="Times New Roman"/>
          <w:color w:val="000000"/>
          <w:sz w:val="26"/>
          <w:szCs w:val="26"/>
        </w:rPr>
        <w:t xml:space="preserve">Белгородчины</w:t>
      </w:r>
      <w:r>
        <w:rPr>
          <w:rFonts w:ascii="Times New Roman" w:hAnsi="Times New Roman"/>
          <w:color w:val="000000"/>
          <w:sz w:val="26"/>
          <w:szCs w:val="26"/>
        </w:rPr>
        <w:t xml:space="preserve">, укреплению семейных ценностей;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142" w:leader="none"/>
          <w:tab w:val="clear" w:pos="709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организация досуга детей и молодёжи, развитие творческих способностей;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142" w:leader="none"/>
          <w:tab w:val="clear" w:pos="709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развитие различных видов декоративно-прикладного творчества среди детей и молодёжи;</w:t>
      </w:r>
      <w:r/>
    </w:p>
    <w:p>
      <w:pPr>
        <w:pStyle w:val="787"/>
        <w:ind w:left="0" w:firstLine="709"/>
        <w:jc w:val="both"/>
        <w:spacing w:lineRule="auto" w:line="240" w:after="0"/>
        <w:tabs>
          <w:tab w:val="left" w:pos="142" w:leader="none"/>
          <w:tab w:val="clear" w:pos="709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выявление и поддержка одарённых детей и молодёжи.</w:t>
      </w:r>
      <w:r/>
    </w:p>
    <w:p>
      <w:pPr>
        <w:pStyle w:val="1462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1462"/>
        <w:ind w:firstLine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 Участники</w:t>
      </w:r>
      <w:r/>
    </w:p>
    <w:p>
      <w:pPr>
        <w:pStyle w:val="1462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1462"/>
        <w:ind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участию в Фестивале приглашаются обучающиеся и воспитанники образовательных организаций, организаций дополнительного образования, духовно-просветительских центров Старооскольского городского округа в возрасте от 5 до 18 лет.</w:t>
      </w:r>
      <w:r/>
    </w:p>
    <w:p>
      <w:pPr>
        <w:pStyle w:val="1462"/>
        <w:ind w:firstLine="70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  <w:r/>
    </w:p>
    <w:p>
      <w:pPr>
        <w:pStyle w:val="1462"/>
        <w:ind w:firstLine="709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Порядок проведения Фестиваля</w:t>
      </w:r>
      <w:r/>
    </w:p>
    <w:p>
      <w:pPr>
        <w:pStyle w:val="1462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Фестиваль проводится в два этапа:</w:t>
      </w:r>
      <w:r/>
    </w:p>
    <w:p>
      <w:pPr>
        <w:pStyle w:val="787"/>
        <w:numPr>
          <w:ilvl w:val="0"/>
          <w:numId w:val="12"/>
        </w:numPr>
        <w:ind w:left="0" w:firstLine="709"/>
        <w:jc w:val="both"/>
        <w:spacing w:lineRule="auto" w:line="240" w:after="0"/>
        <w:shd w:val="clear" w:color="FFFFFF" w:fill="FFFFFF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школьный этап – с 10 марта по 29апреля 2022 года,</w:t>
      </w:r>
      <w:r/>
    </w:p>
    <w:p>
      <w:pPr>
        <w:pStyle w:val="787"/>
        <w:numPr>
          <w:ilvl w:val="0"/>
          <w:numId w:val="12"/>
        </w:numPr>
        <w:ind w:left="0" w:firstLine="709"/>
        <w:jc w:val="both"/>
        <w:spacing w:lineRule="auto" w:line="240" w:after="0"/>
        <w:shd w:val="clear" w:color="FFFFFF" w:fill="FFFFFF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муниципальный этап (подведение итогов Фестиваля) – с 30 апреля по 12 мая 2022 года.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 В рамках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школьного этапа</w:t>
      </w:r>
      <w:r>
        <w:rPr>
          <w:rFonts w:ascii="Times New Roman" w:hAnsi="Times New Roman"/>
          <w:color w:val="000000"/>
          <w:sz w:val="26"/>
          <w:szCs w:val="26"/>
        </w:rPr>
        <w:t xml:space="preserve"> Фестиваля в образовательных организациях округа предлагается организовать и провести в образовательных организациях цикл культурно-массовых мероприятий, приуроченных ко дню Светлой Пасхи: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4.2.1. Пасхальные выставки (выставки-распродажи) работ изобразительного и декоративно-прикладного творчества (пасхальные поделки и сувениры «Светлое Воскресение», декоративное оформление пасхальных яиц, пасхальные подарки и т.п.), фотовыставки;</w:t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4.2.2.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Кулинарные конкурсы (на лучшие пасхальный кулич и его рецепт, роспись яиц, оформление праздничного пасхального стола и т.п.)</w:t>
      </w:r>
      <w:r/>
    </w:p>
    <w:p>
      <w:pPr>
        <w:contextualSpacing w:val="true"/>
        <w:ind w:firstLine="708"/>
        <w:jc w:val="both"/>
        <w:rPr>
          <w:color w:val="000000"/>
        </w:rPr>
      </w:pPr>
      <w:r>
        <w:rPr>
          <w:bCs/>
          <w:color w:val="000000"/>
          <w:spacing w:val="4"/>
          <w:sz w:val="26"/>
          <w:szCs w:val="26"/>
        </w:rPr>
        <w:t xml:space="preserve">4.2.3. Творческий конкурс «Свет православия, свет души» (исследовательские работы). </w:t>
      </w:r>
      <w:r/>
    </w:p>
    <w:p>
      <w:pPr>
        <w:pStyle w:val="1462"/>
        <w:ind w:firstLine="709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4.2.4.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В случае благоприятной эпидемиологической обстановки: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досуговые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мероприятия (концерты, фестивали, фольклорные праздники, спектакли и т.п.), благотворительная акция «Дари добро!».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(Мероприятия Акции проводятся по планам, разработанными образовательными организациями).</w:t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4.3.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По итогам проведения школьного этапа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(пасхальных выставок работ изобразительного и декоративно-прикладного творчества, кулинарных конкурсов,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досуговых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мероприятий, благотворительной акции «Дари добро!») каждая образовательная организация предоставляет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отчет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(Приложение к Положению №1)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в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срок до </w:t>
      </w:r>
      <w:bookmarkStart w:id="0" w:name="_GoBack"/>
      <w:r/>
      <w:bookmarkEnd w:id="0"/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28 апреля 2022 года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в МБОУ «ЦО «Перспектива» на адрес электронной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почты: </w:t>
      </w:r>
      <w:hyperlink r:id="rId19" w:tooltip="mailto:perspekt.konkurs@gmail.com" w:history="1"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perspekt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konkurs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@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gmail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com</w:t>
        </w:r>
      </w:hyperlink>
      <w:r>
        <w:t xml:space="preserve"> </w:t>
      </w:r>
      <w:r>
        <w:rPr>
          <w:color w:val="000000"/>
          <w:sz w:val="26"/>
          <w:szCs w:val="26"/>
        </w:rPr>
        <w:t xml:space="preserve">(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Тема письма: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«Радость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души_отчёт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»).</w:t>
      </w:r>
      <w:r/>
    </w:p>
    <w:p>
      <w:pPr>
        <w:pStyle w:val="1456"/>
        <w:jc w:val="both"/>
        <w:spacing w:lineRule="auto" w:line="240" w:after="0"/>
        <w:shd w:val="clear" w:color="FFFFFF" w:fill="FFFFFF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i/>
          <w:color w:val="FF0000"/>
          <w:sz w:val="26"/>
          <w:szCs w:val="26"/>
        </w:rPr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4.4.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рамках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</w:t>
      </w:r>
      <w:r>
        <w:rPr>
          <w:rFonts w:ascii="Times New Roman" w:hAnsi="Times New Roman"/>
          <w:color w:val="000000"/>
          <w:sz w:val="26"/>
          <w:szCs w:val="26"/>
        </w:rPr>
        <w:t xml:space="preserve"> Фестиваля проводятся следующие мероприятия:</w:t>
      </w:r>
      <w:r/>
    </w:p>
    <w:p>
      <w:pPr>
        <w:contextualSpacing w:val="true"/>
        <w:ind w:firstLine="685"/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4.4.1. Творческий конкурс «Свет православия, свет души»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4"/>
          <w:sz w:val="26"/>
          <w:szCs w:val="26"/>
        </w:rPr>
        <w:t xml:space="preserve">(исследовательские работы).</w:t>
      </w:r>
      <w:r/>
    </w:p>
    <w:p>
      <w:pPr>
        <w:contextualSpacing w:val="true"/>
        <w:ind w:firstLine="708"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Для участия в творческом конкурсе предоставляются исследовательские работы, посвящённые:</w:t>
      </w:r>
      <w:r/>
    </w:p>
    <w:p>
      <w:pPr>
        <w:numPr>
          <w:ilvl w:val="0"/>
          <w:numId w:val="13"/>
        </w:numPr>
        <w:contextualSpacing w:val="true"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600-летию обретения честных мощей преподобного Сергия, игумена Радонежского;</w:t>
      </w:r>
      <w:r/>
    </w:p>
    <w:p>
      <w:pPr>
        <w:numPr>
          <w:ilvl w:val="0"/>
          <w:numId w:val="13"/>
        </w:numPr>
        <w:contextualSpacing w:val="true"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300-летию со дня рождения преподобного </w:t>
      </w:r>
      <w:r>
        <w:rPr>
          <w:bCs/>
          <w:color w:val="000000"/>
          <w:spacing w:val="4"/>
          <w:sz w:val="26"/>
          <w:szCs w:val="26"/>
        </w:rPr>
        <w:t xml:space="preserve">Паисия</w:t>
      </w:r>
      <w:r>
        <w:rPr>
          <w:bCs/>
          <w:color w:val="000000"/>
          <w:spacing w:val="4"/>
          <w:sz w:val="26"/>
          <w:szCs w:val="26"/>
        </w:rPr>
        <w:t xml:space="preserve"> (</w:t>
      </w:r>
      <w:r>
        <w:rPr>
          <w:bCs/>
          <w:color w:val="000000"/>
          <w:spacing w:val="4"/>
          <w:sz w:val="26"/>
          <w:szCs w:val="26"/>
        </w:rPr>
        <w:t xml:space="preserve">Величковского</w:t>
      </w:r>
      <w:r>
        <w:rPr>
          <w:bCs/>
          <w:color w:val="000000"/>
          <w:spacing w:val="4"/>
          <w:sz w:val="26"/>
          <w:szCs w:val="26"/>
        </w:rPr>
        <w:t xml:space="preserve">);</w:t>
      </w:r>
      <w:r/>
    </w:p>
    <w:p>
      <w:pPr>
        <w:numPr>
          <w:ilvl w:val="0"/>
          <w:numId w:val="13"/>
        </w:numPr>
        <w:contextualSpacing w:val="true"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150-летию со дня рождения </w:t>
      </w:r>
      <w:r>
        <w:rPr>
          <w:bCs/>
          <w:color w:val="000000"/>
          <w:spacing w:val="4"/>
          <w:sz w:val="26"/>
          <w:szCs w:val="26"/>
        </w:rPr>
        <w:tab/>
        <w:t xml:space="preserve">страстотерпицы</w:t>
      </w:r>
      <w:r>
        <w:rPr>
          <w:bCs/>
          <w:color w:val="000000"/>
          <w:spacing w:val="4"/>
          <w:sz w:val="26"/>
          <w:szCs w:val="26"/>
        </w:rPr>
        <w:tab/>
        <w:t xml:space="preserve"> царицы Александры </w:t>
      </w:r>
      <w:r>
        <w:rPr>
          <w:bCs/>
          <w:color w:val="000000"/>
          <w:spacing w:val="4"/>
          <w:sz w:val="26"/>
          <w:szCs w:val="26"/>
        </w:rPr>
        <w:t xml:space="preserve">Феодоровны</w:t>
      </w:r>
      <w:r>
        <w:rPr>
          <w:bCs/>
          <w:color w:val="000000"/>
          <w:spacing w:val="4"/>
          <w:sz w:val="26"/>
          <w:szCs w:val="26"/>
        </w:rPr>
        <w:t xml:space="preserve">, императрицы Всероссийской;</w:t>
      </w:r>
      <w:r/>
    </w:p>
    <w:p>
      <w:pPr>
        <w:numPr>
          <w:ilvl w:val="0"/>
          <w:numId w:val="13"/>
        </w:numPr>
        <w:contextualSpacing w:val="true"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100-летию преставления преподобного Анатолия </w:t>
      </w:r>
      <w:r>
        <w:rPr>
          <w:bCs/>
          <w:color w:val="000000"/>
          <w:spacing w:val="4"/>
          <w:sz w:val="26"/>
          <w:szCs w:val="26"/>
        </w:rPr>
        <w:t xml:space="preserve">Оптинского</w:t>
      </w:r>
      <w:r>
        <w:rPr>
          <w:bCs/>
          <w:color w:val="000000"/>
          <w:spacing w:val="4"/>
          <w:sz w:val="26"/>
          <w:szCs w:val="26"/>
        </w:rPr>
        <w:t xml:space="preserve">, Младшего;</w:t>
      </w:r>
      <w:r/>
    </w:p>
    <w:p>
      <w:pPr>
        <w:numPr>
          <w:ilvl w:val="0"/>
          <w:numId w:val="13"/>
        </w:numPr>
        <w:contextualSpacing w:val="true"/>
        <w:jc w:val="both"/>
        <w:rPr>
          <w:color w:val="000000"/>
        </w:rPr>
      </w:pPr>
      <w:r>
        <w:rPr>
          <w:bCs/>
          <w:color w:val="000000"/>
          <w:spacing w:val="4"/>
          <w:sz w:val="26"/>
          <w:szCs w:val="26"/>
        </w:rPr>
        <w:t xml:space="preserve">празднику Светлого Христова Воскресения – Пасхи.</w:t>
      </w:r>
      <w:r/>
    </w:p>
    <w:p>
      <w:pPr>
        <w:pStyle w:val="1472"/>
        <w:ind w:firstLine="709"/>
        <w:jc w:val="both"/>
        <w:spacing w:lineRule="auto" w:line="240" w:after="0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Возрастные категории:</w:t>
      </w:r>
      <w:r/>
    </w:p>
    <w:p>
      <w:pPr>
        <w:pStyle w:val="1472"/>
        <w:ind w:firstLine="709"/>
        <w:jc w:val="both"/>
        <w:spacing w:lineRule="auto" w:line="240" w:after="0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- 1-я группа – 13-15 лет;</w:t>
      </w:r>
      <w:r/>
    </w:p>
    <w:p>
      <w:pPr>
        <w:pStyle w:val="1472"/>
        <w:ind w:firstLine="709"/>
        <w:jc w:val="both"/>
        <w:spacing w:lineRule="auto" w:line="240" w:after="0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- 2-я группа – 16-18 лет.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 заявки (Приложение к Положению №2) и конкурсные работы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срок до 15 апреля 2022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в МБОУ ЦО «Перспектива» на электронную почту: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20" w:tooltip="mailto:perspekt.konkurs@gmail.com" w:history="1"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perspekt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konkurs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@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gmail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com</w:t>
        </w:r>
      </w:hyperlink>
      <w:r>
        <w:rPr>
          <w:rStyle w:val="926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темой письма «Свет православия». 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4.4.2.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Конкурс детского изобразительного и декоративно-прикладного творчества «Пасхальные мотивы». </w:t>
      </w:r>
      <w:r/>
    </w:p>
    <w:p>
      <w:pPr>
        <w:pStyle w:val="1456"/>
        <w:ind w:firstLine="709"/>
        <w:jc w:val="both"/>
        <w:spacing w:lineRule="auto" w:line="240" w:after="0"/>
        <w:tabs>
          <w:tab w:val="left" w:pos="0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Конкурс проводится в четырёх возрастных категориях: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1-я группа – 5-6 лет;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2-я группа – 7-10 лет;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3-я группа – 11-14 лет;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4-я группа – 15-18 лет.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На конкурс предоставляются работы в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двух номинациях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:</w:t>
      </w:r>
      <w:r/>
    </w:p>
    <w:p>
      <w:pPr>
        <w:pStyle w:val="1456"/>
        <w:numPr>
          <w:ilvl w:val="1"/>
          <w:numId w:val="10"/>
        </w:numPr>
        <w:ind w:left="0" w:firstLine="709"/>
        <w:jc w:val="both"/>
        <w:spacing w:lineRule="auto" w:line="240" w:after="0"/>
        <w:tabs>
          <w:tab w:val="left" w:pos="0" w:leader="none"/>
          <w:tab w:val="left" w:pos="993" w:leader="none"/>
          <w:tab w:val="left" w:pos="1134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живопись;</w:t>
      </w:r>
      <w:r/>
    </w:p>
    <w:p>
      <w:pPr>
        <w:pStyle w:val="1456"/>
        <w:numPr>
          <w:ilvl w:val="1"/>
          <w:numId w:val="10"/>
        </w:numPr>
        <w:ind w:left="0" w:firstLine="709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декоративно-прикладное творчество (роспись, резьба по дереву, лепка, вышивание, </w:t>
      </w:r>
      <w:r>
        <w:rPr>
          <w:rFonts w:ascii="Times New Roman" w:hAnsi="Times New Roman"/>
          <w:color w:val="000000"/>
          <w:sz w:val="26"/>
          <w:szCs w:val="26"/>
        </w:rPr>
        <w:t xml:space="preserve">бисероплетение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декупаж</w:t>
      </w:r>
      <w:r>
        <w:rPr>
          <w:rFonts w:ascii="Times New Roman" w:hAnsi="Times New Roman"/>
          <w:color w:val="000000"/>
          <w:sz w:val="26"/>
          <w:szCs w:val="26"/>
        </w:rPr>
        <w:t xml:space="preserve"> и т.п.).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предоставить: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 заявки (Приложение к Положению №2) и конкурсные работы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срок до 15 апреля 2022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в МБОУ ЦО «Перспектива» на электронную почту: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21" w:tooltip="mailto:perspekt.konkurs@gmail.com" w:history="1"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perspekt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konkurs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@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gmail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com</w:t>
        </w:r>
      </w:hyperlink>
      <w:r>
        <w:rPr>
          <w:rStyle w:val="926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темой письма «Пасхальные мотивы». </w:t>
      </w:r>
      <w:r/>
    </w:p>
    <w:p>
      <w:pPr>
        <w:pStyle w:val="787"/>
        <w:ind w:left="0" w:firstLine="709"/>
        <w:jc w:val="both"/>
        <w:spacing w:lineRule="auto" w:line="240" w:after="0"/>
        <w:shd w:val="clear" w:color="FFFFFF" w:fill="FFFFFF"/>
        <w:widowControl w:val="off"/>
        <w:tabs>
          <w:tab w:val="left" w:pos="993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каждой образовательной организации на конкурс может быть представлено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не более 1 работы в каждой возрастной категории и номинации. Всего не более 8 работ.</w:t>
      </w:r>
      <w:r/>
    </w:p>
    <w:p>
      <w:pPr>
        <w:pStyle w:val="787"/>
        <w:ind w:left="0" w:firstLine="709"/>
        <w:jc w:val="both"/>
        <w:spacing w:lineRule="auto" w:line="240" w:after="0"/>
        <w:shd w:val="clear" w:color="FFFFFF" w:fill="FFFFFF"/>
        <w:widowControl w:val="off"/>
        <w:tabs>
          <w:tab w:val="left" w:pos="993" w:leader="none"/>
        </w:tabs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Один педагог может представить только одного участника в номинации.</w:t>
      </w:r>
      <w:r/>
    </w:p>
    <w:p>
      <w:pPr>
        <w:pStyle w:val="787"/>
        <w:ind w:left="0" w:firstLine="709"/>
        <w:jc w:val="both"/>
        <w:spacing w:lineRule="auto" w:line="240" w:after="0"/>
        <w:shd w:val="clear" w:color="FFFFFF" w:fill="FFFFFF"/>
        <w:tabs>
          <w:tab w:val="left" w:pos="993" w:leader="none"/>
        </w:tabs>
        <w:rPr>
          <w:color w:val="FF0000"/>
        </w:rPr>
      </w:pPr>
      <w:r>
        <w:rPr>
          <w:color w:val="FF0000"/>
        </w:rPr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4.4.3. Фотоконкурс «Радость духовная».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Конкурс проводится в двух возрастных категориях: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1-я группа – 10-13 лет;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2-я группа – 14-18 лет.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конкурс предоставляются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фотографии, отражающие тему празднования Светлого Христова Воскресения – Пасхи и традиций, связанных с этим праздником, объединённых единой темой пасхальной радости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. Фотоработы должны быть 2022 года.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 заявки (Приложение к Положению №2) и конкурсные работы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срок до 28 апреля 2022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в МБОУ ЦО «Перспектива» на электронную почту: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22" w:tooltip="mailto:perspekt.konkurs@gmail.com" w:history="1"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perspekt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konkurs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@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gmail</w:t>
        </w:r>
        <w:r>
          <w:rPr>
            <w:rStyle w:val="92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926"/>
            <w:rFonts w:ascii="Times New Roman" w:hAnsi="Times New Roman"/>
            <w:sz w:val="26"/>
            <w:szCs w:val="26"/>
            <w:lang w:val="en-US"/>
          </w:rPr>
          <w:t xml:space="preserve">com</w:t>
        </w:r>
      </w:hyperlink>
      <w:r>
        <w:rPr>
          <w:rStyle w:val="926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темой письма «Радость духовная».</w:t>
      </w:r>
      <w:r/>
    </w:p>
    <w:p>
      <w:pPr>
        <w:pStyle w:val="787"/>
        <w:ind w:left="0" w:firstLine="709"/>
        <w:jc w:val="both"/>
        <w:spacing w:lineRule="auto" w:line="240" w:after="0"/>
        <w:shd w:val="clear" w:color="FFFFFF" w:fill="FFFFFF"/>
        <w:widowControl w:val="off"/>
        <w:tabs>
          <w:tab w:val="left" w:pos="993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каждой образовательной организации на конкурс предоставляется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не более 3 работ в каждой возрастной категории.</w:t>
      </w:r>
      <w:r/>
    </w:p>
    <w:p>
      <w:pPr>
        <w:pStyle w:val="787"/>
        <w:ind w:left="0" w:firstLine="709"/>
        <w:jc w:val="both"/>
        <w:spacing w:lineRule="auto" w:line="240" w:after="0"/>
        <w:shd w:val="clear" w:color="FFFFFF" w:fill="FFFFFF"/>
        <w:widowControl w:val="off"/>
        <w:tabs>
          <w:tab w:val="left" w:pos="993" w:leader="none"/>
        </w:tabs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Один педагог может представить только одного участника в возрастной категории.</w:t>
      </w:r>
      <w:r/>
    </w:p>
    <w:p>
      <w:pPr>
        <w:pStyle w:val="1456"/>
        <w:jc w:val="both"/>
        <w:spacing w:lineRule="auto" w:line="240" w:after="0"/>
        <w:shd w:val="clear" w:color="FFFFFF" w:fill="FFFFFF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i/>
          <w:color w:val="FF0000"/>
          <w:sz w:val="26"/>
          <w:szCs w:val="26"/>
        </w:rPr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4.4. Благотворительная акция «Дари добро!».</w:t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В рамках акции предлагается в пе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риод подготовки к празднованию Светлой Пасхи организовать оказание благотворительной помощи и проведение Пасхальных дней милосердия, чтобы поделиться светом Пасхи не только с нашими семьями и друзьями, но и с нуждающимися. В период проведения Пасхального ф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естиваля, в случае благоприятной эпидемиологической обстановки,  запланировать организацию благотворительных мероприятий в сельских поселениях, в образовательных организациях (школах, детских садах), социальных объектах (больницах, приютах, детских домах).</w:t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color w:val="000000"/>
        </w:rPr>
      </w:r>
      <w:r/>
    </w:p>
    <w:p>
      <w:pPr>
        <w:pStyle w:val="1462"/>
        <w:ind w:firstLine="709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Заключительным мероприятием Фестиваля является виртуальная выставка лучших фоторабот, работ изобразительного и декоративно-прикладного творчества, организованная на сайте МБОУ «Центр образования «Перспектива» и 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МБУ ДПО «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Старооскольский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институт  развития образования»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.</w:t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Ответственные: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Часовских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Марина Александровна, директор МБОУ «Центр образования «Перспектива», тел. 24-20-72, Кривошеева Елена Николаевна, руководитель центра МБУ ДПО «СОИРО», тел. 22-06-47</w:t>
      </w:r>
      <w:r/>
    </w:p>
    <w:p>
      <w:pPr>
        <w:pStyle w:val="1462"/>
        <w:ind w:firstLine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pStyle w:val="1462"/>
        <w:ind w:firstLine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5.Требования к оформлению конкурсных работ</w:t>
      </w:r>
      <w:r/>
    </w:p>
    <w:p>
      <w:pPr>
        <w:pStyle w:val="1462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</w:r>
      <w:r/>
    </w:p>
    <w:p>
      <w:pPr>
        <w:pStyle w:val="1462"/>
        <w:ind w:firstLine="709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5.1. Т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ворческий конкурс 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Свет православия, свет души»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(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исследовательские работы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</w:t>
      </w:r>
      <w:r/>
    </w:p>
    <w:p>
      <w:pPr>
        <w:pStyle w:val="1462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Исследовательские работы принимаются в электронном виде.</w:t>
      </w:r>
      <w:r/>
    </w:p>
    <w:p>
      <w:pPr>
        <w:pStyle w:val="1462"/>
        <w:ind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работ:</w:t>
      </w:r>
      <w:r/>
    </w:p>
    <w:p>
      <w:pPr>
        <w:pStyle w:val="787"/>
        <w:numPr>
          <w:ilvl w:val="0"/>
          <w:numId w:val="7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формат текста: лист А</w:t>
      </w:r>
      <w:r>
        <w:rPr>
          <w:rFonts w:ascii="Times New Roman" w:hAnsi="Times New Roman"/>
          <w:color w:val="000000"/>
          <w:sz w:val="26"/>
          <w:szCs w:val="26"/>
        </w:rPr>
        <w:t xml:space="preserve">4</w:t>
      </w:r>
      <w:r>
        <w:rPr>
          <w:rFonts w:ascii="Times New Roman" w:hAnsi="Times New Roman"/>
          <w:color w:val="000000"/>
          <w:sz w:val="26"/>
          <w:szCs w:val="26"/>
        </w:rPr>
        <w:t xml:space="preserve">, шрифт </w:t>
      </w:r>
      <w:r>
        <w:rPr>
          <w:rFonts w:ascii="Times New Roman" w:hAnsi="Times New Roman"/>
          <w:color w:val="000000"/>
          <w:sz w:val="26"/>
          <w:szCs w:val="26"/>
        </w:rPr>
        <w:t xml:space="preserve">Times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New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Roman</w:t>
      </w:r>
      <w:r>
        <w:rPr>
          <w:rFonts w:ascii="Times New Roman" w:hAnsi="Times New Roman"/>
          <w:color w:val="000000"/>
          <w:sz w:val="26"/>
          <w:szCs w:val="26"/>
        </w:rPr>
        <w:t xml:space="preserve"> (кегль 14, интервал 1,0); поля (снизу и сверху по 2 см, слева –3 см, справа –1,5 см);</w:t>
      </w:r>
      <w:r/>
    </w:p>
    <w:p>
      <w:pPr>
        <w:pStyle w:val="1462"/>
        <w:numPr>
          <w:ilvl w:val="0"/>
          <w:numId w:val="7"/>
        </w:numPr>
        <w:ind w:left="993" w:hanging="284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объём конкурсной работы должен быть не более 7 страниц  указанным шрифтом и соответствовать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общим требованиям и правилам написания и оформления текстов исследовательской работы;</w:t>
      </w:r>
      <w:r/>
    </w:p>
    <w:p>
      <w:pPr>
        <w:pStyle w:val="1462"/>
        <w:numPr>
          <w:ilvl w:val="0"/>
          <w:numId w:val="7"/>
        </w:numPr>
        <w:ind w:left="993" w:hanging="284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объём приложений – не более 3 страниц;</w:t>
      </w:r>
      <w:r/>
    </w:p>
    <w:p>
      <w:pPr>
        <w:pStyle w:val="787"/>
        <w:numPr>
          <w:ilvl w:val="0"/>
          <w:numId w:val="7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color w:val="FF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титульный лист должен быть оформлен по шаблону (Приложение к Положению №3).</w:t>
      </w:r>
      <w:r/>
    </w:p>
    <w:p>
      <w:pPr>
        <w:pStyle w:val="787"/>
        <w:ind w:left="0" w:firstLine="709"/>
        <w:jc w:val="both"/>
        <w:spacing w:lineRule="auto" w:line="240" w:after="0"/>
        <w:widowControl w:val="off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Оргкомитет </w:t>
      </w:r>
      <w:r>
        <w:rPr>
          <w:rFonts w:ascii="Times New Roman" w:hAnsi="Times New Roman"/>
          <w:color w:val="000000"/>
          <w:sz w:val="26"/>
          <w:szCs w:val="26"/>
        </w:rPr>
        <w:t xml:space="preserve">Фестиваля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оставляет за собой право отклонить работы не соответствующие указанным требованиям. Работы не рецензируются.</w:t>
      </w:r>
      <w:r/>
    </w:p>
    <w:p>
      <w:pPr>
        <w:pStyle w:val="787"/>
        <w:ind w:left="0" w:firstLine="709"/>
        <w:jc w:val="both"/>
        <w:spacing w:lineRule="auto" w:line="240" w:after="0"/>
        <w:widowControl w:val="off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</w:r>
      <w:r/>
    </w:p>
    <w:p>
      <w:pPr>
        <w:pStyle w:val="787"/>
        <w:ind w:left="0"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5.2.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Конкурсы изобразительного и декоративно-прикладного творчества «Пасхальные мотивы».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На конкурс принимаются фотографии рисунков и поделок качественного изображения (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 xml:space="preserve">min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3000 пикселей по длинной стороне в формате 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 xml:space="preserve">JPEG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).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Фотофайл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подписывается ФИ участника и образовательная организация.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Р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исунки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могут быть выполнены на любом материале (бумага, ватман, картон, холст и т.д.) и исполнены в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любой технике (карандаш, акварель, масло, тушь, пастельные мелки, цветные карандаши, смешанная техника).</w:t>
      </w:r>
      <w:r/>
    </w:p>
    <w:p>
      <w:pPr>
        <w:pStyle w:val="1456"/>
        <w:ind w:firstLine="686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Поделки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могут быть выполнены в различных техниках (</w:t>
      </w:r>
      <w:r>
        <w:rPr>
          <w:rFonts w:ascii="Times New Roman" w:hAnsi="Times New Roman"/>
          <w:color w:val="000000"/>
          <w:sz w:val="26"/>
          <w:szCs w:val="26"/>
        </w:rPr>
        <w:t xml:space="preserve">бисероплетение</w:t>
      </w:r>
      <w:r>
        <w:rPr>
          <w:rFonts w:ascii="Times New Roman" w:hAnsi="Times New Roman"/>
          <w:color w:val="000000"/>
          <w:sz w:val="26"/>
          <w:szCs w:val="26"/>
        </w:rPr>
        <w:t xml:space="preserve">, резьба по дереву, художественная вышивка, аппликация, лепка, витраж, флористика, керамика, мозаика, роспись по дереву и т.п.)</w:t>
      </w:r>
      <w:r/>
    </w:p>
    <w:p>
      <w:pPr>
        <w:pStyle w:val="787"/>
        <w:ind w:left="0" w:firstLine="709"/>
        <w:jc w:val="both"/>
        <w:spacing w:lineRule="auto" w:line="240" w:after="0"/>
        <w:rPr>
          <w:rFonts w:ascii="Times New Roman" w:hAnsi="Times New Roman"/>
          <w:bCs/>
          <w:color w:val="FF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FF0000"/>
          <w:spacing w:val="4"/>
          <w:sz w:val="26"/>
          <w:szCs w:val="26"/>
        </w:rPr>
      </w:r>
      <w:r/>
    </w:p>
    <w:p>
      <w:pPr>
        <w:pStyle w:val="787"/>
        <w:ind w:left="0"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5.3.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Фотоконкурс «Радость духовная»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Работы представляются в виде чёрно-белых или цветных фотографий в электронном виде качественного изображения (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 xml:space="preserve">min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3000 пикселей по длинной стороне в формате 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 xml:space="preserve">JPEG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).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Фотофайл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подписывается ФИ участника и образовательная организация.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Все конкурсные работы должны отвечать основной теме Фестиваля. Оргкомитет оставляет за собой право не принимать плохого качества фотографии конкурсных работ. Работы, представленные на конкурс, не рецензируются.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5.4. Благотворительная акция «Дари добро!»</w:t>
      </w:r>
      <w:r/>
    </w:p>
    <w:p>
      <w:pPr>
        <w:pStyle w:val="1472"/>
        <w:ind w:firstLine="709"/>
        <w:jc w:val="both"/>
        <w:spacing w:lineRule="auto" w:line="240" w:after="0"/>
      </w:pPr>
      <w:r>
        <w:rPr>
          <w:rFonts w:ascii="Times New Roman" w:hAnsi="Times New Roman"/>
          <w:sz w:val="26"/>
          <w:szCs w:val="26"/>
        </w:rPr>
        <w:t xml:space="preserve">Предоставляется отчёт</w:t>
      </w:r>
      <w:r>
        <w:rPr>
          <w:rFonts w:ascii="Times New Roman" w:hAnsi="Times New Roman"/>
          <w:sz w:val="26"/>
          <w:szCs w:val="26"/>
        </w:rPr>
        <w:t xml:space="preserve"> о проведённых благотворительных мероприятиях в сельских поселениях и городских округ</w:t>
      </w:r>
      <w:r>
        <w:rPr>
          <w:rFonts w:ascii="Times New Roman" w:hAnsi="Times New Roman"/>
          <w:sz w:val="26"/>
          <w:szCs w:val="26"/>
        </w:rPr>
        <w:t xml:space="preserve">ах, в образовательных организациях (школах, детских садах), социальных объектах (больницах, приютах, детских домах) в произвольной форме с приложением аналитических материалов, фото-, видеоматериалов сценариев проведённых мероприятий, концертной программы.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На основе предоставленных отчётных материалов жюри выявляет наиболее активных участников благотворительной акции, лучшую образовательную организацию.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</w:r>
      <w:r/>
    </w:p>
    <w:p>
      <w:pPr>
        <w:pStyle w:val="1456"/>
        <w:ind w:firstLine="709"/>
        <w:jc w:val="both"/>
        <w:spacing w:lineRule="auto" w:line="240" w:after="0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Работы, присланные на Фестиваль, не рецензируются. </w:t>
      </w:r>
      <w:r/>
    </w:p>
    <w:p>
      <w:pPr>
        <w:pStyle w:val="1456"/>
        <w:ind w:firstLine="709"/>
        <w:jc w:val="both"/>
        <w:spacing w:lineRule="auto" w:line="240" w:after="0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Ответственность за авторство конкурсных работ несут лица, представившие работы на Фестиваль.</w:t>
      </w:r>
      <w:r/>
    </w:p>
    <w:p>
      <w:pPr>
        <w:pStyle w:val="1456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b/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Координатор –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Лиходей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Татьяна Борисовна, методист МБОУ «ЦО «Перспектива», Сухарева Елена Александровна, педагог-организатор, тел. 24-20-72</w:t>
      </w:r>
      <w:r/>
    </w:p>
    <w:p>
      <w:pPr>
        <w:pStyle w:val="1456"/>
        <w:jc w:val="both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 Критерии оценки конкурсных работ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b/>
          <w:color w:val="000000"/>
          <w:sz w:val="20"/>
          <w:szCs w:val="20"/>
          <w:highlight w:val="yellow"/>
        </w:rPr>
      </w:pPr>
      <w:r>
        <w:rPr>
          <w:rFonts w:ascii="Times New Roman" w:hAnsi="Times New Roman"/>
          <w:b/>
          <w:color w:val="000000"/>
          <w:sz w:val="20"/>
          <w:szCs w:val="20"/>
          <w:highlight w:val="yellow"/>
        </w:rPr>
      </w:r>
      <w:r/>
    </w:p>
    <w:p>
      <w:pPr>
        <w:pStyle w:val="1456"/>
        <w:ind w:firstLine="709"/>
        <w:jc w:val="both"/>
        <w:spacing w:lineRule="auto" w:line="276" w:after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Все конкурсные работы оцениваются по пятибалльной системе по критериям.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6.1. Т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ворческий конкурс 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Свет православия, свет души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». 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соответствие и полнота раскрытия темы;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творческая самостоятельность изложения;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логическая последовательность изложения материала;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оригинальность материала;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грамотность.</w:t>
      </w:r>
      <w:r/>
    </w:p>
    <w:p>
      <w:pPr>
        <w:pStyle w:val="787"/>
        <w:ind w:left="0"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6.2.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Конкурсы изобразительного и декоративно-прикладного творчества «Пасхальные мотивы»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: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художественный уровень выполнения работ;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оригинальность;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использование народных традиций;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соответствие представленной работы возрасту участника;</w:t>
      </w:r>
      <w:r/>
    </w:p>
    <w:p>
      <w:pPr>
        <w:pStyle w:val="1462"/>
        <w:numPr>
          <w:ilvl w:val="0"/>
          <w:numId w:val="5"/>
        </w:numPr>
        <w:ind w:left="0" w:firstLine="709"/>
        <w:spacing w:lineRule="auto" w:line="300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качество оформления.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6.3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 Фотоконкурс «Радость духовная»: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соответствие теме конкурса;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художественный уровень произведения;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оригинальность идеи и содержания;</w:t>
      </w:r>
      <w:r/>
    </w:p>
    <w:p>
      <w:pPr>
        <w:pStyle w:val="1462"/>
        <w:numPr>
          <w:ilvl w:val="0"/>
          <w:numId w:val="5"/>
        </w:numPr>
        <w:ind w:left="0" w:firstLine="709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общее восприятие.</w:t>
      </w:r>
      <w:r/>
    </w:p>
    <w:p>
      <w:pPr>
        <w:pStyle w:val="1456"/>
        <w:ind w:firstLine="709"/>
        <w:jc w:val="both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6.4. Благотворительная акция «Дари добро!» (отчёт):</w:t>
      </w:r>
      <w:r/>
    </w:p>
    <w:p>
      <w:pPr>
        <w:pStyle w:val="1456"/>
        <w:numPr>
          <w:ilvl w:val="0"/>
          <w:numId w:val="4"/>
        </w:numPr>
        <w:ind w:hanging="720"/>
        <w:jc w:val="both"/>
        <w:spacing w:lineRule="auto" w:line="240" w:after="0"/>
        <w:tabs>
          <w:tab w:val="left" w:pos="0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качество содержания отчёта о благотворительных мероприятиях;</w:t>
      </w:r>
      <w:r/>
    </w:p>
    <w:p>
      <w:pPr>
        <w:pStyle w:val="1456"/>
        <w:numPr>
          <w:ilvl w:val="0"/>
          <w:numId w:val="4"/>
        </w:numPr>
        <w:ind w:hanging="720"/>
        <w:jc w:val="both"/>
        <w:spacing w:lineRule="auto" w:line="240" w:after="0"/>
        <w:tabs>
          <w:tab w:val="left" w:pos="0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оригинальность исполнения;</w:t>
      </w:r>
      <w:r/>
    </w:p>
    <w:p>
      <w:pPr>
        <w:pStyle w:val="1456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0" w:leader="none"/>
          <w:tab w:val="left" w:pos="993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наличие и качество приложений (аналитические материалы, фотографии, сценарии проведённых мероприятий, концертных программ и т.п.)</w:t>
      </w:r>
      <w:r/>
    </w:p>
    <w:p>
      <w:pPr>
        <w:pStyle w:val="1456"/>
        <w:jc w:val="both"/>
        <w:spacing w:lineRule="auto" w:line="240" w:after="0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</w:r>
      <w:r/>
    </w:p>
    <w:p>
      <w:pPr>
        <w:pStyle w:val="1462"/>
        <w:ind w:firstLine="709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7. Подведение итогов.</w:t>
      </w:r>
      <w:r/>
    </w:p>
    <w:p>
      <w:pPr>
        <w:pStyle w:val="1456"/>
        <w:jc w:val="both"/>
        <w:spacing w:lineRule="auto" w:line="240" w:after="0"/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rStyle w:val="1017"/>
          <w:i w:val="false"/>
          <w:iCs/>
          <w:color w:val="000000"/>
          <w:sz w:val="26"/>
          <w:szCs w:val="26"/>
        </w:rPr>
        <w:tab/>
      </w:r>
      <w:r>
        <w:rPr>
          <w:rStyle w:val="1017"/>
          <w:i w:val="false"/>
          <w:iCs/>
          <w:color w:val="000000"/>
          <w:sz w:val="26"/>
          <w:szCs w:val="26"/>
        </w:rPr>
        <w:tab/>
        <w:t xml:space="preserve">Итоги Фестиваля подводятся отдельно по каждому конкурсу в каждой возрастной категории и номинации. </w:t>
      </w:r>
      <w:r/>
    </w:p>
    <w:p>
      <w:pPr>
        <w:pStyle w:val="1456"/>
        <w:ind w:firstLine="709"/>
        <w:jc w:val="both"/>
        <w:spacing w:lineRule="auto" w:line="240" w:after="0"/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rStyle w:val="1017"/>
          <w:i w:val="false"/>
          <w:iCs/>
          <w:color w:val="000000"/>
          <w:sz w:val="26"/>
          <w:szCs w:val="26"/>
        </w:rPr>
        <w:t xml:space="preserve">Победители и призёры Фестиваля награждаются Почётными грамотами управления образования администрации Старооскольского городского округа.</w:t>
      </w:r>
      <w:r/>
    </w:p>
    <w:p>
      <w:pPr>
        <w:pStyle w:val="1456"/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</w:rPr>
      </w:r>
      <w:r/>
    </w:p>
    <w:p>
      <w:pPr>
        <w:pStyle w:val="1456"/>
        <w:jc w:val="right"/>
        <w:spacing w:lineRule="auto" w:line="240" w:after="0"/>
        <w:rPr>
          <w:rFonts w:ascii="Times New Roman" w:hAnsi="Times New Roman"/>
          <w:b/>
          <w:bCs/>
          <w:i/>
          <w:iCs/>
          <w:color w:val="FF0000"/>
          <w:spacing w:val="4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FF0000"/>
          <w:spacing w:val="4"/>
          <w:sz w:val="26"/>
          <w:szCs w:val="26"/>
        </w:rPr>
      </w:r>
      <w:r/>
    </w:p>
    <w:p>
      <w:pPr>
        <w:pStyle w:val="1456"/>
        <w:jc w:val="right"/>
        <w:pageBreakBefore/>
        <w:spacing w:lineRule="auto" w:line="240" w:after="0"/>
        <w:rPr>
          <w:rFonts w:ascii="Times New Roman" w:hAnsi="Times New Roman"/>
          <w:b/>
          <w:bCs/>
          <w:i/>
          <w:color w:val="FF0000"/>
          <w:spacing w:val="4"/>
          <w:sz w:val="26"/>
          <w:szCs w:val="26"/>
        </w:rPr>
      </w:pPr>
      <w:r>
        <w:rPr>
          <w:rFonts w:ascii="Times New Roman" w:hAnsi="Times New Roman"/>
          <w:b/>
          <w:bCs/>
          <w:i/>
          <w:color w:val="FF0000"/>
          <w:spacing w:val="4"/>
          <w:sz w:val="26"/>
          <w:szCs w:val="26"/>
        </w:rPr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№1 к Положению</w:t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«Радость души моей»</w:t>
      </w:r>
      <w:r/>
    </w:p>
    <w:p>
      <w:pPr>
        <w:pStyle w:val="1456"/>
        <w:jc w:val="right"/>
        <w:spacing w:lineRule="auto" w:line="240" w:after="0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</w:r>
      <w:r/>
    </w:p>
    <w:p>
      <w:pPr>
        <w:pStyle w:val="1456"/>
        <w:jc w:val="right"/>
        <w:spacing w:lineRule="auto" w:line="240" w:after="0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Внимание! 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Отчет оформляется на бланке образовательной организации с указанием исходящего номера и даты, подписывается руководителем ОО.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</w:r>
      <w:r/>
    </w:p>
    <w:p>
      <w:pPr>
        <w:pStyle w:val="1456"/>
        <w:jc w:val="right"/>
        <w:spacing w:lineRule="auto" w:line="240" w:after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Отчет* 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мероприятий в рамках школьного этапа областного Пасхального конкурса-фестиваля детского творчества «Радость души моей» МБОУ «_____________»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tbl>
      <w:tblPr>
        <w:tblW w:w="0" w:type="auto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710"/>
        <w:gridCol w:w="4275"/>
        <w:gridCol w:w="1863"/>
      </w:tblGrid>
      <w:tr>
        <w:trPr/>
        <w:tc>
          <w:tcPr>
            <w:tcBorders>
              <w:left w:val="single" w:color="00000A" w:sz="4" w:space="0"/>
              <w:top w:val="single" w:color="00000A" w:sz="4" w:space="0"/>
            </w:tcBorders>
            <w:tcW w:w="2710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Мероприятия Фестиваля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Названия мероприятий, формы реализации, 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Количество участников мероприятия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vMerge w:val="restart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Пасхальные выставки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12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12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12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12" w:space="0"/>
              <w:bottom w:val="single" w:color="00000A" w:sz="4" w:space="0"/>
            </w:tcBorders>
            <w:tcW w:w="2710" w:type="dxa"/>
            <w:vMerge w:val="restart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Кулинарные конкурсы</w:t>
            </w:r>
            <w:r/>
          </w:p>
        </w:tc>
        <w:tc>
          <w:tcPr>
            <w:tcBorders>
              <w:left w:val="single" w:color="00000A" w:sz="4" w:space="0"/>
              <w:top w:val="single" w:color="00000A" w:sz="12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12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12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12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12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12" w:space="0"/>
              <w:bottom w:val="single" w:color="00000A" w:sz="4" w:space="0"/>
            </w:tcBorders>
            <w:tcW w:w="2710" w:type="dxa"/>
            <w:vMerge w:val="restart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Досуговые</w:t>
            </w:r>
            <w:r>
              <w:rPr>
                <w:rFonts w:ascii="Times New Roman" w:hAnsi="Times New Roman"/>
                <w:b/>
                <w:color w:val="000000"/>
              </w:rPr>
              <w:t xml:space="preserve"> мероприятия</w:t>
            </w:r>
            <w:r/>
          </w:p>
        </w:tc>
        <w:tc>
          <w:tcPr>
            <w:tcBorders>
              <w:left w:val="single" w:color="00000A" w:sz="4" w:space="0"/>
              <w:top w:val="single" w:color="00000A" w:sz="12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12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12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12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12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12" w:space="0"/>
              <w:bottom w:val="single" w:color="00000A" w:sz="4" w:space="0"/>
            </w:tcBorders>
            <w:tcW w:w="2710" w:type="dxa"/>
            <w:vMerge w:val="restart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Благотворительная акция «Дари добро!»</w:t>
            </w:r>
            <w:r/>
          </w:p>
        </w:tc>
        <w:tc>
          <w:tcPr>
            <w:tcBorders>
              <w:left w:val="single" w:color="00000A" w:sz="4" w:space="0"/>
              <w:top w:val="single" w:color="00000A" w:sz="12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12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710" w:type="dxa"/>
            <w:vMerge w:val="continue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275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6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</w:tbl>
    <w:p>
      <w:pPr>
        <w:pStyle w:val="1456"/>
        <w:ind w:firstLine="684"/>
        <w:jc w:val="right"/>
        <w:spacing w:lineRule="auto" w:line="240" w:after="0"/>
        <w:shd w:val="clear" w:color="FFFFFF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*К отчету необходимо приложить фотоматериалы, иллюстрирующие проведение мероприятий. </w:t>
      </w:r>
      <w:r/>
    </w:p>
    <w:p>
      <w:pPr>
        <w:pStyle w:val="1456"/>
        <w:ind w:firstLine="685"/>
        <w:jc w:val="both"/>
        <w:spacing w:lineRule="auto" w:line="240" w:after="0"/>
        <w:shd w:val="clear" w:color="FFFFFF" w:fill="FFFFFF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Все материалы к отчету принимаются в заархивированном виде.</w:t>
      </w:r>
      <w:r/>
    </w:p>
    <w:p>
      <w:pPr>
        <w:pStyle w:val="1456"/>
        <w:ind w:firstLine="684"/>
        <w:jc w:val="right"/>
        <w:pageBreakBefore/>
        <w:spacing w:lineRule="auto" w:line="240" w:after="0"/>
        <w:shd w:val="clear" w:color="FFFFFF" w:fill="FFFFFF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№2 к Положению</w:t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«Радость души моей»</w:t>
      </w:r>
      <w:r/>
    </w:p>
    <w:p>
      <w:pPr>
        <w:pStyle w:val="1456"/>
        <w:ind w:left="5954"/>
        <w:spacing w:after="0"/>
        <w:rPr>
          <w:color w:val="000000"/>
        </w:rPr>
      </w:pPr>
      <w:r>
        <w:rPr>
          <w:color w:val="000000"/>
        </w:rPr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ВАЖНО!!! </w:t>
      </w:r>
      <w:r/>
    </w:p>
    <w:p>
      <w:pPr>
        <w:pStyle w:val="1456"/>
        <w:ind w:firstLine="709"/>
        <w:jc w:val="both"/>
        <w:spacing w:lineRule="auto" w:line="240" w:after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Заявка оформляется отдельно на каждого участника.</w:t>
      </w:r>
      <w:r/>
    </w:p>
    <w:p>
      <w:pPr>
        <w:pStyle w:val="1456"/>
        <w:ind w:firstLine="709"/>
        <w:jc w:val="both"/>
        <w:spacing w:lineRule="auto" w:line="240" w:after="0"/>
        <w:rPr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Все конкурсные материалы на одного участника присылаются отдельным письмом.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ЗАЯВКА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 участие в муниципальном этапе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областного Пасхального конкурса-фестиваля детского творчества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«Радость души моей» 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color w:val="000000"/>
        </w:rPr>
      </w:r>
      <w:r/>
    </w:p>
    <w:p>
      <w:pPr>
        <w:pStyle w:val="1462"/>
        <w:ind w:firstLine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1.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Творческий конкурс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«Свет православия, свет души»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(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исследовательские работы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)</w:t>
      </w:r>
      <w:r/>
    </w:p>
    <w:tbl>
      <w:tblPr>
        <w:tblW w:w="0" w:type="auto"/>
        <w:tblInd w:w="-63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1848"/>
        <w:gridCol w:w="977"/>
        <w:gridCol w:w="2227"/>
        <w:gridCol w:w="1534"/>
        <w:gridCol w:w="1532"/>
        <w:gridCol w:w="1550"/>
      </w:tblGrid>
      <w:tr>
        <w:trPr>
          <w:trHeight w:val="1272"/>
        </w:trPr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52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</w:rPr>
              <w:t xml:space="preserve">/</w:t>
            </w:r>
            <w:r>
              <w:rPr>
                <w:rFonts w:ascii="Times New Roman" w:hAnsi="Times New Roman"/>
                <w:b/>
                <w:color w:val="000000"/>
              </w:rPr>
              <w:t xml:space="preserve">п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88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автора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99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Возраст автора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226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</w:t>
            </w:r>
            <w:r>
              <w:rPr>
                <w:rFonts w:ascii="Times New Roman" w:hAnsi="Times New Roman"/>
                <w:color w:val="000000"/>
              </w:rPr>
              <w:t xml:space="preserve">аименование образовательной организации 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 Уставу)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61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Название работы 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59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руководителя (полностью),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7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Контактный телефон руководителя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(сотовый)</w:t>
            </w:r>
            <w:r/>
          </w:p>
        </w:tc>
      </w:tr>
      <w:tr>
        <w:trPr/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528" w:type="dxa"/>
            <w:textDirection w:val="lrTb"/>
            <w:noWrap/>
          </w:tcPr>
          <w:p>
            <w:pPr>
              <w:pStyle w:val="787"/>
              <w:numPr>
                <w:ilvl w:val="0"/>
                <w:numId w:val="11"/>
              </w:numPr>
              <w:ind w:left="470" w:hanging="357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88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99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226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61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59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7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1456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 Конкурс изобразительного и декоративно-прикладного творчества «Пасхальные мотивы»</w:t>
      </w:r>
      <w:r/>
    </w:p>
    <w:tbl>
      <w:tblPr>
        <w:tblW w:w="0" w:type="auto"/>
        <w:tblInd w:w="-63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39"/>
        <w:gridCol w:w="1360"/>
        <w:gridCol w:w="1323"/>
        <w:gridCol w:w="884"/>
        <w:gridCol w:w="1845"/>
        <w:gridCol w:w="1455"/>
        <w:gridCol w:w="1382"/>
        <w:gridCol w:w="1401"/>
      </w:tblGrid>
      <w:tr>
        <w:trPr>
          <w:trHeight w:val="1367"/>
        </w:trPr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56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</w:rPr>
              <w:t xml:space="preserve">/</w:t>
            </w:r>
            <w:r>
              <w:rPr>
                <w:rFonts w:ascii="Times New Roman" w:hAnsi="Times New Roman"/>
                <w:b/>
                <w:color w:val="000000"/>
              </w:rPr>
              <w:t xml:space="preserve">п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45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автора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41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Номинация 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живопись или декоративно-прикладное творчество</w:t>
            </w:r>
            <w:r>
              <w:rPr>
                <w:rFonts w:ascii="Times New Roman" w:hAnsi="Times New Roman"/>
                <w:i/>
                <w:color w:val="000000"/>
              </w:rPr>
              <w:t xml:space="preserve">)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670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Возраст автора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984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 Уставу)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61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Название работы (техника исполнения)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48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руководителя (полностью),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0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Контактный телефон руководителя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(сотовый)</w:t>
            </w:r>
            <w:r/>
          </w:p>
        </w:tc>
      </w:tr>
      <w:tr>
        <w:trPr/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567" w:type="dxa"/>
            <w:textDirection w:val="lrTb"/>
            <w:noWrap/>
          </w:tcPr>
          <w:p>
            <w:pPr>
              <w:pStyle w:val="787"/>
              <w:numPr>
                <w:ilvl w:val="0"/>
                <w:numId w:val="3"/>
              </w:numPr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45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41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670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984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61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48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0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1456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3.Фотоконкурс «Радость духовная» </w:t>
      </w:r>
      <w:r/>
    </w:p>
    <w:tbl>
      <w:tblPr>
        <w:tblW w:w="0" w:type="auto"/>
        <w:tblInd w:w="-63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1848"/>
        <w:gridCol w:w="977"/>
        <w:gridCol w:w="2227"/>
        <w:gridCol w:w="1534"/>
        <w:gridCol w:w="1532"/>
        <w:gridCol w:w="1550"/>
      </w:tblGrid>
      <w:tr>
        <w:trPr/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52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</w:rPr>
              <w:t xml:space="preserve">/</w:t>
            </w:r>
            <w:r>
              <w:rPr>
                <w:rFonts w:ascii="Times New Roman" w:hAnsi="Times New Roman"/>
                <w:b/>
                <w:color w:val="000000"/>
              </w:rPr>
              <w:t xml:space="preserve">п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88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автора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99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Возраст автора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226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 Уставу)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61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Название работы 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59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руководителя (полностью),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7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Контактный телефон руководителя</w:t>
            </w:r>
            <w:r/>
          </w:p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(сотовый)</w:t>
            </w:r>
            <w:r/>
          </w:p>
        </w:tc>
      </w:tr>
      <w:tr>
        <w:trPr/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528" w:type="dxa"/>
            <w:textDirection w:val="lrTb"/>
            <w:noWrap/>
          </w:tcPr>
          <w:p>
            <w:pPr>
              <w:pStyle w:val="787"/>
              <w:numPr>
                <w:ilvl w:val="0"/>
                <w:numId w:val="6"/>
              </w:num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882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993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2268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61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1559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77" w:type="dxa"/>
            <w:textDirection w:val="lrTb"/>
            <w:noWrap/>
          </w:tcPr>
          <w:p>
            <w:pPr>
              <w:pStyle w:val="1456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Благотворительная акция «Дари добро!»</w:t>
      </w:r>
      <w:r/>
    </w:p>
    <w:tbl>
      <w:tblPr>
        <w:tblW w:w="10353" w:type="dxa"/>
        <w:tblInd w:w="-606" w:type="dxa"/>
        <w:tblLook w:val="04A0" w:firstRow="1" w:lastRow="0" w:firstColumn="1" w:lastColumn="0" w:noHBand="0" w:noVBand="1"/>
      </w:tblPr>
      <w:tblGrid>
        <w:gridCol w:w="5245"/>
        <w:gridCol w:w="510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45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  <w:r/>
          </w:p>
          <w:p>
            <w:pPr>
              <w:pStyle w:val="787"/>
              <w:ind w:left="0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 Уставу)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8" w:type="dxa"/>
            <w:textDirection w:val="lrTb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45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организаторов номинации (полностью)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8" w:type="dxa"/>
            <w:textDirection w:val="lrTb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45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Контактный телефон (сотовый)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8" w:type="dxa"/>
            <w:textDirection w:val="lrTb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456"/>
        <w:jc w:val="both"/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1456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Заявки заверяются руководителем образовательной организации.</w:t>
      </w:r>
      <w:r/>
    </w:p>
    <w:p>
      <w:pPr>
        <w:pStyle w:val="1456"/>
        <w:jc w:val="both"/>
        <w:pageBreakBefore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1456"/>
        <w:ind w:left="5954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№3 к Положению</w:t>
      </w:r>
      <w:r/>
    </w:p>
    <w:p>
      <w:pPr>
        <w:pStyle w:val="1456"/>
        <w:ind w:left="5954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  <w:r/>
    </w:p>
    <w:p>
      <w:pPr>
        <w:pStyle w:val="1456"/>
        <w:ind w:left="5954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«Радость души моей!»</w:t>
      </w:r>
      <w:r/>
    </w:p>
    <w:p>
      <w:pPr>
        <w:pStyle w:val="787"/>
        <w:ind w:left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Титульный лист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работ,</w:t>
      </w:r>
      <w:r/>
    </w:p>
    <w:p>
      <w:pPr>
        <w:pStyle w:val="787"/>
        <w:ind w:left="0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представленных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на областной Пасхальный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конкурс-фестиваль детского творчества «Радость души моей!»</w:t>
      </w:r>
      <w:r/>
    </w:p>
    <w:p>
      <w:pPr>
        <w:jc w:val="center"/>
        <w:rPr>
          <w:color w:val="000000"/>
        </w:rPr>
      </w:pPr>
      <w:r>
        <w:rPr>
          <w:bCs/>
          <w:color w:val="000000"/>
          <w:spacing w:val="4"/>
          <w:sz w:val="26"/>
          <w:szCs w:val="26"/>
        </w:rPr>
        <w:t xml:space="preserve">(</w:t>
      </w:r>
      <w:r>
        <w:rPr>
          <w:color w:val="000000"/>
          <w:sz w:val="26"/>
          <w:szCs w:val="26"/>
        </w:rPr>
        <w:t xml:space="preserve">исследовательские работы)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  <w:r>
        <w:rPr>
          <w:color w:val="FF0000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158740" cy="7077075"/>
                <wp:effectExtent l="0" t="0" r="0" b="0"/>
                <wp:wrapSquare wrapText="bothSides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5874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Наименование муниципальной территории, </w:t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образовательного учреждения (полностью)</w:t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1467"/>
                              <w:ind w:left="4678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Муниципальный этап </w:t>
                            </w:r>
                            <w:r/>
                          </w:p>
                          <w:p>
                            <w:pPr>
                              <w:pStyle w:val="1467"/>
                              <w:ind w:left="4678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областного Пасхального  </w:t>
                            </w:r>
                            <w:r/>
                          </w:p>
                          <w:p>
                            <w:pPr>
                              <w:pStyle w:val="1467"/>
                              <w:ind w:left="4678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конкурса-фестиваля </w:t>
                            </w:r>
                            <w:r/>
                          </w:p>
                          <w:p>
                            <w:pPr>
                              <w:pStyle w:val="1467"/>
                              <w:ind w:left="4678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«Радость души моей!»</w:t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pacing w:val="4"/>
                                <w:sz w:val="26"/>
                                <w:szCs w:val="26"/>
                              </w:rPr>
                              <w:t xml:space="preserve">ворческий конкурс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«Свет православия, свет души»</w:t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(исследовательские работы)</w:t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pacing w:val="4"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Название конкурсной работы</w:t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tbl>
                            <w:tblPr>
                              <w:tblW w:w="0" w:type="auto"/>
                              <w:tblInd w:w="27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  <w:gridCol w:w="4452"/>
                            </w:tblGrid>
                            <w:tr>
                              <w:trPr/>
                              <w:tc>
                                <w:tcPr>
                                  <w:shd w:val="clear" w:fill="auto" w:color="auto"/>
                                  <w:tcW w:w="33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87"/>
                                    <w:ind w:left="0"/>
                                    <w:jc w:val="right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W w:w="445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87"/>
                                    <w:ind w:left="0"/>
                                    <w:spacing w:lineRule="auto" w:line="240"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ФИ конкурсанта (полностью),</w:t>
                                  </w:r>
                                  <w:r/>
                                </w:p>
                                <w:p>
                                  <w:pPr>
                                    <w:pStyle w:val="787"/>
                                    <w:ind w:left="0"/>
                                    <w:spacing w:lineRule="auto" w:line="240"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возраст,</w:t>
                                  </w:r>
                                  <w:r/>
                                </w:p>
                                <w:p>
                                  <w:pPr>
                                    <w:pStyle w:val="787"/>
                                    <w:ind w:left="0"/>
                                    <w:spacing w:lineRule="auto" w:line="240"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ФИО руководителя (полностью)</w:t>
                                  </w:r>
                                  <w:r/>
                                </w:p>
                                <w:p>
                                  <w:pPr>
                                    <w:pStyle w:val="787"/>
                                    <w:ind w:left="0"/>
                                    <w:jc w:val="right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Наименование территории,</w:t>
                            </w:r>
                            <w:r/>
                          </w:p>
                          <w:p>
                            <w:pPr>
                              <w:pStyle w:val="1467"/>
                              <w:jc w:val="center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2022 г.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so-position-horizontal:center;mso-position-vertical-relative:text;margin-top:0.4pt;mso-position-vertical:absolute;width:406.2pt;height:557.3pt;" coordsize="100000,100000" path="" fillcolor="#FFFFFF" strokecolor="#000000" strokeweight="0.05pt">
                <v:path textboxrect="0,0,0,0"/>
                <w10:wrap type="square"/>
                <v:textbox>
                  <w:txbxContent>
                    <w:p>
                      <w:pPr>
                        <w:pStyle w:val="1467"/>
                        <w:jc w:val="center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Наименование муниципальной территории, </w:t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образовательного учреждения (полностью)</w:t>
                      </w:r>
                      <w:r/>
                    </w:p>
                    <w:p>
                      <w:pPr>
                        <w:pStyle w:val="146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</w:pPr>
                      <w:r/>
                      <w:r/>
                    </w:p>
                    <w:p>
                      <w:pPr>
                        <w:pStyle w:val="1467"/>
                        <w:ind w:left="4678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Муниципальный этап </w:t>
                      </w:r>
                      <w:r/>
                    </w:p>
                    <w:p>
                      <w:pPr>
                        <w:pStyle w:val="1467"/>
                        <w:ind w:left="4678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областного Пасхального  </w:t>
                      </w:r>
                      <w:r/>
                    </w:p>
                    <w:p>
                      <w:pPr>
                        <w:pStyle w:val="1467"/>
                        <w:ind w:left="4678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конкурса-фестиваля </w:t>
                      </w:r>
                      <w:r/>
                    </w:p>
                    <w:p>
                      <w:pPr>
                        <w:pStyle w:val="1467"/>
                        <w:ind w:left="4678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«Радость души моей!»</w:t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 xml:space="preserve">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pacing w:val="4"/>
                          <w:sz w:val="26"/>
                          <w:szCs w:val="26"/>
                        </w:rPr>
                        <w:t xml:space="preserve">ворческий конкурс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 xml:space="preserve">«Свет православия, свет души»</w:t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color w:val="auto"/>
                          <w:sz w:val="26"/>
                          <w:szCs w:val="26"/>
                        </w:rPr>
                        <w:t xml:space="preserve">(исследовательские работы)</w:t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bCs/>
                          <w:color w:val="auto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pacing w:val="4"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Название конкурсной работы</w:t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tbl>
                      <w:tblPr>
                        <w:tblW w:w="0" w:type="auto"/>
                        <w:tblInd w:w="27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  <w:gridCol w:w="4452"/>
                      </w:tblGrid>
                      <w:tr>
                        <w:trPr/>
                        <w:tc>
                          <w:tcPr>
                            <w:shd w:val="clear" w:fill="auto" w:color="auto"/>
                            <w:tcW w:w="33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87"/>
                              <w:ind w:left="0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W w:w="445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87"/>
                              <w:ind w:left="0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ФИ конкурсанта (полностью),</w:t>
                            </w:r>
                            <w:r/>
                          </w:p>
                          <w:p>
                            <w:pPr>
                              <w:pStyle w:val="787"/>
                              <w:ind w:left="0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возраст,</w:t>
                            </w:r>
                            <w:r/>
                          </w:p>
                          <w:p>
                            <w:pPr>
                              <w:pStyle w:val="787"/>
                              <w:ind w:left="0"/>
                              <w:spacing w:lineRule="auto" w:line="240"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ФИО руководителя (полностью)</w:t>
                            </w:r>
                            <w:r/>
                          </w:p>
                          <w:p>
                            <w:pPr>
                              <w:pStyle w:val="787"/>
                              <w:ind w:left="0"/>
                              <w:jc w:val="right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right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Наименование территории,</w:t>
                      </w:r>
                      <w:r/>
                    </w:p>
                    <w:p>
                      <w:pPr>
                        <w:pStyle w:val="1467"/>
                        <w:jc w:val="center"/>
                        <w:spacing w:lineRule="auto" w:line="240" w:after="0"/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2022 г.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b/>
          <w:bCs/>
          <w:color w:val="FF0000"/>
          <w:spacing w:val="4"/>
          <w:sz w:val="26"/>
          <w:szCs w:val="26"/>
          <w:highlight w:val="green"/>
        </w:rPr>
      </w:pPr>
      <w:r>
        <w:rPr>
          <w:rFonts w:ascii="Times New Roman" w:hAnsi="Times New Roman"/>
          <w:b/>
          <w:bCs/>
          <w:color w:val="FF0000"/>
          <w:spacing w:val="4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b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b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rPr>
          <w:color w:val="FF0000"/>
        </w:rPr>
        <w:sectPr>
          <w:headerReference w:type="default" r:id="rId9"/>
          <w:headerReference w:type="first" r:id="rId10"/>
          <w:footerReference w:type="first" r:id="rId14"/>
          <w:footnotePr/>
          <w:endnotePr/>
          <w:type w:val="nextPage"/>
          <w:pgSz w:w="11906" w:h="16838" w:orient="portrait"/>
          <w:pgMar w:top="625" w:right="850" w:bottom="765" w:left="1694" w:header="568" w:footer="708" w:gutter="0"/>
          <w:cols w:num="1" w:sep="0" w:space="720" w:equalWidth="1"/>
          <w:docGrid w:linePitch="360"/>
          <w:titlePg/>
        </w:sectPr>
      </w:pPr>
      <w:r>
        <w:rPr>
          <w:color w:val="FF0000"/>
        </w:rPr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r>
      <w:r/>
    </w:p>
    <w:p>
      <w:pPr>
        <w:pStyle w:val="1456"/>
        <w:contextualSpacing w:val="true"/>
        <w:spacing w:after="0"/>
        <w:rPr>
          <w:rFonts w:ascii="Times New Roman" w:hAnsi="Times New Roman"/>
          <w:color w:val="FF0000"/>
          <w:sz w:val="26"/>
          <w:szCs w:val="26"/>
          <w:highlight w:val="green"/>
        </w:rPr>
      </w:pPr>
      <w:r>
        <w:rPr>
          <w:rFonts w:ascii="Times New Roman" w:hAnsi="Times New Roman"/>
          <w:color w:val="FF0000"/>
          <w:sz w:val="26"/>
          <w:szCs w:val="26"/>
          <w:highlight w:val="green"/>
        </w:rPr>
      </w:r>
      <w:r/>
    </w:p>
    <w:p>
      <w:pPr>
        <w:pStyle w:val="1456"/>
        <w:ind w:left="5670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№2</w:t>
      </w:r>
      <w:r/>
    </w:p>
    <w:p>
      <w:pPr>
        <w:pStyle w:val="1456"/>
        <w:contextualSpacing w:val="true"/>
        <w:ind w:left="5670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приказом </w:t>
      </w:r>
      <w:r/>
    </w:p>
    <w:p>
      <w:pPr>
        <w:pStyle w:val="1456"/>
        <w:ind w:left="5670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управления образования администрации Старооскольского городского округа</w:t>
      </w:r>
      <w:r/>
    </w:p>
    <w:p>
      <w:pPr>
        <w:pStyle w:val="1449"/>
        <w:ind w:left="5670"/>
        <w:spacing w:after="0"/>
        <w:rPr>
          <w:color w:val="000000"/>
        </w:rPr>
      </w:pPr>
      <w:r>
        <w:rPr>
          <w:color w:val="000000"/>
        </w:rPr>
        <w:t xml:space="preserve">от «</w:t>
      </w:r>
      <w:r>
        <w:rPr>
          <w:color w:val="000000"/>
        </w:rPr>
        <w:t xml:space="preserve"> </w:t>
      </w:r>
      <w:r>
        <w:rPr>
          <w:color w:val="000000"/>
        </w:rPr>
        <w:t xml:space="preserve">09</w:t>
      </w:r>
      <w:r>
        <w:rPr>
          <w:color w:val="000000"/>
        </w:rPr>
        <w:t xml:space="preserve">» марта 2022 года  №</w:t>
      </w:r>
      <w:r>
        <w:rPr>
          <w:color w:val="000000"/>
        </w:rPr>
        <w:t xml:space="preserve">298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Состав оргкомитета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областного Пасхального конкурса-фестиваля 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детского творчества «Радость души моей!»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color w:val="000000"/>
        </w:rPr>
      </w:r>
      <w:r/>
    </w:p>
    <w:tbl>
      <w:tblPr>
        <w:tblW w:w="9649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691"/>
        <w:gridCol w:w="6958"/>
      </w:tblGrid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pStyle w:val="1456"/>
              <w:ind w:right="-108"/>
              <w:spacing w:lineRule="auto" w:line="240" w:after="0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Илюк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Людмила Витальевна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tabs>
                <w:tab w:val="left" w:pos="601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заместитель начальника управления образования администрации Старооскольского городского округа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pStyle w:val="1456"/>
              <w:ind w:right="-108"/>
              <w:spacing w:lineRule="auto" w:line="240" w:after="0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Протоиерей </w:t>
            </w:r>
            <w:r/>
          </w:p>
          <w:p>
            <w:pPr>
              <w:pStyle w:val="1456"/>
              <w:ind w:right="-108"/>
              <w:spacing w:lineRule="auto" w:line="240" w:after="0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Алексей Бабанин 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Благочинный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 xml:space="preserve">I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II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Старооскольских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округов, настоятель храма Рождества Христова (по согласованию)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Ревякина Мария Сергеевна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отдела воспитания и дополнительного образования Старооскольского городского округа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Часовских</w:t>
            </w:r>
            <w:r>
              <w:rPr>
                <w:color w:val="000000"/>
                <w:sz w:val="26"/>
                <w:szCs w:val="26"/>
              </w:rPr>
              <w:t xml:space="preserve"> Марина Александровна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pStyle w:val="1456"/>
              <w:ind w:right="-108"/>
              <w:spacing w:lineRule="auto" w:line="240" w:after="0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Куропаткина </w:t>
            </w:r>
            <w:r/>
          </w:p>
          <w:p>
            <w:pPr>
              <w:pStyle w:val="1456"/>
              <w:ind w:right="-108"/>
              <w:spacing w:lineRule="auto" w:line="240" w:after="0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Анна Николаевна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tabs>
                <w:tab w:val="left" w:pos="601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МБУ ДПО «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Старооскольский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институт  развития образования»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Минченко</w:t>
            </w:r>
            <w:r>
              <w:rPr>
                <w:color w:val="000000"/>
                <w:sz w:val="26"/>
                <w:szCs w:val="26"/>
              </w:rPr>
              <w:t xml:space="preserve"> Светлана Александровна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ind w:right="1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ведущий специалист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Дурнева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Владимировна 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отделения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Лиходей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Борисовна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Валентиновна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Сухарева 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Александровна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педагог-организатор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Бочарова</w:t>
            </w:r>
            <w:r>
              <w:rPr>
                <w:color w:val="000000"/>
                <w:sz w:val="26"/>
                <w:szCs w:val="26"/>
              </w:rPr>
              <w:t xml:space="preserve"> Дарья Владимировна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педагог-организатор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691" w:type="dxa"/>
            <w:textDirection w:val="lrTb"/>
            <w:noWrap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Лиходей</w:t>
            </w:r>
            <w:r>
              <w:rPr>
                <w:color w:val="000000"/>
                <w:sz w:val="26"/>
                <w:szCs w:val="26"/>
              </w:rPr>
              <w:t xml:space="preserve"> Михаил Валериевич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958" w:type="dxa"/>
            <w:textDirection w:val="lrTb"/>
            <w:noWrap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концертмейстер МБОУ «Центр образования «Перспектива»</w:t>
            </w:r>
            <w:r/>
          </w:p>
        </w:tc>
      </w:tr>
    </w:tbl>
    <w:p>
      <w:pPr>
        <w:pStyle w:val="1456"/>
        <w:ind w:left="5812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812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954" w:firstLine="708"/>
        <w:spacing w:lineRule="auto" w:line="240"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pStyle w:val="1456"/>
        <w:ind w:left="5670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Приложение №3</w:t>
      </w:r>
      <w:r/>
    </w:p>
    <w:p>
      <w:pPr>
        <w:pStyle w:val="1456"/>
        <w:ind w:left="5812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</w:t>
      </w:r>
      <w:r>
        <w:rPr>
          <w:rFonts w:ascii="Times New Roman" w:hAnsi="Times New Roman"/>
          <w:color w:val="000000"/>
          <w:sz w:val="20"/>
          <w:szCs w:val="20"/>
        </w:rPr>
        <w:t xml:space="preserve">о</w:t>
      </w:r>
      <w:r>
        <w:rPr>
          <w:rFonts w:ascii="Times New Roman" w:hAnsi="Times New Roman"/>
          <w:color w:val="000000"/>
          <w:sz w:val="20"/>
          <w:szCs w:val="20"/>
        </w:rPr>
        <w:t xml:space="preserve"> приказом </w:t>
      </w:r>
      <w:r/>
    </w:p>
    <w:p>
      <w:pPr>
        <w:pStyle w:val="1456"/>
        <w:ind w:left="5812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управления образования администрации Старооскольского городского округа</w:t>
      </w:r>
      <w:r/>
    </w:p>
    <w:p>
      <w:pPr>
        <w:pStyle w:val="1456"/>
        <w:ind w:left="5812"/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«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» марта 2022 года  № </w:t>
      </w:r>
      <w:r/>
    </w:p>
    <w:p>
      <w:pPr>
        <w:pStyle w:val="1456"/>
        <w:spacing w:lineRule="auto" w:line="24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Состав жюри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областного Пасхального конкурса-фестиваля </w:t>
      </w:r>
      <w:r/>
    </w:p>
    <w:p>
      <w:pPr>
        <w:pStyle w:val="1456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детского творчества «Радость души моей!»</w:t>
      </w:r>
      <w:r/>
    </w:p>
    <w:p>
      <w:pPr>
        <w:pStyle w:val="1456"/>
        <w:jc w:val="center"/>
        <w:spacing w:lineRule="auto" w:line="240" w:after="0"/>
        <w:rPr>
          <w:color w:val="000000"/>
        </w:rPr>
      </w:pPr>
      <w:r>
        <w:rPr>
          <w:color w:val="000000"/>
        </w:rPr>
      </w:r>
      <w:r/>
    </w:p>
    <w:tbl>
      <w:tblPr>
        <w:tblW w:w="9591" w:type="dxa"/>
        <w:tblInd w:w="-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801"/>
        <w:gridCol w:w="6790"/>
      </w:tblGrid>
      <w:tr>
        <w:trPr>
          <w:trHeight w:val="299"/>
        </w:trPr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vMerge w:val="restart"/>
            <w:textDirection w:val="lrTb"/>
            <w:noWrap/>
          </w:tcPr>
          <w:p>
            <w:pPr>
              <w:pStyle w:val="1456"/>
              <w:ind w:right="-108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Кривошеева </w:t>
            </w:r>
            <w:r/>
          </w:p>
          <w:p>
            <w:pPr>
              <w:pStyle w:val="1456"/>
              <w:ind w:right="-108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Елена Николаевна</w:t>
            </w:r>
            <w:r/>
          </w:p>
          <w:p>
            <w:pPr>
              <w:pStyle w:val="1456"/>
              <w:spacing w:lineRule="auto" w:line="240" w:after="0"/>
              <w:rPr>
                <w:rFonts w:ascii="nimbus roman no9 l" w:hAnsi="nimbus roman no9 l"/>
                <w:color w:val="FF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vMerge w:val="restart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руководитель центра 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МБУ ДПО «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Старооскольский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  институт развития образования»</w:t>
            </w:r>
            <w:r/>
          </w:p>
          <w:p>
            <w:pPr>
              <w:pStyle w:val="1456"/>
              <w:spacing w:lineRule="auto" w:line="240" w:after="0"/>
              <w:rPr>
                <w:rFonts w:ascii="nimbus roman no9 l" w:hAnsi="nimbus roman no9 l"/>
                <w:color w:val="FF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FF0000"/>
                <w:sz w:val="26"/>
                <w:szCs w:val="26"/>
              </w:rPr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vMerge w:val="restart"/>
            <w:textDirection w:val="lrTb"/>
            <w:noWrap/>
          </w:tcPr>
          <w:p>
            <w:pPr>
              <w:pStyle w:val="1456"/>
              <w:ind w:right="-108"/>
              <w:spacing w:lineRule="auto" w:line="240" w:after="0"/>
              <w:rPr>
                <w:rFonts w:ascii="Times New Roman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Декина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Наталья Викторовна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vMerge w:val="restart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rPr>
                <w:rFonts w:ascii="Times New Roman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методист </w:t>
            </w:r>
            <w:r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 xml:space="preserve">МБУ ДПО «</w:t>
            </w:r>
            <w:r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 xml:space="preserve">Старооскольский</w:t>
            </w:r>
            <w:r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 xml:space="preserve"> институт развития образования»</w:t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5"/>
                <w:szCs w:val="25"/>
              </w:rPr>
              <w:t xml:space="preserve">Хлебникова Елена Ильинична</w:t>
            </w:r>
            <w:r/>
          </w:p>
          <w:p>
            <w:pPr>
              <w:pStyle w:val="1456"/>
              <w:spacing w:lineRule="auto" w:line="240" w:after="0"/>
              <w:rPr>
                <w:rFonts w:ascii="nimbus roman no9 l" w:hAnsi="nimbus roman no9 l"/>
                <w:color w:val="auto"/>
                <w:sz w:val="26"/>
                <w:szCs w:val="26"/>
              </w:rPr>
            </w:pPr>
            <w:r>
              <w:rPr>
                <w:rFonts w:ascii="nimbus roman no9 l" w:hAnsi="nimbus roman no9 l"/>
                <w:color w:val="auto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5"/>
                <w:szCs w:val="25"/>
              </w:rPr>
              <w:t xml:space="preserve">методист </w:t>
            </w:r>
            <w:r>
              <w:rPr>
                <w:bCs/>
                <w:sz w:val="25"/>
                <w:szCs w:val="25"/>
              </w:rPr>
              <w:t xml:space="preserve">МБУ ДПО «</w:t>
            </w:r>
            <w:r>
              <w:rPr>
                <w:bCs/>
                <w:sz w:val="25"/>
                <w:szCs w:val="25"/>
              </w:rPr>
              <w:t xml:space="preserve">Старооскольский</w:t>
            </w:r>
            <w:r>
              <w:rPr>
                <w:bCs/>
                <w:sz w:val="25"/>
                <w:szCs w:val="25"/>
              </w:rPr>
              <w:t xml:space="preserve"> институт развития образования»</w:t>
            </w:r>
            <w:r/>
          </w:p>
          <w:p>
            <w:pPr>
              <w:pStyle w:val="1456"/>
              <w:spacing w:lineRule="auto" w:line="240" w:after="0"/>
              <w:rPr>
                <w:rFonts w:ascii="nimbus roman no9 l" w:hAnsi="nimbus roman no9 l"/>
                <w:color w:val="auto"/>
                <w:sz w:val="26"/>
                <w:szCs w:val="26"/>
              </w:rPr>
            </w:pPr>
            <w:r>
              <w:rPr>
                <w:rFonts w:ascii="nimbus roman no9 l" w:hAnsi="nimbus roman no9 l"/>
                <w:color w:val="auto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Гребенщикова Марина Борисовна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методист МБУ ДПО «</w:t>
            </w: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Старооскольский</w:t>
            </w: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 институт развития образования»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Осокина Алла Николаевна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методист МБУ ДПО «</w:t>
            </w: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Старооскольский</w:t>
            </w: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 институт развития образования»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Белокопытова Ирина Ивановна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методист МБУ ДПО «</w:t>
            </w: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Старооскольский</w:t>
            </w:r>
            <w:r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 институт развития образования»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Волкова Наталия Владимировна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истории МБОУ «Средняя общеобразовательная школа №28 с углубленным изучением отдельных предметов им. А.А.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Угарова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Шалаева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Алла</w:t>
            </w:r>
            <w:r/>
          </w:p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Анатольевна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 русского языка и литературы  МАОУ «Образовательный комплекс «Лицей №3» имени С.П.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Угаровой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 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Савина Елена Вячеславовна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русского языка и литературы МБОУ «Средняя общеобразовательная школа №24 с углубленным изучением отдельных предметов»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Плетнева Юлия Викторовна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учитель православной культуры, истории и обществознания ОАНО «Православная гимназия №38» (по согласованию)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Шпачук</w:t>
            </w:r>
            <w:r/>
          </w:p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Диана Геннадьевна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tabs>
                <w:tab w:val="clear" w:pos="709" w:leader="none"/>
                <w:tab w:val="left" w:pos="720" w:leader="none"/>
              </w:tabs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православной культуры МАОУ «Средняя общеобразовательная школа №40»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Крылова Елена Геннадиевна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tabs>
                <w:tab w:val="clear" w:pos="709" w:leader="none"/>
                <w:tab w:val="left" w:pos="720" w:leader="none"/>
              </w:tabs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 ОДНКНР ОГБОУ «Средняя общеобразовательная школа №20 с углубленным изучением отдельных предметов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г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. Старого Оскола»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Стародубцева  Наталья Владимировна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tabs>
                <w:tab w:val="clear" w:pos="709" w:leader="none"/>
                <w:tab w:val="left" w:pos="720" w:leader="none"/>
              </w:tabs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ОДНКНР МБОУ «Средняя общеобразовательная школа №17»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r>
              <w:rPr>
                <w:sz w:val="25"/>
                <w:szCs w:val="25"/>
              </w:rPr>
              <w:t xml:space="preserve">Кузнецова Раиса Ивановна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педагог дополнительного образования </w:t>
            </w:r>
            <w:r>
              <w:rPr>
                <w:sz w:val="25"/>
                <w:szCs w:val="25"/>
              </w:rPr>
              <w:t xml:space="preserve">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Пчелкина Надежда Анатольевна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tabs>
                <w:tab w:val="clear" w:pos="709" w:leader="none"/>
                <w:tab w:val="left" w:pos="720" w:leader="none"/>
              </w:tabs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Александрова</w:t>
            </w:r>
            <w:r/>
          </w:p>
          <w:p>
            <w:pPr>
              <w:pStyle w:val="1456"/>
              <w:spacing w:lineRule="auto" w:line="24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Ирина Викторовна</w:t>
            </w:r>
            <w:r/>
          </w:p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Тулинова Ирина Николаевна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Орлова Наталия Владимировна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Шишова Татьяна Ивановна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Пешкова Евгения Владимировна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Степаненкова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Елена Витальевна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технологии МБОУ «Средняя общеобразовательная школа №28 с углубленным изучением отдельных предметов им. А.А.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Угарова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contextualSpacing w:val="true"/>
            </w:pPr>
            <w:r>
              <w:rPr>
                <w:sz w:val="26"/>
                <w:szCs w:val="26"/>
              </w:rPr>
              <w:t xml:space="preserve">Неляпина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contextualSpacing w:val="true"/>
            </w:pPr>
            <w:r>
              <w:rPr>
                <w:sz w:val="26"/>
                <w:szCs w:val="26"/>
              </w:rPr>
              <w:t xml:space="preserve">Наталия Александровна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contextualSpacing w:val="true"/>
              <w:jc w:val="both"/>
            </w:pPr>
            <w:r>
              <w:rPr>
                <w:sz w:val="26"/>
                <w:szCs w:val="26"/>
              </w:rPr>
              <w:t xml:space="preserve">методист, учитель изобразительного искусства </w:t>
            </w:r>
            <w:r>
              <w:rPr>
                <w:bCs/>
                <w:sz w:val="26"/>
                <w:szCs w:val="26"/>
              </w:rPr>
              <w:t xml:space="preserve">ОАНО «Православная гимназия №38» (по согласованию)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Глызина</w:t>
            </w:r>
            <w:r>
              <w:rPr>
                <w:rFonts w:ascii="nimbus roman no9 l" w:hAnsi="nimbus roman no9 l"/>
                <w:sz w:val="26"/>
                <w:szCs w:val="26"/>
              </w:rPr>
              <w:t xml:space="preserve"> Марина Михайловна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jc w:val="both"/>
              <w:tabs>
                <w:tab w:val="left" w:pos="709" w:leader="none"/>
                <w:tab w:val="left" w:pos="720" w:leader="none"/>
              </w:tabs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учитель изобразительного искусства МАОУ «</w:t>
            </w:r>
            <w:r>
              <w:rPr>
                <w:sz w:val="26"/>
                <w:szCs w:val="26"/>
              </w:rPr>
              <w:t xml:space="preserve">Средняя общеобразовательная школа</w:t>
            </w:r>
            <w:r>
              <w:rPr>
                <w:rFonts w:ascii="nimbus roman no9 l" w:hAnsi="nimbus roman no9 l"/>
                <w:sz w:val="26"/>
                <w:szCs w:val="26"/>
              </w:rPr>
              <w:t xml:space="preserve"> №24 с углубленным изучением отдельных предметов»</w:t>
            </w:r>
            <w:r/>
          </w:p>
        </w:tc>
      </w:tr>
      <w:tr>
        <w:trPr/>
        <w:tc>
          <w:tcPr>
            <w:tcBorders>
              <w:left w:val="single" w:color="000001" w:sz="4" w:space="0"/>
              <w:bottom w:val="single" w:color="000001" w:sz="4" w:space="0"/>
            </w:tcBorders>
            <w:tcW w:w="2801" w:type="dxa"/>
            <w:textDirection w:val="lrTb"/>
            <w:noWrap/>
          </w:tcPr>
          <w:p>
            <w:pPr>
              <w:pStyle w:val="1456"/>
              <w:spacing w:lineRule="auto" w:line="24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Кривошеев Сергей Константинович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W w:w="6790" w:type="dxa"/>
            <w:textDirection w:val="lrTb"/>
            <w:noWrap/>
          </w:tcPr>
          <w:p>
            <w:pPr>
              <w:pStyle w:val="1456"/>
              <w:jc w:val="both"/>
              <w:spacing w:lineRule="atLeast" w:line="20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технологии МБОУ «Средняя общеобразовательная школа №5 с углубленным изучением отдельных предметов»</w:t>
            </w:r>
            <w:r/>
          </w:p>
        </w:tc>
      </w:tr>
    </w:tbl>
    <w:p>
      <w:r/>
      <w:r/>
    </w:p>
    <w:sectPr>
      <w:headerReference w:type="default" r:id="rId11"/>
      <w:headerReference w:type="even" r:id="rId12"/>
      <w:headerReference w:type="first" r:id="rId13"/>
      <w:footerReference w:type="default" r:id="rId15"/>
      <w:footerReference w:type="even" r:id="rId16"/>
      <w:footerReference w:type="first" r:id="rId17"/>
      <w:footnotePr/>
      <w:endnotePr/>
      <w:type w:val="nextPage"/>
      <w:pgSz w:w="11906" w:h="16838" w:orient="portrait"/>
      <w:pgMar w:top="1134" w:right="850" w:bottom="765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panose1 w:val="020B0503020202020204"/>
  </w:font>
  <w:font w:name="Calibri">
    <w:panose1 w:val="020F0502020204030204"/>
  </w:font>
  <w:font w:name="DejaVu Sans">
    <w:panose1 w:val="020B0603030804020204"/>
  </w:font>
  <w:font w:name="nimbus sans l">
    <w:panose1 w:val="020B0503020202020204"/>
  </w:font>
  <w:font w:name="Tahoma">
    <w:panose1 w:val="020B0604030504040204"/>
  </w:font>
  <w:font w:name="Wingdings">
    <w:panose1 w:val="05000000000000000000"/>
  </w:font>
  <w:font w:name="OpenSymbol">
    <w:panose1 w:val="05000600020000020004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64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6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63"/>
      <w:jc w:val="center"/>
      <w:rPr>
        <w:sz w:val="10"/>
        <w:szCs w:val="10"/>
      </w:rPr>
    </w:pPr>
    <w:fldSimple w:instr="PAGE \* MERGEFORMAT">
      <w:r>
        <w:t xml:space="preserve">1</w:t>
      </w:r>
    </w:fldSimple>
    <w:r/>
    <w:r/>
  </w:p>
  <w:p>
    <w:pPr>
      <w:pStyle w:val="1463"/>
      <w:rPr>
        <w:sz w:val="10"/>
        <w:szCs w:val="10"/>
      </w:rPr>
    </w:pPr>
    <w:r>
      <w:rPr>
        <w:sz w:val="10"/>
        <w:szCs w:val="1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63"/>
      <w:jc w:val="center"/>
      <w:rPr>
        <w:color w:val="7F7F7F"/>
        <w:lang w:val="ru-RU"/>
      </w:rPr>
    </w:pPr>
    <w:r>
      <w:rPr>
        <w:color w:val="7F7F7F"/>
        <w:lang w:val="ru-RU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63"/>
      <w:jc w:val="center"/>
      <w:rPr>
        <w:sz w:val="10"/>
        <w:szCs w:val="10"/>
      </w:rPr>
    </w:pPr>
    <w:r>
      <w:fldChar w:fldCharType="begin"/>
    </w:r>
    <w:r>
      <w:instrText xml:space="preserve"> PAGE </w:instrText>
    </w:r>
    <w:r>
      <w:fldChar w:fldCharType="separate"/>
    </w:r>
    <w:r>
      <w:t xml:space="preserve">11</w:t>
    </w:r>
    <w:r>
      <w:fldChar w:fldCharType="end"/>
    </w:r>
    <w:r/>
  </w:p>
  <w:p>
    <w:pPr>
      <w:pStyle w:val="1463"/>
      <w:rPr>
        <w:sz w:val="10"/>
        <w:szCs w:val="10"/>
      </w:rPr>
    </w:pPr>
    <w:r>
      <w:rPr>
        <w:sz w:val="10"/>
        <w:szCs w:val="10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08" w:leader="none"/>
        </w:tabs>
      </w:pPr>
      <w:rPr>
        <w:rFonts w:ascii="Symbol" w:hAnsi="Symbol"/>
        <w:b/>
        <w:i w:val="false"/>
        <w:caps w:val="false"/>
        <w:smallCaps w:val="false"/>
        <w:strike w:val="false"/>
        <w:color w:val="000000"/>
        <w:spacing w:val="0"/>
        <w:sz w:val="26"/>
        <w:szCs w:val="26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252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324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0" w:leader="none"/>
        </w:tabs>
      </w:pPr>
      <w:rPr>
        <w:rFonts w:ascii="OpenSymbol" w:hAnsi="OpenSymbol"/>
        <w:b w:val="false"/>
        <w:i w:val="false"/>
        <w:caps w:val="false"/>
        <w:smallCaps w:val="false"/>
        <w:strike w:val="false"/>
        <w:color w:val="000000"/>
        <w:spacing w:val="0"/>
        <w:sz w:val="18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/>
        <w:color w:val="000000"/>
        <w:spacing w:val="4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/>
        <w:color w:val="00000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pStyle w:val="765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05" w:hanging="360"/>
        <w:tabs>
          <w:tab w:val="num" w:pos="0" w:leader="none"/>
        </w:tabs>
      </w:pPr>
      <w:rPr>
        <w:rFonts w:ascii="Symbol" w:hAnsi="Symbol"/>
        <w:color w:val="00000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2125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45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65" w:hanging="360"/>
        <w:tabs>
          <w:tab w:val="num" w:pos="0" w:leader="none"/>
        </w:tabs>
      </w:pPr>
      <w:rPr>
        <w:rFonts w:ascii="Symbol" w:hAnsi="Symbol"/>
        <w:color w:val="000000"/>
        <w:sz w:val="26"/>
        <w:szCs w:val="26"/>
      </w:rPr>
    </w:lvl>
    <w:lvl w:ilvl="4">
      <w:start w:val="1"/>
      <w:numFmt w:val="bullet"/>
      <w:isLgl w:val="false"/>
      <w:suff w:val="tab"/>
      <w:lvlText w:val="o"/>
      <w:lvlJc w:val="left"/>
      <w:pPr>
        <w:ind w:left="4285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05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25" w:hanging="360"/>
        <w:tabs>
          <w:tab w:val="num" w:pos="0" w:leader="none"/>
        </w:tabs>
      </w:pPr>
      <w:rPr>
        <w:rFonts w:ascii="Symbol" w:hAnsi="Symbol"/>
        <w:color w:val="000000"/>
        <w:sz w:val="26"/>
        <w:szCs w:val="26"/>
      </w:rPr>
    </w:lvl>
    <w:lvl w:ilvl="7">
      <w:start w:val="1"/>
      <w:numFmt w:val="bullet"/>
      <w:isLgl w:val="false"/>
      <w:suff w:val="tab"/>
      <w:lvlText w:val="o"/>
      <w:lvlJc w:val="left"/>
      <w:pPr>
        <w:ind w:left="6445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65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/>
        <w:color w:val="00000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708" w:leader="none"/>
        </w:tabs>
      </w:pPr>
      <w:rPr>
        <w:rFonts w:ascii="Symbol" w:hAnsi="Symbol"/>
        <w:color w:val="00000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0" w:leader="none"/>
        </w:tabs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32" w:hanging="36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5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7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9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1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3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5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7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92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0" w:leader="none"/>
        </w:tabs>
      </w:pPr>
      <w:rPr>
        <w:rFonts w:ascii="Symbol" w:hAnsi="Symbol"/>
        <w:color w:val="000000"/>
        <w:sz w:val="26"/>
        <w:szCs w:val="26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66"/>
    <w:link w:val="789"/>
    <w:uiPriority w:val="10"/>
    <w:rPr>
      <w:sz w:val="48"/>
      <w:szCs w:val="48"/>
    </w:rPr>
  </w:style>
  <w:style w:type="character" w:styleId="35">
    <w:name w:val="Subtitle Char"/>
    <w:basedOn w:val="766"/>
    <w:link w:val="791"/>
    <w:uiPriority w:val="11"/>
    <w:rPr>
      <w:sz w:val="24"/>
      <w:szCs w:val="24"/>
    </w:rPr>
  </w:style>
  <w:style w:type="character" w:styleId="37">
    <w:name w:val="Quote Char"/>
    <w:link w:val="793"/>
    <w:uiPriority w:val="29"/>
    <w:rPr>
      <w:i/>
    </w:rPr>
  </w:style>
  <w:style w:type="character" w:styleId="39">
    <w:name w:val="Intense Quote Char"/>
    <w:link w:val="795"/>
    <w:uiPriority w:val="30"/>
    <w:rPr>
      <w:i/>
    </w:rPr>
  </w:style>
  <w:style w:type="character" w:styleId="174">
    <w:name w:val="Footnote Text Char"/>
    <w:link w:val="927"/>
    <w:uiPriority w:val="99"/>
    <w:rPr>
      <w:sz w:val="18"/>
    </w:rPr>
  </w:style>
  <w:style w:type="character" w:styleId="177">
    <w:name w:val="Endnote Text Char"/>
    <w:link w:val="930"/>
    <w:uiPriority w:val="99"/>
    <w:rPr>
      <w:sz w:val="20"/>
    </w:rPr>
  </w:style>
  <w:style w:type="paragraph" w:styleId="189">
    <w:name w:val="table of figures"/>
    <w:basedOn w:val="764"/>
    <w:next w:val="764"/>
    <w:uiPriority w:val="99"/>
    <w:unhideWhenUsed/>
    <w:pPr>
      <w:spacing w:after="0" w:afterAutospacing="0"/>
    </w:pPr>
  </w:style>
  <w:style w:type="paragraph" w:styleId="764" w:default="1">
    <w:name w:val="Normal"/>
    <w:qFormat/>
  </w:style>
  <w:style w:type="paragraph" w:styleId="765">
    <w:name w:val="Heading 2"/>
    <w:basedOn w:val="764"/>
    <w:next w:val="764"/>
    <w:rPr>
      <w:rFonts w:ascii="Cambria" w:hAnsi="Cambria"/>
      <w:b/>
      <w:bCs/>
      <w:i/>
      <w:iCs/>
      <w:color w:val="000000"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paragraph" w:styleId="769" w:customStyle="1">
    <w:name w:val="Heading 1"/>
    <w:link w:val="7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0" w:customStyle="1">
    <w:name w:val="Heading 1 Char"/>
    <w:link w:val="769"/>
    <w:uiPriority w:val="9"/>
    <w:rPr>
      <w:rFonts w:ascii="Arial" w:hAnsi="Arial" w:cs="Arial" w:eastAsia="Arial"/>
      <w:sz w:val="40"/>
      <w:szCs w:val="40"/>
    </w:rPr>
  </w:style>
  <w:style w:type="paragraph" w:styleId="771" w:customStyle="1">
    <w:name w:val="Heading 2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2" w:customStyle="1">
    <w:name w:val="Heading 2 Char"/>
    <w:link w:val="771"/>
    <w:uiPriority w:val="9"/>
    <w:rPr>
      <w:rFonts w:ascii="Arial" w:hAnsi="Arial" w:cs="Arial" w:eastAsia="Arial"/>
      <w:sz w:val="34"/>
    </w:rPr>
  </w:style>
  <w:style w:type="paragraph" w:styleId="773" w:customStyle="1">
    <w:name w:val="Heading 3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4" w:customStyle="1">
    <w:name w:val="Heading 3 Char"/>
    <w:link w:val="773"/>
    <w:uiPriority w:val="9"/>
    <w:rPr>
      <w:rFonts w:ascii="Arial" w:hAnsi="Arial" w:cs="Arial" w:eastAsia="Arial"/>
      <w:sz w:val="30"/>
      <w:szCs w:val="30"/>
    </w:rPr>
  </w:style>
  <w:style w:type="paragraph" w:styleId="775" w:customStyle="1">
    <w:name w:val="Heading 4"/>
    <w:link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6" w:customStyle="1">
    <w:name w:val="Heading 4 Char"/>
    <w:link w:val="775"/>
    <w:uiPriority w:val="9"/>
    <w:rPr>
      <w:rFonts w:ascii="Arial" w:hAnsi="Arial" w:cs="Arial" w:eastAsia="Arial"/>
      <w:b/>
      <w:bCs/>
      <w:sz w:val="26"/>
      <w:szCs w:val="26"/>
    </w:rPr>
  </w:style>
  <w:style w:type="paragraph" w:styleId="777" w:customStyle="1">
    <w:name w:val="Heading 5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8" w:customStyle="1">
    <w:name w:val="Heading 5 Char"/>
    <w:link w:val="777"/>
    <w:uiPriority w:val="9"/>
    <w:rPr>
      <w:rFonts w:ascii="Arial" w:hAnsi="Arial" w:cs="Arial" w:eastAsia="Arial"/>
      <w:b/>
      <w:bCs/>
      <w:sz w:val="24"/>
      <w:szCs w:val="24"/>
    </w:rPr>
  </w:style>
  <w:style w:type="paragraph" w:styleId="779" w:customStyle="1">
    <w:name w:val="Heading 6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0" w:customStyle="1">
    <w:name w:val="Heading 6 Char"/>
    <w:link w:val="779"/>
    <w:uiPriority w:val="9"/>
    <w:rPr>
      <w:rFonts w:ascii="Arial" w:hAnsi="Arial" w:cs="Arial" w:eastAsia="Arial"/>
      <w:b/>
      <w:bCs/>
      <w:sz w:val="22"/>
      <w:szCs w:val="22"/>
    </w:rPr>
  </w:style>
  <w:style w:type="paragraph" w:styleId="781" w:customStyle="1">
    <w:name w:val="Heading 7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2" w:customStyle="1">
    <w:name w:val="Heading 7 Char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3" w:customStyle="1">
    <w:name w:val="Heading 8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4" w:customStyle="1">
    <w:name w:val="Heading 8 Char"/>
    <w:link w:val="783"/>
    <w:uiPriority w:val="9"/>
    <w:rPr>
      <w:rFonts w:ascii="Arial" w:hAnsi="Arial" w:cs="Arial" w:eastAsia="Arial"/>
      <w:i/>
      <w:iCs/>
      <w:sz w:val="22"/>
      <w:szCs w:val="22"/>
    </w:rPr>
  </w:style>
  <w:style w:type="paragraph" w:styleId="785" w:customStyle="1">
    <w:name w:val="Heading 9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customStyle="1">
    <w:name w:val="Heading 9 Char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basedOn w:val="1456"/>
    <w:qFormat/>
    <w:pPr>
      <w:contextualSpacing w:val="true"/>
      <w:ind w:left="720"/>
    </w:pPr>
  </w:style>
  <w:style w:type="paragraph" w:styleId="788">
    <w:name w:val="No Spacing"/>
    <w:qFormat/>
    <w:uiPriority w:val="1"/>
  </w:style>
  <w:style w:type="paragraph" w:styleId="789">
    <w:name w:val="Title"/>
    <w:link w:val="7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0" w:customStyle="1">
    <w:name w:val="Название Знак"/>
    <w:link w:val="789"/>
    <w:uiPriority w:val="10"/>
    <w:rPr>
      <w:sz w:val="48"/>
      <w:szCs w:val="48"/>
    </w:rPr>
  </w:style>
  <w:style w:type="paragraph" w:styleId="791">
    <w:name w:val="Subtitle"/>
    <w:basedOn w:val="1456"/>
    <w:next w:val="1449"/>
    <w:link w:val="792"/>
    <w:rPr>
      <w:rFonts w:ascii="Times New Roman" w:hAnsi="Times New Roman"/>
      <w:b/>
      <w:bCs/>
      <w:sz w:val="28"/>
      <w:szCs w:val="24"/>
    </w:rPr>
    <w:pPr>
      <w:jc w:val="center"/>
      <w:spacing w:lineRule="auto" w:line="240" w:after="0"/>
    </w:pPr>
  </w:style>
  <w:style w:type="character" w:styleId="792" w:customStyle="1">
    <w:name w:val="Подзаголовок Знак1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</w:rPr>
    <w:pPr>
      <w:ind w:left="720" w:right="720"/>
    </w:p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Выделенная цитата Знак"/>
    <w:link w:val="795"/>
    <w:uiPriority w:val="30"/>
    <w:rPr>
      <w:i/>
    </w:rPr>
  </w:style>
  <w:style w:type="character" w:styleId="797" w:customStyle="1">
    <w:name w:val="Header Char"/>
    <w:link w:val="1463"/>
    <w:uiPriority w:val="99"/>
  </w:style>
  <w:style w:type="character" w:styleId="798" w:customStyle="1">
    <w:name w:val="Footer Char"/>
    <w:link w:val="1464"/>
    <w:uiPriority w:val="99"/>
  </w:style>
  <w:style w:type="character" w:styleId="799" w:customStyle="1">
    <w:name w:val="Caption Char"/>
    <w:link w:val="1464"/>
    <w:uiPriority w:val="99"/>
  </w:style>
  <w:style w:type="table" w:styleId="80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BFBFB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AE5F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2DC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AF1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5DFE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AEEF3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DE9D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7F7F7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4F81BD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D99695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C3D69B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B2A1C6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92CC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AC09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0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0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0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0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1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1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1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1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1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1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1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1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1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6">
    <w:name w:val="Hyperlink"/>
    <w:rPr>
      <w:color w:val="0000FF"/>
      <w:u w:val="single"/>
    </w:rPr>
  </w:style>
  <w:style w:type="paragraph" w:styleId="927">
    <w:name w:val="footnote text"/>
    <w:link w:val="928"/>
    <w:uiPriority w:val="99"/>
    <w:semiHidden/>
    <w:unhideWhenUsed/>
    <w:rPr>
      <w:sz w:val="18"/>
    </w:rPr>
    <w:pPr>
      <w:spacing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uiPriority w:val="99"/>
    <w:unhideWhenUsed/>
    <w:rPr>
      <w:vertAlign w:val="superscript"/>
    </w:rPr>
  </w:style>
  <w:style w:type="paragraph" w:styleId="930">
    <w:name w:val="endnote text"/>
    <w:link w:val="931"/>
    <w:uiPriority w:val="99"/>
    <w:semiHidden/>
    <w:unhideWhenUsed/>
  </w:style>
  <w:style w:type="character" w:styleId="931" w:customStyle="1">
    <w:name w:val="Текст концевой сноски Знак"/>
    <w:link w:val="930"/>
    <w:uiPriority w:val="99"/>
    <w:rPr>
      <w:sz w:val="20"/>
    </w:rPr>
  </w:style>
  <w:style w:type="character" w:styleId="932">
    <w:name w:val="endnote reference"/>
    <w:uiPriority w:val="99"/>
    <w:semiHidden/>
    <w:unhideWhenUsed/>
    <w:rPr>
      <w:vertAlign w:val="superscript"/>
    </w:rPr>
  </w:style>
  <w:style w:type="paragraph" w:styleId="933">
    <w:name w:val="toc 1"/>
    <w:uiPriority w:val="39"/>
    <w:unhideWhenUsed/>
    <w:pPr>
      <w:spacing w:after="57"/>
    </w:pPr>
  </w:style>
  <w:style w:type="paragraph" w:styleId="934">
    <w:name w:val="toc 2"/>
    <w:uiPriority w:val="39"/>
    <w:unhideWhenUsed/>
    <w:pPr>
      <w:ind w:left="283"/>
      <w:spacing w:after="57"/>
    </w:pPr>
  </w:style>
  <w:style w:type="paragraph" w:styleId="935">
    <w:name w:val="toc 3"/>
    <w:uiPriority w:val="39"/>
    <w:unhideWhenUsed/>
    <w:pPr>
      <w:ind w:left="567"/>
      <w:spacing w:after="57"/>
    </w:pPr>
  </w:style>
  <w:style w:type="paragraph" w:styleId="936">
    <w:name w:val="toc 4"/>
    <w:uiPriority w:val="39"/>
    <w:unhideWhenUsed/>
    <w:pPr>
      <w:ind w:left="850"/>
      <w:spacing w:after="57"/>
    </w:pPr>
  </w:style>
  <w:style w:type="paragraph" w:styleId="937">
    <w:name w:val="toc 5"/>
    <w:uiPriority w:val="39"/>
    <w:unhideWhenUsed/>
    <w:pPr>
      <w:ind w:left="1134"/>
      <w:spacing w:after="57"/>
    </w:pPr>
  </w:style>
  <w:style w:type="paragraph" w:styleId="938">
    <w:name w:val="toc 6"/>
    <w:uiPriority w:val="39"/>
    <w:unhideWhenUsed/>
    <w:pPr>
      <w:ind w:left="1417"/>
      <w:spacing w:after="57"/>
    </w:pPr>
  </w:style>
  <w:style w:type="paragraph" w:styleId="939">
    <w:name w:val="toc 7"/>
    <w:uiPriority w:val="39"/>
    <w:unhideWhenUsed/>
    <w:pPr>
      <w:ind w:left="1701"/>
      <w:spacing w:after="57"/>
    </w:pPr>
  </w:style>
  <w:style w:type="paragraph" w:styleId="940">
    <w:name w:val="toc 8"/>
    <w:uiPriority w:val="39"/>
    <w:unhideWhenUsed/>
    <w:pPr>
      <w:ind w:left="1984"/>
      <w:spacing w:after="57"/>
    </w:pPr>
  </w:style>
  <w:style w:type="paragraph" w:styleId="941">
    <w:name w:val="toc 9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character" w:styleId="943" w:customStyle="1">
    <w:name w:val="WW8Num1z0"/>
    <w:rPr>
      <w:rFonts w:ascii="Times New Roman" w:hAnsi="Times New Roman"/>
      <w:sz w:val="26"/>
      <w:szCs w:val="26"/>
    </w:rPr>
  </w:style>
  <w:style w:type="character" w:styleId="944" w:customStyle="1">
    <w:name w:val="WW8Num1z1"/>
  </w:style>
  <w:style w:type="character" w:styleId="945" w:customStyle="1">
    <w:name w:val="WW8Num2z0"/>
    <w:rPr>
      <w:rFonts w:ascii="Symbol" w:hAnsi="Symbol"/>
      <w:color w:val="000000"/>
      <w:sz w:val="26"/>
      <w:szCs w:val="26"/>
    </w:rPr>
  </w:style>
  <w:style w:type="character" w:styleId="946" w:customStyle="1">
    <w:name w:val="WW8Num3z0"/>
    <w:rPr>
      <w:rFonts w:ascii="Times New Roman" w:hAnsi="Times New Roman"/>
    </w:rPr>
  </w:style>
  <w:style w:type="character" w:styleId="947" w:customStyle="1">
    <w:name w:val="WW8Num3z1"/>
  </w:style>
  <w:style w:type="character" w:styleId="948" w:customStyle="1">
    <w:name w:val="WW8Num4z0"/>
    <w:rPr>
      <w:rFonts w:ascii="Symbol" w:hAnsi="Symbol"/>
      <w:color w:val="000000"/>
      <w:sz w:val="26"/>
      <w:szCs w:val="26"/>
    </w:rPr>
  </w:style>
  <w:style w:type="character" w:styleId="949" w:customStyle="1">
    <w:name w:val="WW8Num5z0"/>
    <w:rPr>
      <w:rFonts w:ascii="Symbol" w:hAnsi="Symbol"/>
      <w:color w:val="000000"/>
      <w:sz w:val="26"/>
      <w:szCs w:val="26"/>
    </w:rPr>
  </w:style>
  <w:style w:type="character" w:styleId="950" w:customStyle="1">
    <w:name w:val="WW8Num5z1"/>
    <w:rPr>
      <w:rFonts w:ascii="Courier New" w:hAnsi="Courier New"/>
    </w:rPr>
  </w:style>
  <w:style w:type="character" w:styleId="951" w:customStyle="1">
    <w:name w:val="WW8Num5z2"/>
    <w:rPr>
      <w:rFonts w:ascii="Wingdings" w:hAnsi="Wingdings"/>
    </w:rPr>
  </w:style>
  <w:style w:type="character" w:styleId="952" w:customStyle="1">
    <w:name w:val="WW8Num5z3"/>
    <w:rPr>
      <w:rFonts w:ascii="Symbol" w:hAnsi="Symbol"/>
    </w:rPr>
  </w:style>
  <w:style w:type="character" w:styleId="953" w:customStyle="1">
    <w:name w:val="WW8Num6z0"/>
    <w:rPr>
      <w:rFonts w:ascii="Times New Roman" w:hAnsi="Times New Roman"/>
    </w:rPr>
  </w:style>
  <w:style w:type="character" w:styleId="954" w:customStyle="1">
    <w:name w:val="WW8Num6z1"/>
  </w:style>
  <w:style w:type="character" w:styleId="955" w:customStyle="1">
    <w:name w:val="WW8Num7z0"/>
    <w:rPr>
      <w:rFonts w:ascii="Symbol" w:hAnsi="Symbol"/>
      <w:color w:val="000000"/>
      <w:sz w:val="26"/>
      <w:szCs w:val="26"/>
    </w:rPr>
  </w:style>
  <w:style w:type="character" w:styleId="956" w:customStyle="1">
    <w:name w:val="WW8Num7z1"/>
    <w:rPr>
      <w:rFonts w:ascii="Courier New" w:hAnsi="Courier New"/>
    </w:rPr>
  </w:style>
  <w:style w:type="character" w:styleId="957" w:customStyle="1">
    <w:name w:val="WW8Num7z2"/>
    <w:rPr>
      <w:rFonts w:ascii="Wingdings" w:hAnsi="Wingdings"/>
    </w:rPr>
  </w:style>
  <w:style w:type="character" w:styleId="958" w:customStyle="1">
    <w:name w:val="WW8Num7z3"/>
    <w:rPr>
      <w:rFonts w:ascii="Symbol" w:hAnsi="Symbol"/>
    </w:rPr>
  </w:style>
  <w:style w:type="character" w:styleId="959" w:customStyle="1">
    <w:name w:val="WW8Num8z0"/>
    <w:rPr>
      <w:rFonts w:ascii="Symbol" w:hAnsi="Symbol"/>
      <w:b/>
      <w:i w:val="false"/>
      <w:caps w:val="false"/>
      <w:smallCaps w:val="false"/>
      <w:strike w:val="false"/>
      <w:color w:val="000000"/>
      <w:spacing w:val="0"/>
      <w:sz w:val="26"/>
      <w:szCs w:val="26"/>
      <w:u w:val="none"/>
    </w:rPr>
  </w:style>
  <w:style w:type="character" w:styleId="960" w:customStyle="1">
    <w:name w:val="WW8Num8z1"/>
    <w:rPr>
      <w:rFonts w:ascii="OpenSymbol" w:hAnsi="OpenSymbol"/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961" w:customStyle="1">
    <w:name w:val="WW8Num9z0"/>
    <w:rPr>
      <w:rFonts w:ascii="Symbol" w:hAnsi="Symbol"/>
      <w:color w:val="000000"/>
      <w:spacing w:val="4"/>
      <w:sz w:val="26"/>
      <w:szCs w:val="26"/>
    </w:rPr>
  </w:style>
  <w:style w:type="character" w:styleId="962" w:customStyle="1">
    <w:name w:val="WW8Num9z1"/>
    <w:rPr>
      <w:rFonts w:ascii="Courier New" w:hAnsi="Courier New"/>
    </w:rPr>
  </w:style>
  <w:style w:type="character" w:styleId="963" w:customStyle="1">
    <w:name w:val="WW8Num9z2"/>
    <w:rPr>
      <w:rFonts w:ascii="Wingdings" w:hAnsi="Wingdings"/>
    </w:rPr>
  </w:style>
  <w:style w:type="character" w:styleId="964" w:customStyle="1">
    <w:name w:val="WW8Num9z3"/>
    <w:rPr>
      <w:rFonts w:ascii="Symbol" w:hAnsi="Symbol"/>
    </w:rPr>
  </w:style>
  <w:style w:type="character" w:styleId="965" w:customStyle="1">
    <w:name w:val="WW8Num10z0"/>
    <w:rPr>
      <w:rFonts w:ascii="Symbol" w:hAnsi="Symbol"/>
    </w:rPr>
  </w:style>
  <w:style w:type="character" w:styleId="966" w:customStyle="1">
    <w:name w:val="WW8Num10z1"/>
    <w:rPr>
      <w:rFonts w:ascii="Symbol" w:hAnsi="Symbol"/>
      <w:color w:val="000000"/>
      <w:sz w:val="26"/>
      <w:szCs w:val="26"/>
    </w:rPr>
  </w:style>
  <w:style w:type="character" w:styleId="967" w:customStyle="1">
    <w:name w:val="WW8Num10z2"/>
    <w:rPr>
      <w:rFonts w:ascii="Wingdings" w:hAnsi="Wingdings"/>
    </w:rPr>
  </w:style>
  <w:style w:type="character" w:styleId="968" w:customStyle="1">
    <w:name w:val="WW8Num10z4"/>
    <w:rPr>
      <w:rFonts w:ascii="Courier New" w:hAnsi="Courier New"/>
    </w:rPr>
  </w:style>
  <w:style w:type="character" w:styleId="969" w:customStyle="1">
    <w:name w:val="WW8Num11z0"/>
    <w:rPr>
      <w:rFonts w:ascii="Symbol" w:hAnsi="Symbol"/>
      <w:b/>
      <w:color w:val="000000"/>
      <w:sz w:val="26"/>
      <w:szCs w:val="26"/>
    </w:rPr>
  </w:style>
  <w:style w:type="character" w:styleId="970" w:customStyle="1">
    <w:name w:val="WW8Num11z1"/>
    <w:rPr>
      <w:rFonts w:ascii="Courier New" w:hAnsi="Courier New"/>
    </w:rPr>
  </w:style>
  <w:style w:type="character" w:styleId="971" w:customStyle="1">
    <w:name w:val="WW8Num11z2"/>
    <w:rPr>
      <w:rFonts w:ascii="Wingdings" w:hAnsi="Wingdings"/>
    </w:rPr>
  </w:style>
  <w:style w:type="character" w:styleId="972" w:customStyle="1">
    <w:name w:val="WW8Num11z3"/>
    <w:rPr>
      <w:rFonts w:ascii="Symbol" w:hAnsi="Symbol"/>
    </w:rPr>
  </w:style>
  <w:style w:type="character" w:styleId="973" w:customStyle="1">
    <w:name w:val="WW8Num12z0"/>
    <w:rPr>
      <w:rFonts w:ascii="Times New Roman" w:hAnsi="Times New Roman"/>
    </w:rPr>
  </w:style>
  <w:style w:type="character" w:styleId="974" w:customStyle="1">
    <w:name w:val="WW8Num12z1"/>
  </w:style>
  <w:style w:type="character" w:styleId="975" w:customStyle="1">
    <w:name w:val="WW8Num13z0"/>
    <w:rPr>
      <w:rFonts w:ascii="Symbol" w:hAnsi="Symbol"/>
      <w:color w:val="000000"/>
      <w:sz w:val="26"/>
      <w:szCs w:val="26"/>
    </w:rPr>
  </w:style>
  <w:style w:type="character" w:styleId="976" w:customStyle="1">
    <w:name w:val="WW8Num13z1"/>
    <w:rPr>
      <w:rFonts w:ascii="Courier New" w:hAnsi="Courier New"/>
    </w:rPr>
  </w:style>
  <w:style w:type="character" w:styleId="977" w:customStyle="1">
    <w:name w:val="WW8Num13z2"/>
    <w:rPr>
      <w:rFonts w:ascii="Wingdings" w:hAnsi="Wingdings"/>
    </w:rPr>
  </w:style>
  <w:style w:type="character" w:styleId="978" w:customStyle="1">
    <w:name w:val="WW8Num14z0"/>
  </w:style>
  <w:style w:type="character" w:styleId="979" w:customStyle="1">
    <w:name w:val="WW8Num14z1"/>
  </w:style>
  <w:style w:type="character" w:styleId="980" w:customStyle="1">
    <w:name w:val="WW8Num14z2"/>
  </w:style>
  <w:style w:type="character" w:styleId="981" w:customStyle="1">
    <w:name w:val="WW8Num14z3"/>
  </w:style>
  <w:style w:type="character" w:styleId="982" w:customStyle="1">
    <w:name w:val="WW8Num14z4"/>
  </w:style>
  <w:style w:type="character" w:styleId="983" w:customStyle="1">
    <w:name w:val="WW8Num14z5"/>
  </w:style>
  <w:style w:type="character" w:styleId="984" w:customStyle="1">
    <w:name w:val="WW8Num14z6"/>
  </w:style>
  <w:style w:type="character" w:styleId="985" w:customStyle="1">
    <w:name w:val="WW8Num14z7"/>
  </w:style>
  <w:style w:type="character" w:styleId="986" w:customStyle="1">
    <w:name w:val="WW8Num14z8"/>
  </w:style>
  <w:style w:type="character" w:styleId="987" w:customStyle="1">
    <w:name w:val="Основной шрифт абзаца2"/>
  </w:style>
  <w:style w:type="character" w:styleId="988" w:customStyle="1">
    <w:name w:val="WW8Num1z2"/>
  </w:style>
  <w:style w:type="character" w:styleId="989" w:customStyle="1">
    <w:name w:val="WW8Num1z3"/>
  </w:style>
  <w:style w:type="character" w:styleId="990" w:customStyle="1">
    <w:name w:val="WW8Num1z4"/>
  </w:style>
  <w:style w:type="character" w:styleId="991" w:customStyle="1">
    <w:name w:val="WW8Num1z5"/>
  </w:style>
  <w:style w:type="character" w:styleId="992" w:customStyle="1">
    <w:name w:val="WW8Num1z6"/>
  </w:style>
  <w:style w:type="character" w:styleId="993" w:customStyle="1">
    <w:name w:val="WW8Num1z7"/>
  </w:style>
  <w:style w:type="character" w:styleId="994" w:customStyle="1">
    <w:name w:val="WW8Num1z8"/>
  </w:style>
  <w:style w:type="character" w:styleId="995" w:customStyle="1">
    <w:name w:val="WW8Num2z1"/>
  </w:style>
  <w:style w:type="character" w:styleId="996" w:customStyle="1">
    <w:name w:val="WW8Num3z2"/>
    <w:rPr>
      <w:rFonts w:ascii="Wingdings" w:hAnsi="Wingdings"/>
    </w:rPr>
  </w:style>
  <w:style w:type="character" w:styleId="997" w:customStyle="1">
    <w:name w:val="WW8Num4z1"/>
  </w:style>
  <w:style w:type="character" w:styleId="998" w:customStyle="1">
    <w:name w:val="WW8Num6z2"/>
    <w:rPr>
      <w:rFonts w:ascii="Wingdings" w:hAnsi="Wingdings"/>
    </w:rPr>
  </w:style>
  <w:style w:type="character" w:styleId="999" w:customStyle="1">
    <w:name w:val="WW8Num6z3"/>
    <w:rPr>
      <w:rFonts w:ascii="Symbol" w:hAnsi="Symbol"/>
    </w:rPr>
  </w:style>
  <w:style w:type="character" w:styleId="1000" w:customStyle="1">
    <w:name w:val="WW8Num8z2"/>
    <w:rPr>
      <w:rFonts w:ascii="Wingdings" w:hAnsi="Wingdings"/>
    </w:rPr>
  </w:style>
  <w:style w:type="character" w:styleId="1001" w:customStyle="1">
    <w:name w:val="WW8Num8z3"/>
    <w:rPr>
      <w:rFonts w:ascii="Symbol" w:hAnsi="Symbol"/>
    </w:rPr>
  </w:style>
  <w:style w:type="character" w:styleId="1002" w:customStyle="1">
    <w:name w:val="WW8Num10z3"/>
    <w:rPr>
      <w:rFonts w:ascii="Symbol" w:hAnsi="Symbol"/>
    </w:rPr>
  </w:style>
  <w:style w:type="character" w:styleId="1003" w:customStyle="1">
    <w:name w:val="WW8Num11z4"/>
    <w:rPr>
      <w:rFonts w:ascii="Courier New" w:hAnsi="Courier New"/>
    </w:rPr>
  </w:style>
  <w:style w:type="character" w:styleId="1004" w:customStyle="1">
    <w:name w:val="WW8Num12z2"/>
    <w:rPr>
      <w:rFonts w:ascii="Wingdings" w:hAnsi="Wingdings"/>
    </w:rPr>
  </w:style>
  <w:style w:type="character" w:styleId="1005" w:customStyle="1">
    <w:name w:val="WW8Num12z3"/>
    <w:rPr>
      <w:rFonts w:ascii="Symbol" w:hAnsi="Symbol"/>
    </w:rPr>
  </w:style>
  <w:style w:type="character" w:styleId="1006" w:customStyle="1">
    <w:name w:val="WW8Num15z0"/>
    <w:rPr>
      <w:rFonts w:ascii="Symbol" w:hAnsi="Symbol"/>
      <w:b/>
      <w:sz w:val="26"/>
    </w:rPr>
  </w:style>
  <w:style w:type="character" w:styleId="1007" w:customStyle="1">
    <w:name w:val="WW8Num15z1"/>
    <w:rPr>
      <w:rFonts w:ascii="Courier New" w:hAnsi="Courier New"/>
    </w:rPr>
  </w:style>
  <w:style w:type="character" w:styleId="1008" w:customStyle="1">
    <w:name w:val="WW8Num15z2"/>
    <w:rPr>
      <w:rFonts w:ascii="Wingdings" w:hAnsi="Wingdings"/>
    </w:rPr>
  </w:style>
  <w:style w:type="character" w:styleId="1009" w:customStyle="1">
    <w:name w:val="WW8Num15z3"/>
    <w:rPr>
      <w:rFonts w:ascii="Symbol" w:hAnsi="Symbol"/>
    </w:rPr>
  </w:style>
  <w:style w:type="character" w:styleId="1010" w:customStyle="1">
    <w:name w:val="Основной шрифт абзаца1"/>
  </w:style>
  <w:style w:type="character" w:styleId="1011" w:customStyle="1">
    <w:name w:val="Текст выноски Знак"/>
    <w:rPr>
      <w:rFonts w:ascii="Tahoma" w:hAnsi="Tahoma"/>
      <w:sz w:val="16"/>
      <w:szCs w:val="16"/>
    </w:rPr>
  </w:style>
  <w:style w:type="character" w:styleId="1012" w:customStyle="1">
    <w:name w:val="Заголовок №2_"/>
    <w:rPr>
      <w:rFonts w:ascii="Times New Roman" w:hAnsi="Times New Roman"/>
      <w:shd w:val="clear" w:color="FFFFFF" w:fill="FFFFFF"/>
    </w:rPr>
  </w:style>
  <w:style w:type="character" w:styleId="1013" w:customStyle="1">
    <w:name w:val="Подзаголовок Знак"/>
    <w:rPr>
      <w:rFonts w:ascii="Times New Roman" w:hAnsi="Times New Roman"/>
      <w:b/>
      <w:bCs/>
      <w:sz w:val="24"/>
      <w:szCs w:val="24"/>
    </w:rPr>
  </w:style>
  <w:style w:type="character" w:styleId="1014" w:customStyle="1">
    <w:name w:val="Основной текст с отступом Знак"/>
    <w:rPr>
      <w:rFonts w:ascii="Times New Roman" w:hAnsi="Times New Roman"/>
      <w:b/>
      <w:bCs/>
      <w:sz w:val="24"/>
      <w:szCs w:val="24"/>
    </w:rPr>
  </w:style>
  <w:style w:type="character" w:styleId="1015" w:customStyle="1">
    <w:name w:val="Верхний колонтитул Знак"/>
    <w:rPr>
      <w:rFonts w:ascii="Times New Roman" w:hAnsi="Times New Roman"/>
      <w:sz w:val="24"/>
      <w:szCs w:val="24"/>
      <w:lang w:val="en-GB"/>
    </w:rPr>
  </w:style>
  <w:style w:type="character" w:styleId="1016" w:customStyle="1">
    <w:name w:val="Нижний колонтитул Знак"/>
    <w:rPr>
      <w:rFonts w:ascii="Times New Roman" w:hAnsi="Times New Roman"/>
      <w:sz w:val="24"/>
      <w:szCs w:val="24"/>
      <w:lang w:val="en-GB"/>
    </w:rPr>
  </w:style>
  <w:style w:type="character" w:styleId="1017">
    <w:name w:val="Emphasis"/>
    <w:rPr>
      <w:rFonts w:ascii="Times New Roman" w:hAnsi="Times New Roman"/>
      <w:i/>
    </w:rPr>
  </w:style>
  <w:style w:type="character" w:styleId="1018" w:customStyle="1">
    <w:name w:val="Основной текст Знак"/>
    <w:rPr>
      <w:rFonts w:eastAsia="Times New Roman"/>
    </w:rPr>
  </w:style>
  <w:style w:type="character" w:styleId="1019" w:customStyle="1">
    <w:name w:val="subheader1"/>
    <w:rPr>
      <w:b/>
      <w:bCs/>
    </w:rPr>
  </w:style>
  <w:style w:type="character" w:styleId="1020" w:customStyle="1">
    <w:name w:val="Знак примечания1"/>
    <w:rPr>
      <w:sz w:val="16"/>
      <w:szCs w:val="16"/>
    </w:rPr>
  </w:style>
  <w:style w:type="character" w:styleId="1021" w:customStyle="1">
    <w:name w:val="Текст примечания Знак"/>
    <w:rPr>
      <w:rFonts w:eastAsia="Times New Roman"/>
      <w:sz w:val="20"/>
      <w:szCs w:val="20"/>
    </w:rPr>
  </w:style>
  <w:style w:type="character" w:styleId="1022" w:customStyle="1">
    <w:name w:val="Тема примечания Знак"/>
    <w:rPr>
      <w:rFonts w:eastAsia="Times New Roman"/>
      <w:b/>
      <w:bCs/>
      <w:sz w:val="20"/>
      <w:szCs w:val="20"/>
    </w:rPr>
  </w:style>
  <w:style w:type="character" w:styleId="1023" w:customStyle="1">
    <w:name w:val="ListLabel 1"/>
  </w:style>
  <w:style w:type="character" w:styleId="1024" w:customStyle="1">
    <w:name w:val="ListLabel 2"/>
  </w:style>
  <w:style w:type="character" w:styleId="1025" w:customStyle="1">
    <w:name w:val="ListLabel 3"/>
  </w:style>
  <w:style w:type="character" w:styleId="1026" w:customStyle="1">
    <w:name w:val="ListLabel 4"/>
  </w:style>
  <w:style w:type="character" w:styleId="1027" w:customStyle="1">
    <w:name w:val="ListLabel 5"/>
  </w:style>
  <w:style w:type="character" w:styleId="1028" w:customStyle="1">
    <w:name w:val="ListLabel 6"/>
  </w:style>
  <w:style w:type="character" w:styleId="1029" w:customStyle="1">
    <w:name w:val="ListLabel 7"/>
  </w:style>
  <w:style w:type="character" w:styleId="1030" w:customStyle="1">
    <w:name w:val="ListLabel 8"/>
  </w:style>
  <w:style w:type="character" w:styleId="1031" w:customStyle="1">
    <w:name w:val="ListLabel 9"/>
  </w:style>
  <w:style w:type="character" w:styleId="1032" w:customStyle="1">
    <w:name w:val="ListLabel 10"/>
  </w:style>
  <w:style w:type="character" w:styleId="1033" w:customStyle="1">
    <w:name w:val="ListLabel 11"/>
  </w:style>
  <w:style w:type="character" w:styleId="1034" w:customStyle="1">
    <w:name w:val="ListLabel 12"/>
  </w:style>
  <w:style w:type="character" w:styleId="1035" w:customStyle="1">
    <w:name w:val="ListLabel 13"/>
  </w:style>
  <w:style w:type="character" w:styleId="1036" w:customStyle="1">
    <w:name w:val="ListLabel 14"/>
  </w:style>
  <w:style w:type="character" w:styleId="1037" w:customStyle="1">
    <w:name w:val="ListLabel 15"/>
  </w:style>
  <w:style w:type="character" w:styleId="1038" w:customStyle="1">
    <w:name w:val="ListLabel 16"/>
  </w:style>
  <w:style w:type="character" w:styleId="1039" w:customStyle="1">
    <w:name w:val="ListLabel 17"/>
  </w:style>
  <w:style w:type="character" w:styleId="1040" w:customStyle="1">
    <w:name w:val="ListLabel 18"/>
  </w:style>
  <w:style w:type="character" w:styleId="1041" w:customStyle="1">
    <w:name w:val="ListLabel 19"/>
    <w:rPr>
      <w:rFonts w:ascii="Times New Roman" w:hAnsi="Times New Roman"/>
      <w:sz w:val="26"/>
    </w:rPr>
  </w:style>
  <w:style w:type="character" w:styleId="1042" w:customStyle="1">
    <w:name w:val="ListLabel 20"/>
  </w:style>
  <w:style w:type="character" w:styleId="1043" w:customStyle="1">
    <w:name w:val="ListLabel 21"/>
  </w:style>
  <w:style w:type="character" w:styleId="1044" w:customStyle="1">
    <w:name w:val="ListLabel 22"/>
  </w:style>
  <w:style w:type="character" w:styleId="1045" w:customStyle="1">
    <w:name w:val="ListLabel 23"/>
  </w:style>
  <w:style w:type="character" w:styleId="1046" w:customStyle="1">
    <w:name w:val="ListLabel 24"/>
  </w:style>
  <w:style w:type="character" w:styleId="1047" w:customStyle="1">
    <w:name w:val="ListLabel 25"/>
  </w:style>
  <w:style w:type="character" w:styleId="1048" w:customStyle="1">
    <w:name w:val="ListLabel 26"/>
  </w:style>
  <w:style w:type="character" w:styleId="1049" w:customStyle="1">
    <w:name w:val="ListLabel 27"/>
  </w:style>
  <w:style w:type="character" w:styleId="1050" w:customStyle="1">
    <w:name w:val="ListLabel 28"/>
  </w:style>
  <w:style w:type="character" w:styleId="1051" w:customStyle="1">
    <w:name w:val="ListLabel 29"/>
  </w:style>
  <w:style w:type="character" w:styleId="1052" w:customStyle="1">
    <w:name w:val="ListLabel 30"/>
  </w:style>
  <w:style w:type="character" w:styleId="1053" w:customStyle="1">
    <w:name w:val="ListLabel 31"/>
  </w:style>
  <w:style w:type="character" w:styleId="1054" w:customStyle="1">
    <w:name w:val="ListLabel 32"/>
  </w:style>
  <w:style w:type="character" w:styleId="1055" w:customStyle="1">
    <w:name w:val="ListLabel 33"/>
  </w:style>
  <w:style w:type="character" w:styleId="1056" w:customStyle="1">
    <w:name w:val="ListLabel 34"/>
  </w:style>
  <w:style w:type="character" w:styleId="1057" w:customStyle="1">
    <w:name w:val="ListLabel 35"/>
  </w:style>
  <w:style w:type="character" w:styleId="1058" w:customStyle="1">
    <w:name w:val="ListLabel 36"/>
  </w:style>
  <w:style w:type="character" w:styleId="1059" w:customStyle="1">
    <w:name w:val="ListLabel 37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0" w:customStyle="1">
    <w:name w:val="ListLabel 38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1" w:customStyle="1">
    <w:name w:val="ListLabel 39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2" w:customStyle="1">
    <w:name w:val="ListLabel 40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3" w:customStyle="1">
    <w:name w:val="ListLabel 41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4" w:customStyle="1">
    <w:name w:val="ListLabel 42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5" w:customStyle="1">
    <w:name w:val="ListLabel 43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6" w:customStyle="1">
    <w:name w:val="ListLabel 44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7" w:customStyle="1">
    <w:name w:val="ListLabel 45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68" w:customStyle="1">
    <w:name w:val="ListLabel 46"/>
    <w:rPr>
      <w:rFonts w:ascii="Times New Roman" w:hAnsi="Times New Roman"/>
      <w:b/>
      <w:i w:val="false"/>
      <w:caps w:val="false"/>
      <w:smallCaps w:val="false"/>
      <w:strike w:val="false"/>
      <w:color w:val="000000"/>
      <w:spacing w:val="0"/>
      <w:sz w:val="26"/>
      <w:u w:val="none"/>
    </w:rPr>
  </w:style>
  <w:style w:type="character" w:styleId="1069" w:customStyle="1">
    <w:name w:val="ListLabel 47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0" w:customStyle="1">
    <w:name w:val="ListLabel 48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1" w:customStyle="1">
    <w:name w:val="ListLabel 49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2" w:customStyle="1">
    <w:name w:val="ListLabel 50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3" w:customStyle="1">
    <w:name w:val="ListLabel 51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4" w:customStyle="1">
    <w:name w:val="ListLabel 52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5" w:customStyle="1">
    <w:name w:val="ListLabel 53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6" w:customStyle="1">
    <w:name w:val="ListLabel 54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077" w:customStyle="1">
    <w:name w:val="ListLabel 55"/>
    <w:rPr>
      <w:rFonts w:ascii="Times New Roman" w:hAnsi="Times New Roman"/>
    </w:rPr>
  </w:style>
  <w:style w:type="character" w:styleId="1078" w:customStyle="1">
    <w:name w:val="ListLabel 56"/>
  </w:style>
  <w:style w:type="character" w:styleId="1079" w:customStyle="1">
    <w:name w:val="ListLabel 57"/>
  </w:style>
  <w:style w:type="character" w:styleId="1080" w:customStyle="1">
    <w:name w:val="ListLabel 58"/>
  </w:style>
  <w:style w:type="character" w:styleId="1081" w:customStyle="1">
    <w:name w:val="ListLabel 59"/>
  </w:style>
  <w:style w:type="character" w:styleId="1082" w:customStyle="1">
    <w:name w:val="ListLabel 60"/>
  </w:style>
  <w:style w:type="character" w:styleId="1083" w:customStyle="1">
    <w:name w:val="ListLabel 61"/>
  </w:style>
  <w:style w:type="character" w:styleId="1084" w:customStyle="1">
    <w:name w:val="ListLabel 62"/>
  </w:style>
  <w:style w:type="character" w:styleId="1085" w:customStyle="1">
    <w:name w:val="ListLabel 63"/>
  </w:style>
  <w:style w:type="character" w:styleId="1086" w:customStyle="1">
    <w:name w:val="Font Style11"/>
    <w:rPr>
      <w:rFonts w:ascii="Times New Roman" w:hAnsi="Times New Roman"/>
      <w:sz w:val="22"/>
      <w:szCs w:val="22"/>
    </w:rPr>
  </w:style>
  <w:style w:type="character" w:styleId="1087" w:customStyle="1">
    <w:name w:val="ListLabel 64"/>
    <w:rPr>
      <w:rFonts w:ascii="Times New Roman" w:hAnsi="Times New Roman"/>
      <w:b/>
      <w:sz w:val="26"/>
    </w:rPr>
  </w:style>
  <w:style w:type="character" w:styleId="1088" w:customStyle="1">
    <w:name w:val="ListLabel 65"/>
  </w:style>
  <w:style w:type="character" w:styleId="1089" w:customStyle="1">
    <w:name w:val="ListLabel 66"/>
  </w:style>
  <w:style w:type="character" w:styleId="1090" w:customStyle="1">
    <w:name w:val="ListLabel 67"/>
  </w:style>
  <w:style w:type="character" w:styleId="1091" w:customStyle="1">
    <w:name w:val="ListLabel 68"/>
  </w:style>
  <w:style w:type="character" w:styleId="1092" w:customStyle="1">
    <w:name w:val="ListLabel 69"/>
  </w:style>
  <w:style w:type="character" w:styleId="1093" w:customStyle="1">
    <w:name w:val="ListLabel 70"/>
  </w:style>
  <w:style w:type="character" w:styleId="1094" w:customStyle="1">
    <w:name w:val="ListLabel 71"/>
  </w:style>
  <w:style w:type="character" w:styleId="1095" w:customStyle="1">
    <w:name w:val="ListLabel 72"/>
  </w:style>
  <w:style w:type="character" w:styleId="1096" w:customStyle="1">
    <w:name w:val="ListLabel 73"/>
    <w:rPr>
      <w:rFonts w:ascii="Times New Roman" w:hAnsi="Times New Roman"/>
      <w:b/>
      <w:sz w:val="26"/>
    </w:rPr>
  </w:style>
  <w:style w:type="character" w:styleId="1097" w:customStyle="1">
    <w:name w:val="ListLabel 74"/>
  </w:style>
  <w:style w:type="character" w:styleId="1098" w:customStyle="1">
    <w:name w:val="ListLabel 75"/>
  </w:style>
  <w:style w:type="character" w:styleId="1099" w:customStyle="1">
    <w:name w:val="ListLabel 76"/>
  </w:style>
  <w:style w:type="character" w:styleId="1100" w:customStyle="1">
    <w:name w:val="ListLabel 77"/>
  </w:style>
  <w:style w:type="character" w:styleId="1101" w:customStyle="1">
    <w:name w:val="ListLabel 78"/>
  </w:style>
  <w:style w:type="character" w:styleId="1102" w:customStyle="1">
    <w:name w:val="ListLabel 79"/>
  </w:style>
  <w:style w:type="character" w:styleId="1103" w:customStyle="1">
    <w:name w:val="ListLabel 80"/>
  </w:style>
  <w:style w:type="character" w:styleId="1104" w:customStyle="1">
    <w:name w:val="ListLabel 81"/>
  </w:style>
  <w:style w:type="character" w:styleId="1105" w:customStyle="1">
    <w:name w:val="ListLabel 82"/>
    <w:rPr>
      <w:rFonts w:ascii="Times New Roman" w:hAnsi="Times New Roman"/>
      <w:sz w:val="26"/>
    </w:rPr>
  </w:style>
  <w:style w:type="character" w:styleId="1106" w:customStyle="1">
    <w:name w:val="ListLabel 83"/>
  </w:style>
  <w:style w:type="character" w:styleId="1107" w:customStyle="1">
    <w:name w:val="ListLabel 84"/>
  </w:style>
  <w:style w:type="character" w:styleId="1108" w:customStyle="1">
    <w:name w:val="ListLabel 85"/>
  </w:style>
  <w:style w:type="character" w:styleId="1109" w:customStyle="1">
    <w:name w:val="ListLabel 86"/>
  </w:style>
  <w:style w:type="character" w:styleId="1110" w:customStyle="1">
    <w:name w:val="ListLabel 87"/>
  </w:style>
  <w:style w:type="character" w:styleId="1111" w:customStyle="1">
    <w:name w:val="ListLabel 88"/>
  </w:style>
  <w:style w:type="character" w:styleId="1112" w:customStyle="1">
    <w:name w:val="ListLabel 89"/>
  </w:style>
  <w:style w:type="character" w:styleId="1113" w:customStyle="1">
    <w:name w:val="ListLabel 90"/>
  </w:style>
  <w:style w:type="character" w:styleId="1114" w:customStyle="1">
    <w:name w:val="ListLabel 91"/>
  </w:style>
  <w:style w:type="character" w:styleId="1115" w:customStyle="1">
    <w:name w:val="ListLabel 92"/>
    <w:rPr>
      <w:rFonts w:ascii="Times New Roman" w:hAnsi="Times New Roman"/>
      <w:sz w:val="26"/>
    </w:rPr>
  </w:style>
  <w:style w:type="character" w:styleId="1116" w:customStyle="1">
    <w:name w:val="ListLabel 93"/>
  </w:style>
  <w:style w:type="character" w:styleId="1117" w:customStyle="1">
    <w:name w:val="ListLabel 94"/>
  </w:style>
  <w:style w:type="character" w:styleId="1118" w:customStyle="1">
    <w:name w:val="ListLabel 95"/>
  </w:style>
  <w:style w:type="character" w:styleId="1119" w:customStyle="1">
    <w:name w:val="ListLabel 96"/>
  </w:style>
  <w:style w:type="character" w:styleId="1120" w:customStyle="1">
    <w:name w:val="ListLabel 97"/>
  </w:style>
  <w:style w:type="character" w:styleId="1121" w:customStyle="1">
    <w:name w:val="ListLabel 98"/>
  </w:style>
  <w:style w:type="character" w:styleId="1122" w:customStyle="1">
    <w:name w:val="ListLabel 99"/>
  </w:style>
  <w:style w:type="character" w:styleId="1123" w:customStyle="1">
    <w:name w:val="ListLabel 100"/>
    <w:rPr>
      <w:rFonts w:ascii="Times New Roman" w:hAnsi="Times New Roman"/>
      <w:sz w:val="26"/>
    </w:rPr>
  </w:style>
  <w:style w:type="character" w:styleId="1124" w:customStyle="1">
    <w:name w:val="ListLabel 101"/>
  </w:style>
  <w:style w:type="character" w:styleId="1125" w:customStyle="1">
    <w:name w:val="ListLabel 102"/>
  </w:style>
  <w:style w:type="character" w:styleId="1126" w:customStyle="1">
    <w:name w:val="ListLabel 103"/>
  </w:style>
  <w:style w:type="character" w:styleId="1127" w:customStyle="1">
    <w:name w:val="ListLabel 104"/>
  </w:style>
  <w:style w:type="character" w:styleId="1128" w:customStyle="1">
    <w:name w:val="ListLabel 105"/>
  </w:style>
  <w:style w:type="character" w:styleId="1129" w:customStyle="1">
    <w:name w:val="ListLabel 106"/>
  </w:style>
  <w:style w:type="character" w:styleId="1130" w:customStyle="1">
    <w:name w:val="ListLabel 107"/>
  </w:style>
  <w:style w:type="character" w:styleId="1131" w:customStyle="1">
    <w:name w:val="ListLabel 108"/>
  </w:style>
  <w:style w:type="character" w:styleId="1132" w:customStyle="1">
    <w:name w:val="ListLabel 109"/>
  </w:style>
  <w:style w:type="character" w:styleId="1133" w:customStyle="1">
    <w:name w:val="ListLabel 110"/>
  </w:style>
  <w:style w:type="character" w:styleId="1134" w:customStyle="1">
    <w:name w:val="ListLabel 111"/>
  </w:style>
  <w:style w:type="character" w:styleId="1135" w:customStyle="1">
    <w:name w:val="ListLabel 112"/>
  </w:style>
  <w:style w:type="character" w:styleId="1136" w:customStyle="1">
    <w:name w:val="ListLabel 113"/>
  </w:style>
  <w:style w:type="character" w:styleId="1137" w:customStyle="1">
    <w:name w:val="ListLabel 114"/>
  </w:style>
  <w:style w:type="character" w:styleId="1138" w:customStyle="1">
    <w:name w:val="ListLabel 115"/>
  </w:style>
  <w:style w:type="character" w:styleId="1139" w:customStyle="1">
    <w:name w:val="ListLabel 116"/>
  </w:style>
  <w:style w:type="character" w:styleId="1140" w:customStyle="1">
    <w:name w:val="ListLabel 117"/>
  </w:style>
  <w:style w:type="character" w:styleId="1141" w:customStyle="1">
    <w:name w:val="ListLabel 118"/>
    <w:rPr>
      <w:rFonts w:ascii="Times New Roman" w:hAnsi="Times New Roman"/>
      <w:sz w:val="26"/>
    </w:rPr>
  </w:style>
  <w:style w:type="character" w:styleId="1142" w:customStyle="1">
    <w:name w:val="ListLabel 119"/>
  </w:style>
  <w:style w:type="character" w:styleId="1143" w:customStyle="1">
    <w:name w:val="ListLabel 120"/>
  </w:style>
  <w:style w:type="character" w:styleId="1144" w:customStyle="1">
    <w:name w:val="ListLabel 121"/>
  </w:style>
  <w:style w:type="character" w:styleId="1145" w:customStyle="1">
    <w:name w:val="ListLabel 122"/>
  </w:style>
  <w:style w:type="character" w:styleId="1146" w:customStyle="1">
    <w:name w:val="ListLabel 123"/>
  </w:style>
  <w:style w:type="character" w:styleId="1147" w:customStyle="1">
    <w:name w:val="ListLabel 124"/>
  </w:style>
  <w:style w:type="character" w:styleId="1148" w:customStyle="1">
    <w:name w:val="ListLabel 125"/>
  </w:style>
  <w:style w:type="character" w:styleId="1149" w:customStyle="1">
    <w:name w:val="ListLabel 126"/>
  </w:style>
  <w:style w:type="character" w:styleId="1150" w:customStyle="1">
    <w:name w:val="ListLabel 127"/>
    <w:rPr>
      <w:rFonts w:ascii="Times New Roman" w:hAnsi="Times New Roman"/>
      <w:sz w:val="26"/>
    </w:rPr>
  </w:style>
  <w:style w:type="character" w:styleId="1151" w:customStyle="1">
    <w:name w:val="ListLabel 128"/>
  </w:style>
  <w:style w:type="character" w:styleId="1152" w:customStyle="1">
    <w:name w:val="ListLabel 129"/>
  </w:style>
  <w:style w:type="character" w:styleId="1153" w:customStyle="1">
    <w:name w:val="ListLabel 130"/>
  </w:style>
  <w:style w:type="character" w:styleId="1154" w:customStyle="1">
    <w:name w:val="ListLabel 131"/>
  </w:style>
  <w:style w:type="character" w:styleId="1155" w:customStyle="1">
    <w:name w:val="ListLabel 132"/>
  </w:style>
  <w:style w:type="character" w:styleId="1156" w:customStyle="1">
    <w:name w:val="ListLabel 133"/>
  </w:style>
  <w:style w:type="character" w:styleId="1157" w:customStyle="1">
    <w:name w:val="ListLabel 134"/>
  </w:style>
  <w:style w:type="character" w:styleId="1158" w:customStyle="1">
    <w:name w:val="ListLabel 135"/>
  </w:style>
  <w:style w:type="character" w:styleId="1159" w:customStyle="1">
    <w:name w:val="ListLabel 136"/>
    <w:rPr>
      <w:rFonts w:ascii="Times New Roman" w:hAnsi="Times New Roman"/>
      <w:b/>
      <w:i w:val="false"/>
      <w:caps w:val="false"/>
      <w:smallCaps w:val="false"/>
      <w:strike w:val="false"/>
      <w:color w:val="000000"/>
      <w:spacing w:val="0"/>
      <w:sz w:val="26"/>
      <w:u w:val="none"/>
    </w:rPr>
  </w:style>
  <w:style w:type="character" w:styleId="1160" w:customStyle="1">
    <w:name w:val="ListLabel 137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1" w:customStyle="1">
    <w:name w:val="ListLabel 138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2" w:customStyle="1">
    <w:name w:val="ListLabel 139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3" w:customStyle="1">
    <w:name w:val="ListLabel 140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4" w:customStyle="1">
    <w:name w:val="ListLabel 141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5" w:customStyle="1">
    <w:name w:val="ListLabel 142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6" w:customStyle="1">
    <w:name w:val="ListLabel 143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7" w:customStyle="1">
    <w:name w:val="ListLabel 144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168" w:customStyle="1">
    <w:name w:val="ListLabel 145"/>
    <w:rPr>
      <w:rFonts w:ascii="Times New Roman" w:hAnsi="Times New Roman"/>
    </w:rPr>
  </w:style>
  <w:style w:type="character" w:styleId="1169" w:customStyle="1">
    <w:name w:val="ListLabel 146"/>
  </w:style>
  <w:style w:type="character" w:styleId="1170" w:customStyle="1">
    <w:name w:val="ListLabel 147"/>
  </w:style>
  <w:style w:type="character" w:styleId="1171" w:customStyle="1">
    <w:name w:val="ListLabel 148"/>
  </w:style>
  <w:style w:type="character" w:styleId="1172" w:customStyle="1">
    <w:name w:val="ListLabel 149"/>
  </w:style>
  <w:style w:type="character" w:styleId="1173" w:customStyle="1">
    <w:name w:val="ListLabel 150"/>
  </w:style>
  <w:style w:type="character" w:styleId="1174" w:customStyle="1">
    <w:name w:val="ListLabel 151"/>
  </w:style>
  <w:style w:type="character" w:styleId="1175" w:customStyle="1">
    <w:name w:val="ListLabel 152"/>
  </w:style>
  <w:style w:type="character" w:styleId="1176" w:customStyle="1">
    <w:name w:val="ListLabel 153"/>
  </w:style>
  <w:style w:type="character" w:styleId="1177" w:customStyle="1">
    <w:name w:val="ListLabel 154"/>
    <w:rPr>
      <w:rFonts w:ascii="Times New Roman" w:hAnsi="Times New Roman"/>
      <w:b/>
      <w:sz w:val="26"/>
    </w:rPr>
  </w:style>
  <w:style w:type="character" w:styleId="1178" w:customStyle="1">
    <w:name w:val="ListLabel 155"/>
  </w:style>
  <w:style w:type="character" w:styleId="1179" w:customStyle="1">
    <w:name w:val="ListLabel 156"/>
  </w:style>
  <w:style w:type="character" w:styleId="1180" w:customStyle="1">
    <w:name w:val="ListLabel 157"/>
  </w:style>
  <w:style w:type="character" w:styleId="1181" w:customStyle="1">
    <w:name w:val="ListLabel 158"/>
  </w:style>
  <w:style w:type="character" w:styleId="1182" w:customStyle="1">
    <w:name w:val="ListLabel 159"/>
  </w:style>
  <w:style w:type="character" w:styleId="1183" w:customStyle="1">
    <w:name w:val="ListLabel 160"/>
  </w:style>
  <w:style w:type="character" w:styleId="1184" w:customStyle="1">
    <w:name w:val="ListLabel 161"/>
  </w:style>
  <w:style w:type="character" w:styleId="1185" w:customStyle="1">
    <w:name w:val="ListLabel 162"/>
  </w:style>
  <w:style w:type="character" w:styleId="1186" w:customStyle="1">
    <w:name w:val="ListLabel 163"/>
    <w:rPr>
      <w:rFonts w:ascii="Times New Roman" w:hAnsi="Times New Roman"/>
      <w:b/>
      <w:sz w:val="26"/>
    </w:rPr>
  </w:style>
  <w:style w:type="character" w:styleId="1187" w:customStyle="1">
    <w:name w:val="ListLabel 164"/>
  </w:style>
  <w:style w:type="character" w:styleId="1188" w:customStyle="1">
    <w:name w:val="ListLabel 165"/>
  </w:style>
  <w:style w:type="character" w:styleId="1189" w:customStyle="1">
    <w:name w:val="ListLabel 166"/>
  </w:style>
  <w:style w:type="character" w:styleId="1190" w:customStyle="1">
    <w:name w:val="ListLabel 167"/>
  </w:style>
  <w:style w:type="character" w:styleId="1191" w:customStyle="1">
    <w:name w:val="ListLabel 168"/>
  </w:style>
  <w:style w:type="character" w:styleId="1192" w:customStyle="1">
    <w:name w:val="ListLabel 169"/>
  </w:style>
  <w:style w:type="character" w:styleId="1193" w:customStyle="1">
    <w:name w:val="ListLabel 170"/>
  </w:style>
  <w:style w:type="character" w:styleId="1194" w:customStyle="1">
    <w:name w:val="ListLabel 171"/>
  </w:style>
  <w:style w:type="character" w:styleId="1195" w:customStyle="1">
    <w:name w:val="ListLabel 172"/>
    <w:rPr>
      <w:rFonts w:ascii="Times New Roman" w:hAnsi="Times New Roman"/>
      <w:sz w:val="26"/>
    </w:rPr>
  </w:style>
  <w:style w:type="character" w:styleId="1196" w:customStyle="1">
    <w:name w:val="ListLabel 173"/>
  </w:style>
  <w:style w:type="character" w:styleId="1197" w:customStyle="1">
    <w:name w:val="ListLabel 174"/>
  </w:style>
  <w:style w:type="character" w:styleId="1198" w:customStyle="1">
    <w:name w:val="ListLabel 175"/>
  </w:style>
  <w:style w:type="character" w:styleId="1199" w:customStyle="1">
    <w:name w:val="ListLabel 176"/>
  </w:style>
  <w:style w:type="character" w:styleId="1200" w:customStyle="1">
    <w:name w:val="ListLabel 177"/>
  </w:style>
  <w:style w:type="character" w:styleId="1201" w:customStyle="1">
    <w:name w:val="ListLabel 178"/>
  </w:style>
  <w:style w:type="character" w:styleId="1202" w:customStyle="1">
    <w:name w:val="ListLabel 179"/>
  </w:style>
  <w:style w:type="character" w:styleId="1203" w:customStyle="1">
    <w:name w:val="ListLabel 180"/>
  </w:style>
  <w:style w:type="character" w:styleId="1204" w:customStyle="1">
    <w:name w:val="ListLabel 181"/>
  </w:style>
  <w:style w:type="character" w:styleId="1205" w:customStyle="1">
    <w:name w:val="ListLabel 182"/>
    <w:rPr>
      <w:rFonts w:ascii="Times New Roman" w:hAnsi="Times New Roman"/>
      <w:sz w:val="26"/>
    </w:rPr>
  </w:style>
  <w:style w:type="character" w:styleId="1206" w:customStyle="1">
    <w:name w:val="ListLabel 183"/>
  </w:style>
  <w:style w:type="character" w:styleId="1207" w:customStyle="1">
    <w:name w:val="ListLabel 184"/>
  </w:style>
  <w:style w:type="character" w:styleId="1208" w:customStyle="1">
    <w:name w:val="ListLabel 185"/>
  </w:style>
  <w:style w:type="character" w:styleId="1209" w:customStyle="1">
    <w:name w:val="ListLabel 186"/>
  </w:style>
  <w:style w:type="character" w:styleId="1210" w:customStyle="1">
    <w:name w:val="ListLabel 187"/>
  </w:style>
  <w:style w:type="character" w:styleId="1211" w:customStyle="1">
    <w:name w:val="ListLabel 188"/>
  </w:style>
  <w:style w:type="character" w:styleId="1212" w:customStyle="1">
    <w:name w:val="ListLabel 189"/>
  </w:style>
  <w:style w:type="character" w:styleId="1213" w:customStyle="1">
    <w:name w:val="ListLabel 190"/>
    <w:rPr>
      <w:rFonts w:ascii="Times New Roman" w:hAnsi="Times New Roman"/>
      <w:sz w:val="26"/>
    </w:rPr>
  </w:style>
  <w:style w:type="character" w:styleId="1214" w:customStyle="1">
    <w:name w:val="ListLabel 191"/>
  </w:style>
  <w:style w:type="character" w:styleId="1215" w:customStyle="1">
    <w:name w:val="ListLabel 192"/>
  </w:style>
  <w:style w:type="character" w:styleId="1216" w:customStyle="1">
    <w:name w:val="ListLabel 193"/>
  </w:style>
  <w:style w:type="character" w:styleId="1217" w:customStyle="1">
    <w:name w:val="ListLabel 194"/>
  </w:style>
  <w:style w:type="character" w:styleId="1218" w:customStyle="1">
    <w:name w:val="ListLabel 195"/>
  </w:style>
  <w:style w:type="character" w:styleId="1219" w:customStyle="1">
    <w:name w:val="ListLabel 196"/>
  </w:style>
  <w:style w:type="character" w:styleId="1220" w:customStyle="1">
    <w:name w:val="ListLabel 197"/>
  </w:style>
  <w:style w:type="character" w:styleId="1221" w:customStyle="1">
    <w:name w:val="ListLabel 198"/>
  </w:style>
  <w:style w:type="character" w:styleId="1222" w:customStyle="1">
    <w:name w:val="ListLabel 199"/>
  </w:style>
  <w:style w:type="character" w:styleId="1223" w:customStyle="1">
    <w:name w:val="ListLabel 200"/>
  </w:style>
  <w:style w:type="character" w:styleId="1224" w:customStyle="1">
    <w:name w:val="ListLabel 201"/>
  </w:style>
  <w:style w:type="character" w:styleId="1225" w:customStyle="1">
    <w:name w:val="ListLabel 202"/>
  </w:style>
  <w:style w:type="character" w:styleId="1226" w:customStyle="1">
    <w:name w:val="ListLabel 203"/>
  </w:style>
  <w:style w:type="character" w:styleId="1227" w:customStyle="1">
    <w:name w:val="ListLabel 204"/>
  </w:style>
  <w:style w:type="character" w:styleId="1228" w:customStyle="1">
    <w:name w:val="ListLabel 205"/>
  </w:style>
  <w:style w:type="character" w:styleId="1229" w:customStyle="1">
    <w:name w:val="ListLabel 206"/>
  </w:style>
  <w:style w:type="character" w:styleId="1230" w:customStyle="1">
    <w:name w:val="ListLabel 207"/>
  </w:style>
  <w:style w:type="character" w:styleId="1231" w:customStyle="1">
    <w:name w:val="ListLabel 208"/>
    <w:rPr>
      <w:rFonts w:ascii="Times New Roman" w:hAnsi="Times New Roman"/>
      <w:sz w:val="26"/>
    </w:rPr>
  </w:style>
  <w:style w:type="character" w:styleId="1232" w:customStyle="1">
    <w:name w:val="ListLabel 209"/>
  </w:style>
  <w:style w:type="character" w:styleId="1233" w:customStyle="1">
    <w:name w:val="ListLabel 210"/>
  </w:style>
  <w:style w:type="character" w:styleId="1234" w:customStyle="1">
    <w:name w:val="ListLabel 211"/>
  </w:style>
  <w:style w:type="character" w:styleId="1235" w:customStyle="1">
    <w:name w:val="ListLabel 212"/>
  </w:style>
  <w:style w:type="character" w:styleId="1236" w:customStyle="1">
    <w:name w:val="ListLabel 213"/>
  </w:style>
  <w:style w:type="character" w:styleId="1237" w:customStyle="1">
    <w:name w:val="ListLabel 214"/>
  </w:style>
  <w:style w:type="character" w:styleId="1238" w:customStyle="1">
    <w:name w:val="ListLabel 215"/>
  </w:style>
  <w:style w:type="character" w:styleId="1239" w:customStyle="1">
    <w:name w:val="ListLabel 216"/>
  </w:style>
  <w:style w:type="character" w:styleId="1240" w:customStyle="1">
    <w:name w:val="ListLabel 217"/>
    <w:rPr>
      <w:rFonts w:ascii="Times New Roman" w:hAnsi="Times New Roman"/>
      <w:sz w:val="26"/>
    </w:rPr>
  </w:style>
  <w:style w:type="character" w:styleId="1241" w:customStyle="1">
    <w:name w:val="ListLabel 218"/>
  </w:style>
  <w:style w:type="character" w:styleId="1242" w:customStyle="1">
    <w:name w:val="ListLabel 219"/>
  </w:style>
  <w:style w:type="character" w:styleId="1243" w:customStyle="1">
    <w:name w:val="ListLabel 220"/>
  </w:style>
  <w:style w:type="character" w:styleId="1244" w:customStyle="1">
    <w:name w:val="ListLabel 221"/>
  </w:style>
  <w:style w:type="character" w:styleId="1245" w:customStyle="1">
    <w:name w:val="ListLabel 222"/>
  </w:style>
  <w:style w:type="character" w:styleId="1246" w:customStyle="1">
    <w:name w:val="ListLabel 223"/>
  </w:style>
  <w:style w:type="character" w:styleId="1247" w:customStyle="1">
    <w:name w:val="ListLabel 224"/>
  </w:style>
  <w:style w:type="character" w:styleId="1248" w:customStyle="1">
    <w:name w:val="ListLabel 225"/>
  </w:style>
  <w:style w:type="character" w:styleId="1249" w:customStyle="1">
    <w:name w:val="ListLabel 226"/>
    <w:rPr>
      <w:rFonts w:ascii="Times New Roman" w:hAnsi="Times New Roman"/>
      <w:b/>
      <w:i w:val="false"/>
      <w:caps w:val="false"/>
      <w:smallCaps w:val="false"/>
      <w:strike w:val="false"/>
      <w:color w:val="000000"/>
      <w:spacing w:val="0"/>
      <w:sz w:val="26"/>
      <w:u w:val="none"/>
    </w:rPr>
  </w:style>
  <w:style w:type="character" w:styleId="1250" w:customStyle="1">
    <w:name w:val="ListLabel 227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1" w:customStyle="1">
    <w:name w:val="ListLabel 228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2" w:customStyle="1">
    <w:name w:val="ListLabel 229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3" w:customStyle="1">
    <w:name w:val="ListLabel 230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4" w:customStyle="1">
    <w:name w:val="ListLabel 231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5" w:customStyle="1">
    <w:name w:val="ListLabel 232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6" w:customStyle="1">
    <w:name w:val="ListLabel 233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7" w:customStyle="1">
    <w:name w:val="ListLabel 234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258" w:customStyle="1">
    <w:name w:val="ListLabel 235"/>
    <w:rPr>
      <w:rFonts w:ascii="Times New Roman" w:hAnsi="Times New Roman"/>
    </w:rPr>
  </w:style>
  <w:style w:type="character" w:styleId="1259" w:customStyle="1">
    <w:name w:val="ListLabel 236"/>
  </w:style>
  <w:style w:type="character" w:styleId="1260" w:customStyle="1">
    <w:name w:val="ListLabel 237"/>
  </w:style>
  <w:style w:type="character" w:styleId="1261" w:customStyle="1">
    <w:name w:val="ListLabel 238"/>
  </w:style>
  <w:style w:type="character" w:styleId="1262" w:customStyle="1">
    <w:name w:val="ListLabel 239"/>
  </w:style>
  <w:style w:type="character" w:styleId="1263" w:customStyle="1">
    <w:name w:val="ListLabel 240"/>
  </w:style>
  <w:style w:type="character" w:styleId="1264" w:customStyle="1">
    <w:name w:val="ListLabel 241"/>
  </w:style>
  <w:style w:type="character" w:styleId="1265" w:customStyle="1">
    <w:name w:val="ListLabel 242"/>
  </w:style>
  <w:style w:type="character" w:styleId="1266" w:customStyle="1">
    <w:name w:val="ListLabel 243"/>
  </w:style>
  <w:style w:type="character" w:styleId="1267" w:customStyle="1">
    <w:name w:val="ListLabel 244"/>
    <w:rPr>
      <w:rFonts w:ascii="Times New Roman" w:hAnsi="Times New Roman"/>
      <w:b/>
      <w:sz w:val="26"/>
    </w:rPr>
  </w:style>
  <w:style w:type="character" w:styleId="1268" w:customStyle="1">
    <w:name w:val="ListLabel 245"/>
  </w:style>
  <w:style w:type="character" w:styleId="1269" w:customStyle="1">
    <w:name w:val="ListLabel 246"/>
  </w:style>
  <w:style w:type="character" w:styleId="1270" w:customStyle="1">
    <w:name w:val="ListLabel 247"/>
  </w:style>
  <w:style w:type="character" w:styleId="1271" w:customStyle="1">
    <w:name w:val="ListLabel 248"/>
  </w:style>
  <w:style w:type="character" w:styleId="1272" w:customStyle="1">
    <w:name w:val="ListLabel 249"/>
  </w:style>
  <w:style w:type="character" w:styleId="1273" w:customStyle="1">
    <w:name w:val="ListLabel 250"/>
  </w:style>
  <w:style w:type="character" w:styleId="1274" w:customStyle="1">
    <w:name w:val="ListLabel 251"/>
  </w:style>
  <w:style w:type="character" w:styleId="1275" w:customStyle="1">
    <w:name w:val="ListLabel 252"/>
  </w:style>
  <w:style w:type="character" w:styleId="1276" w:customStyle="1">
    <w:name w:val="ListLabel 253"/>
    <w:rPr>
      <w:rFonts w:ascii="Times New Roman" w:hAnsi="Times New Roman"/>
      <w:b/>
      <w:sz w:val="26"/>
    </w:rPr>
  </w:style>
  <w:style w:type="character" w:styleId="1277" w:customStyle="1">
    <w:name w:val="ListLabel 254"/>
  </w:style>
  <w:style w:type="character" w:styleId="1278" w:customStyle="1">
    <w:name w:val="ListLabel 255"/>
  </w:style>
  <w:style w:type="character" w:styleId="1279" w:customStyle="1">
    <w:name w:val="ListLabel 256"/>
  </w:style>
  <w:style w:type="character" w:styleId="1280" w:customStyle="1">
    <w:name w:val="ListLabel 257"/>
  </w:style>
  <w:style w:type="character" w:styleId="1281" w:customStyle="1">
    <w:name w:val="ListLabel 258"/>
  </w:style>
  <w:style w:type="character" w:styleId="1282" w:customStyle="1">
    <w:name w:val="ListLabel 259"/>
  </w:style>
  <w:style w:type="character" w:styleId="1283" w:customStyle="1">
    <w:name w:val="ListLabel 260"/>
  </w:style>
  <w:style w:type="character" w:styleId="1284" w:customStyle="1">
    <w:name w:val="ListLabel 261"/>
  </w:style>
  <w:style w:type="character" w:styleId="1285" w:customStyle="1">
    <w:name w:val="ListLabel 262"/>
    <w:rPr>
      <w:rFonts w:ascii="Times New Roman" w:hAnsi="Times New Roman"/>
      <w:sz w:val="26"/>
    </w:rPr>
  </w:style>
  <w:style w:type="character" w:styleId="1286" w:customStyle="1">
    <w:name w:val="ListLabel 263"/>
  </w:style>
  <w:style w:type="character" w:styleId="1287" w:customStyle="1">
    <w:name w:val="ListLabel 264"/>
  </w:style>
  <w:style w:type="character" w:styleId="1288" w:customStyle="1">
    <w:name w:val="ListLabel 265"/>
  </w:style>
  <w:style w:type="character" w:styleId="1289" w:customStyle="1">
    <w:name w:val="ListLabel 266"/>
  </w:style>
  <w:style w:type="character" w:styleId="1290" w:customStyle="1">
    <w:name w:val="ListLabel 267"/>
  </w:style>
  <w:style w:type="character" w:styleId="1291" w:customStyle="1">
    <w:name w:val="ListLabel 268"/>
  </w:style>
  <w:style w:type="character" w:styleId="1292" w:customStyle="1">
    <w:name w:val="ListLabel 269"/>
  </w:style>
  <w:style w:type="character" w:styleId="1293" w:customStyle="1">
    <w:name w:val="ListLabel 270"/>
  </w:style>
  <w:style w:type="character" w:styleId="1294" w:customStyle="1">
    <w:name w:val="ListLabel 271"/>
  </w:style>
  <w:style w:type="character" w:styleId="1295" w:customStyle="1">
    <w:name w:val="ListLabel 272"/>
    <w:rPr>
      <w:rFonts w:ascii="Times New Roman" w:hAnsi="Times New Roman"/>
      <w:sz w:val="26"/>
    </w:rPr>
  </w:style>
  <w:style w:type="character" w:styleId="1296" w:customStyle="1">
    <w:name w:val="ListLabel 273"/>
  </w:style>
  <w:style w:type="character" w:styleId="1297" w:customStyle="1">
    <w:name w:val="ListLabel 274"/>
  </w:style>
  <w:style w:type="character" w:styleId="1298" w:customStyle="1">
    <w:name w:val="ListLabel 275"/>
  </w:style>
  <w:style w:type="character" w:styleId="1299" w:customStyle="1">
    <w:name w:val="ListLabel 276"/>
  </w:style>
  <w:style w:type="character" w:styleId="1300" w:customStyle="1">
    <w:name w:val="ListLabel 277"/>
  </w:style>
  <w:style w:type="character" w:styleId="1301" w:customStyle="1">
    <w:name w:val="ListLabel 278"/>
  </w:style>
  <w:style w:type="character" w:styleId="1302" w:customStyle="1">
    <w:name w:val="ListLabel 279"/>
  </w:style>
  <w:style w:type="character" w:styleId="1303" w:customStyle="1">
    <w:name w:val="ListLabel 280"/>
    <w:rPr>
      <w:rFonts w:ascii="Times New Roman" w:hAnsi="Times New Roman"/>
      <w:sz w:val="26"/>
    </w:rPr>
  </w:style>
  <w:style w:type="character" w:styleId="1304" w:customStyle="1">
    <w:name w:val="ListLabel 281"/>
  </w:style>
  <w:style w:type="character" w:styleId="1305" w:customStyle="1">
    <w:name w:val="ListLabel 282"/>
  </w:style>
  <w:style w:type="character" w:styleId="1306" w:customStyle="1">
    <w:name w:val="ListLabel 283"/>
  </w:style>
  <w:style w:type="character" w:styleId="1307" w:customStyle="1">
    <w:name w:val="ListLabel 284"/>
  </w:style>
  <w:style w:type="character" w:styleId="1308" w:customStyle="1">
    <w:name w:val="ListLabel 285"/>
  </w:style>
  <w:style w:type="character" w:styleId="1309" w:customStyle="1">
    <w:name w:val="ListLabel 286"/>
  </w:style>
  <w:style w:type="character" w:styleId="1310" w:customStyle="1">
    <w:name w:val="ListLabel 287"/>
  </w:style>
  <w:style w:type="character" w:styleId="1311" w:customStyle="1">
    <w:name w:val="ListLabel 288"/>
  </w:style>
  <w:style w:type="character" w:styleId="1312" w:customStyle="1">
    <w:name w:val="ListLabel 289"/>
  </w:style>
  <w:style w:type="character" w:styleId="1313" w:customStyle="1">
    <w:name w:val="ListLabel 290"/>
  </w:style>
  <w:style w:type="character" w:styleId="1314" w:customStyle="1">
    <w:name w:val="ListLabel 291"/>
  </w:style>
  <w:style w:type="character" w:styleId="1315" w:customStyle="1">
    <w:name w:val="ListLabel 292"/>
  </w:style>
  <w:style w:type="character" w:styleId="1316" w:customStyle="1">
    <w:name w:val="ListLabel 293"/>
  </w:style>
  <w:style w:type="character" w:styleId="1317" w:customStyle="1">
    <w:name w:val="ListLabel 294"/>
  </w:style>
  <w:style w:type="character" w:styleId="1318" w:customStyle="1">
    <w:name w:val="ListLabel 295"/>
  </w:style>
  <w:style w:type="character" w:styleId="1319" w:customStyle="1">
    <w:name w:val="ListLabel 296"/>
  </w:style>
  <w:style w:type="character" w:styleId="1320" w:customStyle="1">
    <w:name w:val="ListLabel 297"/>
  </w:style>
  <w:style w:type="character" w:styleId="1321" w:customStyle="1">
    <w:name w:val="ListLabel 298"/>
    <w:rPr>
      <w:rFonts w:ascii="Times New Roman" w:hAnsi="Times New Roman"/>
      <w:sz w:val="26"/>
    </w:rPr>
  </w:style>
  <w:style w:type="character" w:styleId="1322" w:customStyle="1">
    <w:name w:val="ListLabel 299"/>
  </w:style>
  <w:style w:type="character" w:styleId="1323" w:customStyle="1">
    <w:name w:val="ListLabel 300"/>
  </w:style>
  <w:style w:type="character" w:styleId="1324" w:customStyle="1">
    <w:name w:val="ListLabel 301"/>
  </w:style>
  <w:style w:type="character" w:styleId="1325" w:customStyle="1">
    <w:name w:val="ListLabel 302"/>
  </w:style>
  <w:style w:type="character" w:styleId="1326" w:customStyle="1">
    <w:name w:val="ListLabel 303"/>
  </w:style>
  <w:style w:type="character" w:styleId="1327" w:customStyle="1">
    <w:name w:val="ListLabel 304"/>
  </w:style>
  <w:style w:type="character" w:styleId="1328" w:customStyle="1">
    <w:name w:val="ListLabel 305"/>
  </w:style>
  <w:style w:type="character" w:styleId="1329" w:customStyle="1">
    <w:name w:val="ListLabel 306"/>
  </w:style>
  <w:style w:type="character" w:styleId="1330" w:customStyle="1">
    <w:name w:val="ListLabel 307"/>
    <w:rPr>
      <w:rFonts w:ascii="Times New Roman" w:hAnsi="Times New Roman"/>
      <w:sz w:val="26"/>
    </w:rPr>
  </w:style>
  <w:style w:type="character" w:styleId="1331" w:customStyle="1">
    <w:name w:val="ListLabel 308"/>
  </w:style>
  <w:style w:type="character" w:styleId="1332" w:customStyle="1">
    <w:name w:val="ListLabel 309"/>
  </w:style>
  <w:style w:type="character" w:styleId="1333" w:customStyle="1">
    <w:name w:val="ListLabel 310"/>
  </w:style>
  <w:style w:type="character" w:styleId="1334" w:customStyle="1">
    <w:name w:val="ListLabel 311"/>
  </w:style>
  <w:style w:type="character" w:styleId="1335" w:customStyle="1">
    <w:name w:val="ListLabel 312"/>
  </w:style>
  <w:style w:type="character" w:styleId="1336" w:customStyle="1">
    <w:name w:val="ListLabel 313"/>
  </w:style>
  <w:style w:type="character" w:styleId="1337" w:customStyle="1">
    <w:name w:val="ListLabel 314"/>
  </w:style>
  <w:style w:type="character" w:styleId="1338" w:customStyle="1">
    <w:name w:val="ListLabel 315"/>
  </w:style>
  <w:style w:type="character" w:styleId="1339" w:customStyle="1">
    <w:name w:val="ListLabel 316"/>
    <w:rPr>
      <w:rFonts w:ascii="Times New Roman" w:hAnsi="Times New Roman"/>
      <w:b/>
      <w:i w:val="false"/>
      <w:caps w:val="false"/>
      <w:smallCaps w:val="false"/>
      <w:strike w:val="false"/>
      <w:color w:val="000000"/>
      <w:spacing w:val="0"/>
      <w:sz w:val="26"/>
      <w:u w:val="none"/>
    </w:rPr>
  </w:style>
  <w:style w:type="character" w:styleId="1340" w:customStyle="1">
    <w:name w:val="ListLabel 317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1" w:customStyle="1">
    <w:name w:val="ListLabel 318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2" w:customStyle="1">
    <w:name w:val="ListLabel 319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3" w:customStyle="1">
    <w:name w:val="ListLabel 320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4" w:customStyle="1">
    <w:name w:val="ListLabel 321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5" w:customStyle="1">
    <w:name w:val="ListLabel 322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6" w:customStyle="1">
    <w:name w:val="ListLabel 323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7" w:customStyle="1">
    <w:name w:val="ListLabel 324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348" w:customStyle="1">
    <w:name w:val="ListLabel 325"/>
    <w:rPr>
      <w:rFonts w:ascii="Times New Roman" w:hAnsi="Times New Roman"/>
    </w:rPr>
  </w:style>
  <w:style w:type="character" w:styleId="1349" w:customStyle="1">
    <w:name w:val="ListLabel 326"/>
  </w:style>
  <w:style w:type="character" w:styleId="1350" w:customStyle="1">
    <w:name w:val="ListLabel 327"/>
  </w:style>
  <w:style w:type="character" w:styleId="1351" w:customStyle="1">
    <w:name w:val="ListLabel 328"/>
  </w:style>
  <w:style w:type="character" w:styleId="1352" w:customStyle="1">
    <w:name w:val="ListLabel 329"/>
  </w:style>
  <w:style w:type="character" w:styleId="1353" w:customStyle="1">
    <w:name w:val="ListLabel 330"/>
  </w:style>
  <w:style w:type="character" w:styleId="1354" w:customStyle="1">
    <w:name w:val="ListLabel 331"/>
  </w:style>
  <w:style w:type="character" w:styleId="1355" w:customStyle="1">
    <w:name w:val="ListLabel 332"/>
  </w:style>
  <w:style w:type="character" w:styleId="1356" w:customStyle="1">
    <w:name w:val="ListLabel 333"/>
  </w:style>
  <w:style w:type="character" w:styleId="1357" w:customStyle="1">
    <w:name w:val="ListLabel 334"/>
    <w:rPr>
      <w:rFonts w:ascii="Times New Roman" w:hAnsi="Times New Roman"/>
      <w:b/>
      <w:sz w:val="26"/>
    </w:rPr>
  </w:style>
  <w:style w:type="character" w:styleId="1358" w:customStyle="1">
    <w:name w:val="ListLabel 335"/>
  </w:style>
  <w:style w:type="character" w:styleId="1359" w:customStyle="1">
    <w:name w:val="ListLabel 336"/>
  </w:style>
  <w:style w:type="character" w:styleId="1360" w:customStyle="1">
    <w:name w:val="ListLabel 337"/>
  </w:style>
  <w:style w:type="character" w:styleId="1361" w:customStyle="1">
    <w:name w:val="ListLabel 338"/>
  </w:style>
  <w:style w:type="character" w:styleId="1362" w:customStyle="1">
    <w:name w:val="ListLabel 339"/>
  </w:style>
  <w:style w:type="character" w:styleId="1363" w:customStyle="1">
    <w:name w:val="ListLabel 340"/>
  </w:style>
  <w:style w:type="character" w:styleId="1364" w:customStyle="1">
    <w:name w:val="ListLabel 341"/>
  </w:style>
  <w:style w:type="character" w:styleId="1365" w:customStyle="1">
    <w:name w:val="ListLabel 342"/>
  </w:style>
  <w:style w:type="character" w:styleId="1366" w:customStyle="1">
    <w:name w:val="ListLabel 343"/>
    <w:rPr>
      <w:rFonts w:ascii="Times New Roman" w:hAnsi="Times New Roman"/>
      <w:b/>
      <w:sz w:val="26"/>
    </w:rPr>
  </w:style>
  <w:style w:type="character" w:styleId="1367" w:customStyle="1">
    <w:name w:val="ListLabel 344"/>
  </w:style>
  <w:style w:type="character" w:styleId="1368" w:customStyle="1">
    <w:name w:val="ListLabel 345"/>
  </w:style>
  <w:style w:type="character" w:styleId="1369" w:customStyle="1">
    <w:name w:val="ListLabel 346"/>
  </w:style>
  <w:style w:type="character" w:styleId="1370" w:customStyle="1">
    <w:name w:val="ListLabel 347"/>
  </w:style>
  <w:style w:type="character" w:styleId="1371" w:customStyle="1">
    <w:name w:val="ListLabel 348"/>
  </w:style>
  <w:style w:type="character" w:styleId="1372" w:customStyle="1">
    <w:name w:val="ListLabel 349"/>
  </w:style>
  <w:style w:type="character" w:styleId="1373" w:customStyle="1">
    <w:name w:val="ListLabel 350"/>
  </w:style>
  <w:style w:type="character" w:styleId="1374" w:customStyle="1">
    <w:name w:val="ListLabel 351"/>
  </w:style>
  <w:style w:type="character" w:styleId="1375" w:customStyle="1">
    <w:name w:val="ListLabel 352"/>
    <w:rPr>
      <w:rFonts w:ascii="Times New Roman" w:hAnsi="Times New Roman"/>
      <w:sz w:val="26"/>
    </w:rPr>
  </w:style>
  <w:style w:type="character" w:styleId="1376" w:customStyle="1">
    <w:name w:val="ListLabel 353"/>
  </w:style>
  <w:style w:type="character" w:styleId="1377" w:customStyle="1">
    <w:name w:val="ListLabel 354"/>
  </w:style>
  <w:style w:type="character" w:styleId="1378" w:customStyle="1">
    <w:name w:val="ListLabel 355"/>
  </w:style>
  <w:style w:type="character" w:styleId="1379" w:customStyle="1">
    <w:name w:val="ListLabel 356"/>
  </w:style>
  <w:style w:type="character" w:styleId="1380" w:customStyle="1">
    <w:name w:val="ListLabel 357"/>
  </w:style>
  <w:style w:type="character" w:styleId="1381" w:customStyle="1">
    <w:name w:val="ListLabel 358"/>
  </w:style>
  <w:style w:type="character" w:styleId="1382" w:customStyle="1">
    <w:name w:val="ListLabel 359"/>
  </w:style>
  <w:style w:type="character" w:styleId="1383" w:customStyle="1">
    <w:name w:val="ListLabel 360"/>
  </w:style>
  <w:style w:type="character" w:styleId="1384" w:customStyle="1">
    <w:name w:val="ListLabel 361"/>
  </w:style>
  <w:style w:type="character" w:styleId="1385" w:customStyle="1">
    <w:name w:val="ListLabel 362"/>
    <w:rPr>
      <w:rFonts w:ascii="Times New Roman" w:hAnsi="Times New Roman"/>
      <w:sz w:val="26"/>
    </w:rPr>
  </w:style>
  <w:style w:type="character" w:styleId="1386" w:customStyle="1">
    <w:name w:val="ListLabel 363"/>
  </w:style>
  <w:style w:type="character" w:styleId="1387" w:customStyle="1">
    <w:name w:val="ListLabel 364"/>
  </w:style>
  <w:style w:type="character" w:styleId="1388" w:customStyle="1">
    <w:name w:val="ListLabel 365"/>
  </w:style>
  <w:style w:type="character" w:styleId="1389" w:customStyle="1">
    <w:name w:val="ListLabel 366"/>
  </w:style>
  <w:style w:type="character" w:styleId="1390" w:customStyle="1">
    <w:name w:val="ListLabel 367"/>
  </w:style>
  <w:style w:type="character" w:styleId="1391" w:customStyle="1">
    <w:name w:val="ListLabel 368"/>
  </w:style>
  <w:style w:type="character" w:styleId="1392" w:customStyle="1">
    <w:name w:val="ListLabel 369"/>
  </w:style>
  <w:style w:type="character" w:styleId="1393" w:customStyle="1">
    <w:name w:val="ListLabel 370"/>
    <w:rPr>
      <w:rFonts w:ascii="Times New Roman" w:hAnsi="Times New Roman"/>
      <w:sz w:val="26"/>
    </w:rPr>
  </w:style>
  <w:style w:type="character" w:styleId="1394" w:customStyle="1">
    <w:name w:val="ListLabel 371"/>
  </w:style>
  <w:style w:type="character" w:styleId="1395" w:customStyle="1">
    <w:name w:val="ListLabel 372"/>
  </w:style>
  <w:style w:type="character" w:styleId="1396" w:customStyle="1">
    <w:name w:val="ListLabel 373"/>
  </w:style>
  <w:style w:type="character" w:styleId="1397" w:customStyle="1">
    <w:name w:val="ListLabel 374"/>
  </w:style>
  <w:style w:type="character" w:styleId="1398" w:customStyle="1">
    <w:name w:val="ListLabel 375"/>
  </w:style>
  <w:style w:type="character" w:styleId="1399" w:customStyle="1">
    <w:name w:val="ListLabel 376"/>
  </w:style>
  <w:style w:type="character" w:styleId="1400" w:customStyle="1">
    <w:name w:val="ListLabel 377"/>
  </w:style>
  <w:style w:type="character" w:styleId="1401" w:customStyle="1">
    <w:name w:val="ListLabel 378"/>
  </w:style>
  <w:style w:type="character" w:styleId="1402" w:customStyle="1">
    <w:name w:val="ListLabel 379"/>
  </w:style>
  <w:style w:type="character" w:styleId="1403" w:customStyle="1">
    <w:name w:val="ListLabel 380"/>
  </w:style>
  <w:style w:type="character" w:styleId="1404" w:customStyle="1">
    <w:name w:val="ListLabel 381"/>
  </w:style>
  <w:style w:type="character" w:styleId="1405" w:customStyle="1">
    <w:name w:val="ListLabel 382"/>
  </w:style>
  <w:style w:type="character" w:styleId="1406" w:customStyle="1">
    <w:name w:val="ListLabel 383"/>
  </w:style>
  <w:style w:type="character" w:styleId="1407" w:customStyle="1">
    <w:name w:val="ListLabel 384"/>
  </w:style>
  <w:style w:type="character" w:styleId="1408" w:customStyle="1">
    <w:name w:val="ListLabel 385"/>
  </w:style>
  <w:style w:type="character" w:styleId="1409" w:customStyle="1">
    <w:name w:val="ListLabel 386"/>
  </w:style>
  <w:style w:type="character" w:styleId="1410" w:customStyle="1">
    <w:name w:val="ListLabel 387"/>
  </w:style>
  <w:style w:type="character" w:styleId="1411" w:customStyle="1">
    <w:name w:val="ListLabel 388"/>
    <w:rPr>
      <w:rFonts w:ascii="Times New Roman" w:hAnsi="Times New Roman"/>
      <w:sz w:val="26"/>
    </w:rPr>
  </w:style>
  <w:style w:type="character" w:styleId="1412" w:customStyle="1">
    <w:name w:val="ListLabel 389"/>
  </w:style>
  <w:style w:type="character" w:styleId="1413" w:customStyle="1">
    <w:name w:val="ListLabel 390"/>
  </w:style>
  <w:style w:type="character" w:styleId="1414" w:customStyle="1">
    <w:name w:val="ListLabel 391"/>
  </w:style>
  <w:style w:type="character" w:styleId="1415" w:customStyle="1">
    <w:name w:val="ListLabel 392"/>
  </w:style>
  <w:style w:type="character" w:styleId="1416" w:customStyle="1">
    <w:name w:val="ListLabel 393"/>
  </w:style>
  <w:style w:type="character" w:styleId="1417" w:customStyle="1">
    <w:name w:val="ListLabel 394"/>
  </w:style>
  <w:style w:type="character" w:styleId="1418" w:customStyle="1">
    <w:name w:val="ListLabel 395"/>
  </w:style>
  <w:style w:type="character" w:styleId="1419" w:customStyle="1">
    <w:name w:val="ListLabel 396"/>
  </w:style>
  <w:style w:type="character" w:styleId="1420" w:customStyle="1">
    <w:name w:val="ListLabel 397"/>
    <w:rPr>
      <w:rFonts w:ascii="Times New Roman" w:hAnsi="Times New Roman"/>
      <w:sz w:val="26"/>
    </w:rPr>
  </w:style>
  <w:style w:type="character" w:styleId="1421" w:customStyle="1">
    <w:name w:val="ListLabel 398"/>
  </w:style>
  <w:style w:type="character" w:styleId="1422" w:customStyle="1">
    <w:name w:val="ListLabel 399"/>
  </w:style>
  <w:style w:type="character" w:styleId="1423" w:customStyle="1">
    <w:name w:val="ListLabel 400"/>
  </w:style>
  <w:style w:type="character" w:styleId="1424" w:customStyle="1">
    <w:name w:val="ListLabel 401"/>
  </w:style>
  <w:style w:type="character" w:styleId="1425" w:customStyle="1">
    <w:name w:val="ListLabel 402"/>
  </w:style>
  <w:style w:type="character" w:styleId="1426" w:customStyle="1">
    <w:name w:val="ListLabel 403"/>
  </w:style>
  <w:style w:type="character" w:styleId="1427" w:customStyle="1">
    <w:name w:val="ListLabel 404"/>
  </w:style>
  <w:style w:type="character" w:styleId="1428" w:customStyle="1">
    <w:name w:val="ListLabel 405"/>
  </w:style>
  <w:style w:type="character" w:styleId="1429" w:customStyle="1">
    <w:name w:val="ListLabel 406"/>
    <w:rPr>
      <w:rFonts w:ascii="Times New Roman" w:hAnsi="Times New Roman"/>
      <w:b/>
      <w:i w:val="false"/>
      <w:caps w:val="false"/>
      <w:smallCaps w:val="false"/>
      <w:strike w:val="false"/>
      <w:color w:val="000000"/>
      <w:spacing w:val="0"/>
      <w:sz w:val="26"/>
      <w:u w:val="none"/>
    </w:rPr>
  </w:style>
  <w:style w:type="character" w:styleId="1430" w:customStyle="1">
    <w:name w:val="ListLabel 407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1" w:customStyle="1">
    <w:name w:val="ListLabel 408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2" w:customStyle="1">
    <w:name w:val="ListLabel 409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3" w:customStyle="1">
    <w:name w:val="ListLabel 410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4" w:customStyle="1">
    <w:name w:val="ListLabel 411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5" w:customStyle="1">
    <w:name w:val="ListLabel 412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6" w:customStyle="1">
    <w:name w:val="ListLabel 413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7" w:customStyle="1">
    <w:name w:val="ListLabel 414"/>
    <w:rPr>
      <w:b w:val="false"/>
      <w:i w:val="false"/>
      <w:caps w:val="false"/>
      <w:smallCaps w:val="false"/>
      <w:strike w:val="false"/>
      <w:color w:val="000000"/>
      <w:spacing w:val="0"/>
      <w:sz w:val="18"/>
      <w:u w:val="none"/>
    </w:rPr>
  </w:style>
  <w:style w:type="character" w:styleId="1438" w:customStyle="1">
    <w:name w:val="ListLabel 415"/>
    <w:rPr>
      <w:rFonts w:ascii="Times New Roman" w:hAnsi="Times New Roman"/>
    </w:rPr>
  </w:style>
  <w:style w:type="character" w:styleId="1439" w:customStyle="1">
    <w:name w:val="ListLabel 416"/>
  </w:style>
  <w:style w:type="character" w:styleId="1440" w:customStyle="1">
    <w:name w:val="ListLabel 417"/>
  </w:style>
  <w:style w:type="character" w:styleId="1441" w:customStyle="1">
    <w:name w:val="ListLabel 418"/>
  </w:style>
  <w:style w:type="character" w:styleId="1442" w:customStyle="1">
    <w:name w:val="ListLabel 419"/>
  </w:style>
  <w:style w:type="character" w:styleId="1443" w:customStyle="1">
    <w:name w:val="ListLabel 420"/>
  </w:style>
  <w:style w:type="character" w:styleId="1444" w:customStyle="1">
    <w:name w:val="ListLabel 421"/>
  </w:style>
  <w:style w:type="character" w:styleId="1445" w:customStyle="1">
    <w:name w:val="ListLabel 422"/>
  </w:style>
  <w:style w:type="character" w:styleId="1446" w:customStyle="1">
    <w:name w:val="ListLabel 423"/>
  </w:style>
  <w:style w:type="character" w:styleId="1447" w:customStyle="1">
    <w:name w:val="Заголовок 2 Знак"/>
    <w:rPr>
      <w:rFonts w:ascii="Cambria" w:hAnsi="Cambria"/>
      <w:b/>
      <w:bCs/>
      <w:i/>
      <w:iCs/>
      <w:sz w:val="28"/>
      <w:szCs w:val="28"/>
    </w:rPr>
  </w:style>
  <w:style w:type="paragraph" w:styleId="1448" w:customStyle="1">
    <w:name w:val="Заголовок"/>
    <w:basedOn w:val="764"/>
    <w:next w:val="1449"/>
    <w:rPr>
      <w:rFonts w:ascii="nimbus sans l" w:hAnsi="nimbus sans l" w:eastAsia="DejaVu Sans"/>
      <w:sz w:val="28"/>
      <w:szCs w:val="28"/>
    </w:rPr>
    <w:pPr>
      <w:keepNext/>
      <w:spacing w:after="120" w:before="240"/>
      <w:widowControl w:val="off"/>
    </w:pPr>
  </w:style>
  <w:style w:type="paragraph" w:styleId="1449">
    <w:name w:val="Body Text"/>
    <w:basedOn w:val="764"/>
    <w:pPr>
      <w:spacing w:after="120"/>
      <w:widowControl w:val="off"/>
    </w:pPr>
  </w:style>
  <w:style w:type="paragraph" w:styleId="1450">
    <w:name w:val="List"/>
    <w:basedOn w:val="1449"/>
  </w:style>
  <w:style w:type="paragraph" w:styleId="1451">
    <w:name w:val="Caption"/>
    <w:basedOn w:val="764"/>
    <w:rPr>
      <w:i/>
      <w:iCs/>
      <w:sz w:val="24"/>
      <w:szCs w:val="24"/>
    </w:rPr>
    <w:pPr>
      <w:spacing w:after="120" w:before="120"/>
      <w:suppressLineNumbers/>
    </w:pPr>
  </w:style>
  <w:style w:type="paragraph" w:styleId="1452" w:customStyle="1">
    <w:name w:val="Указатель2"/>
    <w:basedOn w:val="764"/>
    <w:pPr>
      <w:suppressLineNumbers/>
    </w:pPr>
  </w:style>
  <w:style w:type="paragraph" w:styleId="1453" w:customStyle="1">
    <w:name w:val="Название объекта1"/>
    <w:basedOn w:val="764"/>
    <w:rPr>
      <w:i/>
      <w:iCs/>
      <w:sz w:val="24"/>
      <w:szCs w:val="24"/>
    </w:rPr>
    <w:pPr>
      <w:spacing w:after="120" w:before="120"/>
      <w:suppressLineNumbers/>
    </w:pPr>
  </w:style>
  <w:style w:type="paragraph" w:styleId="1454" w:customStyle="1">
    <w:name w:val="Указатель1"/>
    <w:basedOn w:val="764"/>
    <w:pPr>
      <w:suppressLineNumbers/>
    </w:pPr>
  </w:style>
  <w:style w:type="paragraph" w:styleId="1455" w:customStyle="1">
    <w:name w:val="Caption"/>
    <w:basedOn w:val="764"/>
    <w:rPr>
      <w:i/>
      <w:iCs/>
      <w:sz w:val="24"/>
      <w:szCs w:val="24"/>
    </w:rPr>
    <w:pPr>
      <w:spacing w:after="120" w:before="120"/>
      <w:widowControl w:val="off"/>
      <w:suppressLineNumbers/>
    </w:pPr>
  </w:style>
  <w:style w:type="paragraph" w:styleId="1456" w:customStyle="1">
    <w:name w:val="Обычный1"/>
    <w:rPr>
      <w:rFonts w:ascii="Calibri" w:hAnsi="Calibri"/>
      <w:color w:val="00000A"/>
      <w:sz w:val="22"/>
      <w:szCs w:val="22"/>
    </w:rPr>
    <w:pPr>
      <w:spacing w:lineRule="atLeast" w:line="276" w:after="200"/>
      <w:tabs>
        <w:tab w:val="left" w:pos="709" w:leader="none"/>
      </w:tabs>
    </w:pPr>
  </w:style>
  <w:style w:type="paragraph" w:styleId="1457">
    <w:name w:val="index heading"/>
    <w:basedOn w:val="1456"/>
    <w:pPr>
      <w:suppressLineNumbers/>
    </w:pPr>
  </w:style>
  <w:style w:type="paragraph" w:styleId="1458" w:customStyle="1">
    <w:name w:val="FR1"/>
    <w:rPr>
      <w:rFonts w:eastAsia="Calibri"/>
      <w:b/>
      <w:bCs/>
      <w:color w:val="00000A"/>
      <w:sz w:val="28"/>
      <w:szCs w:val="28"/>
    </w:rPr>
    <w:pPr>
      <w:jc w:val="center"/>
      <w:spacing w:lineRule="auto" w:line="252"/>
      <w:widowControl w:val="off"/>
    </w:pPr>
  </w:style>
  <w:style w:type="paragraph" w:styleId="1459">
    <w:name w:val="Balloon Text"/>
    <w:basedOn w:val="1456"/>
    <w:rPr>
      <w:rFonts w:ascii="Tahoma" w:hAnsi="Tahoma"/>
      <w:sz w:val="16"/>
      <w:szCs w:val="16"/>
    </w:rPr>
    <w:pPr>
      <w:spacing w:lineRule="auto" w:line="240" w:after="0"/>
    </w:pPr>
  </w:style>
  <w:style w:type="paragraph" w:styleId="1460" w:customStyle="1">
    <w:name w:val="Заголовок №2"/>
    <w:basedOn w:val="1456"/>
    <w:rPr>
      <w:rFonts w:ascii="Times New Roman" w:hAnsi="Times New Roman" w:eastAsia="Calibri"/>
      <w:color w:val="000000"/>
      <w:sz w:val="20"/>
      <w:szCs w:val="20"/>
      <w:lang w:val="en-US"/>
    </w:rPr>
    <w:pPr>
      <w:spacing w:lineRule="exact" w:line="278" w:after="240"/>
      <w:shd w:val="clear" w:color="FFFFFF" w:fill="FFFFFF"/>
      <w:widowControl w:val="off"/>
    </w:pPr>
  </w:style>
  <w:style w:type="paragraph" w:styleId="1461">
    <w:name w:val="Body Text Indent"/>
    <w:basedOn w:val="1456"/>
    <w:rPr>
      <w:rFonts w:ascii="Times New Roman" w:hAnsi="Times New Roman"/>
      <w:b/>
      <w:bCs/>
      <w:sz w:val="32"/>
      <w:szCs w:val="24"/>
    </w:rPr>
    <w:pPr>
      <w:ind w:left="708" w:firstLine="708"/>
      <w:spacing w:lineRule="auto" w:line="240" w:after="0"/>
    </w:pPr>
  </w:style>
  <w:style w:type="paragraph" w:styleId="1462">
    <w:name w:val="Normal (Web)"/>
    <w:basedOn w:val="1456"/>
    <w:rPr>
      <w:rFonts w:ascii="Arial" w:hAnsi="Arial"/>
      <w:color w:val="000050"/>
      <w:sz w:val="20"/>
      <w:szCs w:val="20"/>
    </w:rPr>
    <w:pPr>
      <w:ind w:firstLine="270"/>
      <w:jc w:val="both"/>
      <w:spacing w:lineRule="auto" w:line="240" w:after="0"/>
    </w:pPr>
  </w:style>
  <w:style w:type="paragraph" w:styleId="1463" w:customStyle="1">
    <w:name w:val="Header"/>
    <w:basedOn w:val="1456"/>
    <w:link w:val="797"/>
    <w:rPr>
      <w:rFonts w:ascii="Times New Roman" w:hAnsi="Times New Roman"/>
      <w:sz w:val="24"/>
      <w:szCs w:val="24"/>
      <w:lang w:val="en-GB"/>
    </w:rPr>
    <w:pPr>
      <w:spacing w:lineRule="auto" w:line="240" w:after="0"/>
    </w:pPr>
  </w:style>
  <w:style w:type="paragraph" w:styleId="1464" w:customStyle="1">
    <w:name w:val="Footer"/>
    <w:basedOn w:val="1456"/>
    <w:link w:val="799"/>
    <w:rPr>
      <w:rFonts w:ascii="Times New Roman" w:hAnsi="Times New Roman"/>
      <w:sz w:val="24"/>
      <w:szCs w:val="24"/>
      <w:lang w:val="en-GB"/>
    </w:rPr>
    <w:pPr>
      <w:spacing w:lineRule="auto" w:line="240" w:after="0"/>
    </w:pPr>
  </w:style>
  <w:style w:type="paragraph" w:styleId="1465" w:customStyle="1">
    <w:name w:val="Текст примечания1"/>
    <w:basedOn w:val="1456"/>
    <w:rPr>
      <w:sz w:val="20"/>
      <w:szCs w:val="20"/>
    </w:rPr>
    <w:pPr>
      <w:spacing w:lineRule="auto" w:line="240"/>
    </w:pPr>
  </w:style>
  <w:style w:type="paragraph" w:styleId="1466">
    <w:name w:val="annotation subject"/>
    <w:basedOn w:val="1465"/>
    <w:rPr>
      <w:b/>
      <w:bCs/>
    </w:rPr>
  </w:style>
  <w:style w:type="paragraph" w:styleId="1467" w:customStyle="1">
    <w:name w:val="Содержимое врезки"/>
    <w:basedOn w:val="1456"/>
  </w:style>
  <w:style w:type="paragraph" w:styleId="1468" w:customStyle="1">
    <w:name w:val="Содержимое таблицы"/>
    <w:basedOn w:val="764"/>
    <w:pPr>
      <w:suppressLineNumbers/>
    </w:pPr>
  </w:style>
  <w:style w:type="paragraph" w:styleId="1469" w:customStyle="1">
    <w:name w:val="Заголовок таблицы"/>
    <w:basedOn w:val="1468"/>
    <w:rPr>
      <w:b/>
      <w:bCs/>
    </w:rPr>
    <w:pPr>
      <w:jc w:val="center"/>
    </w:pPr>
  </w:style>
  <w:style w:type="paragraph" w:styleId="1470">
    <w:name w:val="Footer"/>
    <w:basedOn w:val="764"/>
    <w:pPr>
      <w:tabs>
        <w:tab w:val="center" w:pos="4819" w:leader="none"/>
        <w:tab w:val="right" w:pos="9638" w:leader="none"/>
      </w:tabs>
      <w:suppressLineNumbers/>
    </w:pPr>
  </w:style>
  <w:style w:type="paragraph" w:styleId="1471">
    <w:name w:val="Header"/>
    <w:basedOn w:val="764"/>
    <w:pPr>
      <w:tabs>
        <w:tab w:val="center" w:pos="4819" w:leader="none"/>
        <w:tab w:val="right" w:pos="9638" w:leader="none"/>
      </w:tabs>
      <w:suppressLineNumbers/>
    </w:pPr>
  </w:style>
  <w:style w:type="paragraph" w:styleId="1472" w:customStyle="1">
    <w:name w:val="WW-Базовый"/>
    <w:rPr>
      <w:rFonts w:ascii="Calibri" w:hAnsi="Calibri"/>
      <w:sz w:val="22"/>
      <w:szCs w:val="22"/>
    </w:rPr>
    <w:pPr>
      <w:spacing w:lineRule="atLeast" w:line="276" w:after="200"/>
      <w:tabs>
        <w:tab w:val="left" w:pos="709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customXml" Target="../customXml/item1.xml" /><Relationship Id="rId19" Type="http://schemas.openxmlformats.org/officeDocument/2006/relationships/hyperlink" Target="mailto:perspekt.konkurs@gmail.com" TargetMode="External"/><Relationship Id="rId20" Type="http://schemas.openxmlformats.org/officeDocument/2006/relationships/hyperlink" Target="mailto:perspekt.konkurs@gmail.com" TargetMode="External"/><Relationship Id="rId21" Type="http://schemas.openxmlformats.org/officeDocument/2006/relationships/hyperlink" Target="mailto:perspekt.konkurs@gmail.com" TargetMode="External"/><Relationship Id="rId22" Type="http://schemas.openxmlformats.org/officeDocument/2006/relationships/hyperlink" Target="mailto:perspekt.konkurs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created xsi:type="dcterms:W3CDTF">2022-03-05T09:03:00Z</dcterms:created>
  <dcterms:modified xsi:type="dcterms:W3CDTF">2022-03-11T09:25:43Z</dcterms:modified>
</cp:coreProperties>
</file>