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ackground w:color="FFFFFF">
    <v:background id="_x0000_s1025" fillcolor="#FFFFFF"/>
  </w:background>
  <w:body>
    <w:p>
      <w:pPr>
        <w:pStyle w:val="Normal"/>
        <w:ind w:left="120"/>
        <w:jc w:val="center"/>
        <w:rPr>
          <w:rFonts w:ascii="Times New Roman" w:hAnsi="Times New Roman" w:eastAsia="Arial"/>
          <w:b/>
          <w:sz w:val="26"/>
          <w:szCs w:val="26"/>
          <w:lang w:bidi="ar-SA" w:eastAsia="ar-SA"/>
        </w:rPr>
      </w:pPr>
      <w:r>
        <w:rPr>
          <w:rFonts w:ascii="Times New Roman" w:hAnsi="Times New Roman" w:eastAsia="Times New Roman"/>
          <w:b/>
          <w:sz w:val="26"/>
          <w:szCs w:val="20"/>
          <w:lang w:bidi="ar-SA"/>
        </w:rPr>
        <w:t xml:space="preserve"> </w:t>
      </w:r>
      <w:r>
        <w:rPr>
          <w:rFonts w:ascii="Times New Roman" w:hAnsi="Times New Roman" w:eastAsia="Arial"/>
          <w:b/>
          <w:sz w:val="26"/>
          <w:szCs w:val="20"/>
          <w:lang w:bidi="ar-S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85775" cy="589915"/>
                <wp:effectExtent l="0" t="0" r="0" b="0"/>
                <wp:docPr id="1" name="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7"/>
                        <a:srcRect l="-129" t="-106" r="-129" b="-106"/>
                        <a:stretch/>
                      </pic:blipFill>
                      <pic:spPr>
                        <a:xfrm>
                          <a:off x="0" y="0"/>
                          <a:ext cx="485775" cy="58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8.3pt;height:46.4pt;" stroked="f">
                <v:path textboxrect="0,0,0,0"/>
                <v:imagedata r:id="rId7" o:title=""/>
              </v:shape>
            </w:pict>
          </mc:Fallback>
        </mc:AlternateContent>
      </w:r>
      <w:r>
        <w:rPr>
          <w:rFonts w:ascii="Times New Roman" w:hAnsi="Times New Roman" w:eastAsia="Arial"/>
          <w:b/>
          <w:sz w:val="26"/>
          <w:szCs w:val="26"/>
          <w:lang w:bidi="ar-SA" w:eastAsia="ar-SA"/>
        </w:rPr>
      </w:r>
    </w:p>
    <w:p>
      <w:pPr>
        <w:pStyle w:val="Normal"/>
        <w:ind w:right="-2"/>
        <w:jc w:val="center"/>
      </w:pPr>
      <w:r>
        <w:rPr>
          <w:rFonts w:ascii="Times New Roman" w:hAnsi="Times New Roman" w:eastAsia="Arial"/>
          <w:b/>
          <w:sz w:val="26"/>
          <w:szCs w:val="26"/>
          <w:lang w:bidi="ar-SA" w:eastAsia="ar-SA"/>
        </w:rPr>
        <w:t xml:space="preserve">УПРАВЛЕНИЕ ОБРАЗОВАНИЯ</w:t>
      </w:r>
    </w:p>
    <w:p>
      <w:pPr>
        <w:pStyle w:val="Normal"/>
        <w:ind w:right="-2"/>
        <w:jc w:val="center"/>
      </w:pPr>
      <w:r>
        <w:rPr>
          <w:rFonts w:ascii="Times New Roman" w:hAnsi="Times New Roman" w:eastAsia="Arial"/>
          <w:b/>
          <w:sz w:val="26"/>
          <w:szCs w:val="26"/>
          <w:lang w:bidi="ar-SA" w:eastAsia="ar-SA"/>
        </w:rPr>
        <w:t xml:space="preserve">администрации Старооскольского</w:t>
      </w:r>
    </w:p>
    <w:p>
      <w:pPr>
        <w:pStyle w:val="Normal"/>
        <w:ind w:right="-2"/>
        <w:jc w:val="center"/>
      </w:pPr>
      <w:r>
        <w:rPr>
          <w:rFonts w:ascii="Times New Roman" w:hAnsi="Times New Roman" w:eastAsia="Arial"/>
          <w:b/>
          <w:sz w:val="26"/>
          <w:szCs w:val="26"/>
          <w:lang w:bidi="ar-SA" w:eastAsia="ar-SA"/>
        </w:rPr>
        <w:t xml:space="preserve">городского округа Белгородской области</w:t>
      </w:r>
    </w:p>
    <w:p>
      <w:pPr>
        <w:pStyle w:val="Normal"/>
        <w:ind w:right="-2"/>
        <w:jc w:val="center"/>
        <w:rPr>
          <w:rFonts w:ascii="Times New Roman" w:hAnsi="Times New Roman" w:eastAsia="Arial"/>
          <w:b/>
          <w:sz w:val="26"/>
          <w:szCs w:val="26"/>
          <w:lang w:bidi="ar-SA" w:eastAsia="ar-SA"/>
        </w:rPr>
      </w:pPr>
      <w:r>
        <w:rPr>
          <w:rFonts w:ascii="Times New Roman" w:hAnsi="Times New Roman" w:eastAsia="Arial"/>
          <w:b/>
          <w:sz w:val="26"/>
          <w:szCs w:val="26"/>
          <w:lang w:bidi="ar-SA" w:eastAsia="ar-SA"/>
        </w:rPr>
      </w:r>
    </w:p>
    <w:p>
      <w:pPr>
        <w:pStyle w:val="Normal"/>
        <w:ind w:right="-2"/>
        <w:jc w:val="center"/>
        <w:rPr>
          <w:rFonts w:ascii="Times New Roman" w:hAnsi="Times New Roman" w:eastAsia="Arial"/>
          <w:b/>
          <w:sz w:val="26"/>
          <w:szCs w:val="26"/>
          <w:lang w:bidi="ar-SA" w:eastAsia="ar-SA"/>
        </w:rPr>
      </w:pPr>
      <w:r>
        <w:rPr>
          <w:rFonts w:ascii="Times New Roman" w:hAnsi="Times New Roman" w:eastAsia="Arial"/>
          <w:b/>
          <w:sz w:val="26"/>
          <w:szCs w:val="26"/>
          <w:lang w:bidi="ar-SA" w:eastAsia="ar-SA"/>
        </w:rPr>
      </w:r>
    </w:p>
    <w:p>
      <w:pPr>
        <w:pStyle w:val="Normal"/>
        <w:jc w:val="center"/>
        <w:widowControl/>
        <w:rPr>
          <w:rFonts w:ascii="Times New Roman" w:hAnsi="Times New Roman" w:eastAsia="Times New Roman"/>
          <w:b/>
          <w:bCs/>
          <w:sz w:val="26"/>
          <w:szCs w:val="26"/>
          <w:lang w:bidi="ar-SA" w:eastAsia="ar-SA"/>
        </w:rPr>
      </w:pPr>
      <w:r>
        <w:rPr>
          <w:rFonts w:ascii="Times New Roman" w:hAnsi="Times New Roman" w:eastAsia="Times New Roman"/>
          <w:b/>
          <w:bCs/>
          <w:sz w:val="26"/>
          <w:szCs w:val="26"/>
          <w:lang w:bidi="ar-SA" w:eastAsia="ar-SA"/>
        </w:rPr>
      </w:r>
    </w:p>
    <w:p>
      <w:pPr>
        <w:pStyle w:val="Normal"/>
        <w:jc w:val="center"/>
        <w:widowControl/>
      </w:pPr>
      <w:r>
        <w:rPr>
          <w:rFonts w:ascii="Times New Roman" w:hAnsi="Times New Roman" w:eastAsia="Times New Roman"/>
          <w:b/>
          <w:bCs/>
          <w:sz w:val="26"/>
          <w:szCs w:val="26"/>
          <w:lang w:bidi="ar-SA" w:eastAsia="ar-SA"/>
        </w:rPr>
        <w:t xml:space="preserve">ПРИКАЗ</w:t>
      </w:r>
    </w:p>
    <w:p>
      <w:pPr>
        <w:pStyle w:val="Normal"/>
        <w:jc w:val="center"/>
        <w:widowControl/>
        <w:rPr>
          <w:rFonts w:ascii="Times New Roman" w:hAnsi="Times New Roman" w:eastAsia="Times New Roman"/>
          <w:b/>
          <w:bCs/>
          <w:sz w:val="26"/>
          <w:szCs w:val="26"/>
          <w:lang w:bidi="ar-SA" w:eastAsia="ar-SA"/>
        </w:rPr>
      </w:pPr>
      <w:r>
        <w:rPr>
          <w:rFonts w:ascii="Times New Roman" w:hAnsi="Times New Roman" w:eastAsia="Times New Roman"/>
          <w:b/>
          <w:bCs/>
          <w:sz w:val="26"/>
          <w:szCs w:val="26"/>
          <w:lang w:bidi="ar-SA" w:eastAsia="ar-SA"/>
        </w:rPr>
      </w:r>
    </w:p>
    <w:p>
      <w:pPr>
        <w:pStyle w:val="Normal"/>
        <w:jc w:val="both"/>
        <w:widowControl/>
        <w:rPr>
          <w:rFonts w:ascii="Times New Roman" w:hAnsi="Times New Roman" w:eastAsia="Times New Roman"/>
          <w:b/>
          <w:bCs/>
          <w:sz w:val="26"/>
          <w:szCs w:val="26"/>
          <w:lang w:bidi="ar-SA" w:eastAsia="ar-SA"/>
        </w:rPr>
      </w:pPr>
      <w:r>
        <w:rPr>
          <w:rFonts w:ascii="Times New Roman" w:hAnsi="Times New Roman" w:eastAsia="Times New Roman"/>
          <w:b/>
          <w:bCs/>
          <w:sz w:val="26"/>
          <w:szCs w:val="26"/>
          <w:lang w:bidi="ar-SA" w:eastAsia="ar-SA"/>
        </w:rPr>
      </w:r>
    </w:p>
    <w:p>
      <w:pPr>
        <w:pStyle w:val="Normal"/>
        <w:jc w:val="both"/>
        <w:widowControl/>
        <w:rPr>
          <w:rFonts w:ascii="Times New Roman" w:hAnsi="Times New Roman" w:eastAsia="Times New Roman"/>
          <w:sz w:val="26"/>
          <w:szCs w:val="26"/>
          <w:lang w:bidi="ar-SA" w:eastAsia="ar-SA"/>
        </w:rPr>
      </w:pPr>
      <w:r>
        <w:rPr>
          <w:rFonts w:ascii="Times New Roman" w:hAnsi="Times New Roman" w:eastAsia="Times New Roman"/>
          <w:sz w:val="26"/>
          <w:szCs w:val="26"/>
          <w:lang w:bidi="ar-SA" w:eastAsia="ar-SA"/>
        </w:rPr>
        <w:t xml:space="preserve">«</w:t>
      </w:r>
      <w:r>
        <w:rPr>
          <w:rFonts w:ascii="Times New Roman" w:hAnsi="Times New Roman" w:eastAsia="Times New Roman"/>
          <w:sz w:val="26"/>
          <w:szCs w:val="26"/>
          <w:lang w:bidi="ar-SA" w:eastAsia="ar-SA"/>
        </w:rPr>
        <w:t xml:space="preserve">04</w:t>
      </w:r>
      <w:r>
        <w:rPr>
          <w:rFonts w:ascii="Times New Roman" w:hAnsi="Times New Roman" w:eastAsia="Times New Roman"/>
          <w:sz w:val="26"/>
          <w:szCs w:val="26"/>
          <w:lang w:bidi="ar-SA" w:eastAsia="ar-SA"/>
        </w:rPr>
        <w:t xml:space="preserve">»</w:t>
      </w:r>
      <w:r>
        <w:rPr>
          <w:rFonts w:ascii="Times New Roman" w:hAnsi="Times New Roman" w:eastAsia="Times New Roman"/>
          <w:sz w:val="26"/>
          <w:szCs w:val="26"/>
          <w:lang w:bidi="ar-SA" w:eastAsia="ar-SA"/>
        </w:rPr>
        <w:t xml:space="preserve">  </w:t>
      </w:r>
      <w:r>
        <w:rPr>
          <w:rFonts w:ascii="Times New Roman" w:hAnsi="Times New Roman" w:eastAsia="Times New Roman"/>
          <w:sz w:val="26"/>
          <w:szCs w:val="26"/>
          <w:lang w:bidi="ar-SA" w:eastAsia="ar-SA"/>
        </w:rPr>
        <w:t xml:space="preserve">марта</w:t>
      </w:r>
      <w:r>
        <w:rPr>
          <w:rFonts w:ascii="Times New Roman" w:hAnsi="Times New Roman" w:eastAsia="Times New Roman"/>
          <w:sz w:val="26"/>
          <w:szCs w:val="26"/>
          <w:lang w:bidi="ar-SA" w:eastAsia="ar-SA"/>
        </w:rPr>
        <w:t xml:space="preserve"> 202</w:t>
      </w:r>
      <w:r>
        <w:rPr>
          <w:rFonts w:ascii="Times New Roman" w:hAnsi="Times New Roman" w:eastAsia="Times New Roman"/>
          <w:sz w:val="26"/>
          <w:szCs w:val="26"/>
          <w:lang w:bidi="ar-SA" w:eastAsia="ar-SA"/>
        </w:rPr>
        <w:t xml:space="preserve">2</w:t>
      </w:r>
      <w:r>
        <w:rPr>
          <w:rFonts w:ascii="Times New Roman" w:hAnsi="Times New Roman" w:eastAsia="Times New Roman"/>
          <w:sz w:val="26"/>
          <w:szCs w:val="26"/>
          <w:lang w:bidi="ar-SA" w:eastAsia="ar-SA"/>
        </w:rPr>
        <w:t xml:space="preserve"> года                  </w:t>
        <w:tab/>
        <w:tab/>
        <w:t xml:space="preserve">                                            № </w:t>
      </w:r>
      <w:r>
        <w:rPr>
          <w:rFonts w:ascii="Times New Roman" w:hAnsi="Times New Roman" w:eastAsia="Times New Roman"/>
          <w:sz w:val="26"/>
          <w:szCs w:val="26"/>
          <w:lang w:bidi="ar-SA" w:eastAsia="ar-SA"/>
        </w:rPr>
        <w:t xml:space="preserve">274</w:t>
      </w:r>
      <w:r>
        <w:rPr>
          <w:rFonts w:ascii="Times New Roman" w:hAnsi="Times New Roman" w:eastAsia="Times New Roman"/>
          <w:sz w:val="26"/>
          <w:szCs w:val="26"/>
          <w:lang w:bidi="ar-SA" w:eastAsia="ar-SA"/>
        </w:rPr>
      </w:r>
    </w:p>
    <w:p>
      <w:pPr>
        <w:pStyle w:val="Normal"/>
        <w:jc w:val="both"/>
        <w:widowControl/>
        <w:rPr>
          <w:rFonts w:ascii="Times New Roman" w:hAnsi="Times New Roman" w:eastAsia="Times New Roman"/>
          <w:sz w:val="26"/>
          <w:szCs w:val="26"/>
          <w:lang w:bidi="ar-SA" w:eastAsia="ar-SA"/>
        </w:rPr>
      </w:pPr>
      <w:r>
        <w:rPr>
          <w:rFonts w:ascii="Times New Roman" w:hAnsi="Times New Roman" w:eastAsia="Times New Roman"/>
          <w:sz w:val="26"/>
          <w:szCs w:val="26"/>
          <w:lang w:bidi="ar-SA" w:eastAsia="ar-SA"/>
        </w:rPr>
      </w:r>
    </w:p>
    <w:p>
      <w:pPr>
        <w:pStyle w:val="Normal"/>
        <w:widowControl/>
        <w:rPr>
          <w:rFonts w:ascii="Times New Roman" w:hAnsi="Times New Roman" w:eastAsia="Times New Roman"/>
          <w:b/>
          <w:bCs/>
          <w:sz w:val="28"/>
          <w:szCs w:val="28"/>
          <w:lang w:bidi="ar-SA" w:eastAsia="ar-SA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bidi="ar-SA" w:eastAsia="ar-SA"/>
        </w:rPr>
      </w:r>
    </w:p>
    <w:p>
      <w:pPr>
        <w:pStyle w:val="Normal"/>
        <w:ind w:right="4819"/>
        <w:jc w:val="both"/>
        <w:widowControl/>
      </w:pPr>
      <w:r>
        <w:rPr>
          <w:rFonts w:ascii="Times New Roman" w:hAnsi="Times New Roman" w:eastAsia="Times New Roman"/>
          <w:sz w:val="26"/>
          <w:szCs w:val="26"/>
          <w:lang w:bidi="ar-SA" w:eastAsia="ar-SA"/>
        </w:rPr>
        <w:t xml:space="preserve">О подготовке и проведении муниципального </w:t>
      </w:r>
      <w:r>
        <w:rPr>
          <w:rFonts w:ascii="Times New Roman" w:hAnsi="Times New Roman" w:eastAsia="Times New Roman"/>
          <w:sz w:val="26"/>
          <w:szCs w:val="26"/>
          <w:lang w:bidi="ar-SA" w:eastAsia="ar-SA"/>
        </w:rPr>
        <w:t xml:space="preserve"> конкурса </w:t>
      </w:r>
      <w:r>
        <w:rPr>
          <w:rFonts w:ascii="Times New Roman" w:hAnsi="Times New Roman" w:eastAsia="Times New Roman"/>
          <w:sz w:val="26"/>
          <w:szCs w:val="26"/>
          <w:lang w:bidi="ar-SA" w:eastAsia="ar-SA"/>
        </w:rPr>
        <w:t xml:space="preserve">«</w:t>
      </w:r>
      <w:r>
        <w:rPr>
          <w:rFonts w:ascii="Times New Roman" w:hAnsi="Times New Roman" w:eastAsia="Times New Roman"/>
          <w:sz w:val="26"/>
          <w:szCs w:val="26"/>
          <w:lang w:bidi="ar-SA" w:eastAsia="ar-SA"/>
        </w:rPr>
        <w:t xml:space="preserve">Путь к успеху</w:t>
      </w:r>
      <w:r>
        <w:rPr>
          <w:rFonts w:ascii="Times New Roman" w:hAnsi="Times New Roman" w:eastAsia="Times New Roman"/>
          <w:sz w:val="26"/>
          <w:szCs w:val="26"/>
          <w:lang w:bidi="ar-SA" w:eastAsia="ar-SA"/>
        </w:rPr>
        <w:t xml:space="preserve">»</w:t>
      </w:r>
    </w:p>
    <w:p>
      <w:pPr>
        <w:pStyle w:val="Normal"/>
        <w:jc w:val="both"/>
        <w:widowControl/>
        <w:rPr>
          <w:rFonts w:ascii="Times New Roman" w:hAnsi="Times New Roman" w:eastAsia="Times New Roman"/>
          <w:sz w:val="26"/>
          <w:szCs w:val="26"/>
          <w:lang w:bidi="ar-SA" w:eastAsia="ar-SA"/>
        </w:rPr>
      </w:pPr>
      <w:r>
        <w:rPr>
          <w:rFonts w:ascii="Times New Roman" w:hAnsi="Times New Roman" w:eastAsia="Times New Roman"/>
          <w:sz w:val="26"/>
          <w:szCs w:val="26"/>
          <w:lang w:bidi="ar-SA" w:eastAsia="ar-SA"/>
        </w:rPr>
      </w:r>
    </w:p>
    <w:p>
      <w:pPr>
        <w:pStyle w:val="Normal"/>
        <w:ind w:firstLine="851"/>
        <w:jc w:val="both"/>
        <w:widowControl/>
        <w:rPr>
          <w:rFonts w:ascii="Times New Roman" w:hAnsi="Times New Roman" w:eastAsia="Times New Roman"/>
          <w:color w:val="000000"/>
          <w:sz w:val="26"/>
          <w:szCs w:val="26"/>
          <w:lang w:bidi="ar-SA" w:eastAsia="ar-SA"/>
        </w:rPr>
      </w:pPr>
      <w:r>
        <w:rPr>
          <w:rFonts w:ascii="Times New Roman" w:hAnsi="Times New Roman" w:eastAsia="Times New Roman"/>
          <w:color w:val="000000"/>
          <w:sz w:val="26"/>
          <w:szCs w:val="26"/>
          <w:lang w:bidi="ar-SA" w:eastAsia="ar-SA"/>
        </w:rPr>
      </w:r>
    </w:p>
    <w:p>
      <w:pPr>
        <w:pStyle w:val="Normal"/>
        <w:ind w:firstLine="855"/>
        <w:jc w:val="both"/>
        <w:widowControl/>
        <w:rPr>
          <w:rFonts w:ascii="Times New Roman" w:hAnsi="Times New Roman" w:eastAsia="Times New Roman"/>
          <w:color w:val="000000"/>
          <w:sz w:val="26"/>
          <w:szCs w:val="26"/>
          <w:lang w:bidi="ar-SA" w:eastAsia="ru-RU"/>
        </w:rPr>
      </w:pPr>
      <w:r>
        <w:rPr>
          <w:rFonts w:ascii="Times New Roman" w:hAnsi="Times New Roman" w:eastAsia="Times New Roman"/>
          <w:color w:val="000000"/>
          <w:sz w:val="26"/>
          <w:szCs w:val="26"/>
          <w:lang w:bidi="ar-SA" w:eastAsia="ru-RU"/>
        </w:rPr>
        <w:t xml:space="preserve">С целью </w:t>
      </w:r>
      <w:r>
        <w:rPr>
          <w:rFonts w:ascii="Times New Roman" w:hAnsi="Times New Roman" w:eastAsia="Times New Roman"/>
          <w:sz w:val="26"/>
          <w:szCs w:val="26"/>
          <w:lang w:bidi="ar-SA" w:eastAsia="ar-SA"/>
        </w:rPr>
        <w:t xml:space="preserve">выявления и распространения опыта педагогов Старооскольского городского округа, достигших выдающихся успехов в работе с одаренными  и высокомотивированными детьми</w:t>
      </w:r>
      <w:r>
        <w:rPr>
          <w:rFonts w:ascii="Times New Roman" w:hAnsi="Times New Roman" w:eastAsia="Times New Roman"/>
          <w:color w:val="000000"/>
          <w:sz w:val="26"/>
          <w:szCs w:val="26"/>
          <w:lang w:bidi="ar-SA" w:eastAsia="ru-RU"/>
        </w:rPr>
        <w:t xml:space="preserve">, в соответствии с </w:t>
      </w:r>
      <w:r>
        <w:rPr>
          <w:rFonts w:ascii="Times New Roman" w:hAnsi="Times New Roman" w:eastAsia="Times New Roman"/>
          <w:color w:val="000000"/>
          <w:sz w:val="26"/>
          <w:szCs w:val="26"/>
          <w:lang w:bidi="ar-SA" w:eastAsia="ru-RU"/>
        </w:rPr>
        <w:t xml:space="preserve">планом работы </w:t>
      </w:r>
      <w:r>
        <w:rPr>
          <w:rFonts w:ascii="Times New Roman" w:hAnsi="Times New Roman" w:eastAsia="Times New Roman"/>
          <w:color w:val="000000"/>
          <w:sz w:val="26"/>
          <w:szCs w:val="26"/>
          <w:lang w:bidi="ar-SA" w:eastAsia="ru-RU"/>
        </w:rPr>
        <w:t xml:space="preserve"> </w:t>
      </w:r>
      <w:r>
        <w:rPr>
          <w:rFonts w:ascii="Times New Roman" w:hAnsi="Times New Roman" w:eastAsia="Times New Roman"/>
          <w:color w:val="000000"/>
          <w:sz w:val="26"/>
          <w:szCs w:val="26"/>
          <w:lang w:bidi="ar-SA" w:eastAsia="ru-RU"/>
        </w:rPr>
        <w:t xml:space="preserve">МБУ ДПО «СОИРО»</w:t>
      </w:r>
      <w:r>
        <w:rPr>
          <w:rFonts w:ascii="Times New Roman" w:hAnsi="Times New Roman" w:eastAsia="Times New Roman"/>
          <w:color w:val="000000"/>
          <w:sz w:val="26"/>
          <w:szCs w:val="26"/>
          <w:lang w:bidi="ar-SA" w:eastAsia="ru-RU"/>
        </w:rPr>
        <w:t xml:space="preserve"> </w:t>
      </w:r>
      <w:r>
        <w:rPr>
          <w:rFonts w:ascii="Times New Roman" w:hAnsi="Times New Roman" w:eastAsia="Times New Roman"/>
          <w:color w:val="000000"/>
          <w:sz w:val="26"/>
          <w:szCs w:val="26"/>
          <w:lang w:bidi="ar-SA" w:eastAsia="ru-RU"/>
        </w:rPr>
        <w:t xml:space="preserve">на 2022 год</w:t>
      </w:r>
      <w:r>
        <w:rPr>
          <w:rFonts w:ascii="Times New Roman" w:hAnsi="Times New Roman" w:eastAsia="Times New Roman"/>
          <w:color w:val="000000"/>
          <w:sz w:val="26"/>
          <w:szCs w:val="26"/>
          <w:lang w:bidi="ar-SA" w:eastAsia="ru-RU"/>
        </w:rPr>
      </w:r>
    </w:p>
    <w:p>
      <w:pPr>
        <w:pStyle w:val="Normal"/>
        <w:ind w:firstLine="855"/>
        <w:jc w:val="both"/>
        <w:widowControl/>
        <w:rPr>
          <w:rFonts w:ascii="Times New Roman" w:hAnsi="Times New Roman" w:eastAsia="Times New Roman"/>
          <w:color w:val="000000"/>
          <w:sz w:val="26"/>
          <w:szCs w:val="26"/>
          <w:lang w:bidi="ar-SA" w:eastAsia="ru-RU"/>
        </w:rPr>
      </w:pPr>
      <w:r>
        <w:rPr>
          <w:rFonts w:ascii="Times New Roman" w:hAnsi="Times New Roman" w:eastAsia="Times New Roman"/>
          <w:color w:val="000000"/>
          <w:sz w:val="26"/>
          <w:szCs w:val="26"/>
          <w:lang w:bidi="ar-SA" w:eastAsia="ru-RU"/>
        </w:rPr>
      </w:r>
    </w:p>
    <w:p>
      <w:pPr>
        <w:pStyle w:val="Normal"/>
        <w:ind w:firstLine="855"/>
        <w:jc w:val="both"/>
        <w:widowControl/>
        <w:rPr>
          <w:rFonts w:ascii="Times New Roman" w:hAnsi="Times New Roman" w:eastAsia="Times New Roman"/>
          <w:color w:val="000000"/>
          <w:sz w:val="26"/>
          <w:szCs w:val="26"/>
          <w:lang w:bidi="ar-SA" w:eastAsia="ru-RU"/>
        </w:rPr>
      </w:pPr>
      <w:r>
        <w:rPr>
          <w:rFonts w:ascii="Times New Roman" w:hAnsi="Times New Roman" w:eastAsia="Times New Roman"/>
          <w:color w:val="000000"/>
          <w:sz w:val="26"/>
          <w:szCs w:val="26"/>
          <w:lang w:bidi="ar-SA" w:eastAsia="ru-RU"/>
        </w:rPr>
      </w:r>
    </w:p>
    <w:p>
      <w:pPr>
        <w:pStyle w:val="Normal"/>
        <w:jc w:val="center"/>
        <w:widowControl/>
      </w:pPr>
      <w:r>
        <w:rPr>
          <w:rFonts w:ascii="Times New Roman" w:hAnsi="Times New Roman" w:eastAsia="Times New Roman"/>
          <w:b/>
          <w:sz w:val="26"/>
          <w:szCs w:val="26"/>
          <w:lang w:bidi="ar-SA" w:eastAsia="ar-SA"/>
        </w:rPr>
        <w:t xml:space="preserve">п р и к а з ы в а ю:</w:t>
      </w:r>
    </w:p>
    <w:p>
      <w:pPr>
        <w:pStyle w:val="Normal"/>
        <w:jc w:val="both"/>
        <w:widowControl/>
        <w:rPr>
          <w:rFonts w:ascii="Times New Roman" w:hAnsi="Times New Roman" w:eastAsia="Times New Roman"/>
          <w:sz w:val="26"/>
          <w:szCs w:val="26"/>
          <w:lang w:bidi="ar-SA" w:eastAsia="ar-SA"/>
        </w:rPr>
      </w:pPr>
      <w:r>
        <w:rPr>
          <w:rFonts w:ascii="Times New Roman" w:hAnsi="Times New Roman" w:eastAsia="Times New Roman"/>
          <w:sz w:val="26"/>
          <w:szCs w:val="26"/>
          <w:lang w:bidi="ar-SA" w:eastAsia="ar-SA"/>
        </w:rPr>
      </w:r>
    </w:p>
    <w:p>
      <w:pPr>
        <w:pStyle w:val="Normal"/>
        <w:jc w:val="both"/>
        <w:widowControl/>
        <w:rPr>
          <w:rFonts w:ascii="Times New Roman" w:hAnsi="Times New Roman" w:eastAsia="Times New Roman"/>
          <w:sz w:val="26"/>
          <w:szCs w:val="26"/>
          <w:lang w:bidi="ar-SA" w:eastAsia="ar-SA"/>
        </w:rPr>
      </w:pPr>
      <w:r>
        <w:rPr>
          <w:rFonts w:ascii="Times New Roman" w:hAnsi="Times New Roman" w:eastAsia="Times New Roman"/>
          <w:sz w:val="26"/>
          <w:szCs w:val="26"/>
          <w:lang w:bidi="ar-SA" w:eastAsia="ar-SA"/>
        </w:rPr>
      </w:r>
    </w:p>
    <w:p>
      <w:pPr>
        <w:pStyle w:val="Normal"/>
        <w:ind w:firstLine="709"/>
        <w:jc w:val="both"/>
        <w:widowControl/>
        <w:tabs>
          <w:tab w:val="left" w:pos="0" w:leader="none"/>
        </w:tabs>
      </w:pPr>
      <w:r>
        <w:rPr>
          <w:rFonts w:ascii="Times New Roman" w:hAnsi="Times New Roman" w:eastAsia="Times New Roman"/>
          <w:sz w:val="26"/>
          <w:szCs w:val="26"/>
          <w:lang w:bidi="ar-SA" w:eastAsia="ar-SA"/>
        </w:rPr>
        <w:t xml:space="preserve">1. Провести с </w:t>
      </w:r>
      <w:r>
        <w:rPr>
          <w:rFonts w:ascii="Times New Roman" w:hAnsi="Times New Roman" w:eastAsia="Times New Roman"/>
          <w:sz w:val="26"/>
          <w:szCs w:val="26"/>
          <w:lang w:bidi="ar-SA" w:eastAsia="ar-SA"/>
        </w:rPr>
        <w:t xml:space="preserve">10</w:t>
      </w:r>
      <w:r>
        <w:rPr>
          <w:rFonts w:ascii="Times New Roman" w:hAnsi="Times New Roman" w:eastAsia="Times New Roman"/>
          <w:sz w:val="26"/>
          <w:szCs w:val="26"/>
          <w:lang w:bidi="ar-SA" w:eastAsia="ar-SA"/>
        </w:rPr>
        <w:t xml:space="preserve"> </w:t>
      </w:r>
      <w:r>
        <w:rPr>
          <w:rFonts w:ascii="Times New Roman" w:hAnsi="Times New Roman" w:eastAsia="Times New Roman"/>
          <w:sz w:val="26"/>
          <w:szCs w:val="26"/>
          <w:lang w:bidi="ar-SA" w:eastAsia="ar-SA"/>
        </w:rPr>
        <w:t xml:space="preserve">марта </w:t>
      </w:r>
      <w:r>
        <w:rPr>
          <w:rFonts w:ascii="Times New Roman" w:hAnsi="Times New Roman" w:eastAsia="Times New Roman"/>
          <w:sz w:val="26"/>
          <w:szCs w:val="26"/>
          <w:lang w:bidi="ar-SA" w:eastAsia="ar-SA"/>
        </w:rPr>
        <w:t xml:space="preserve">по </w:t>
      </w:r>
      <w:r>
        <w:rPr>
          <w:rFonts w:ascii="Times New Roman" w:hAnsi="Times New Roman" w:eastAsia="Times New Roman"/>
          <w:color w:val="000000"/>
          <w:sz w:val="26"/>
          <w:szCs w:val="26"/>
          <w:lang w:bidi="ar-SA" w:eastAsia="ar-SA"/>
        </w:rPr>
        <w:t xml:space="preserve">30</w:t>
      </w:r>
      <w:r>
        <w:rPr>
          <w:rFonts w:ascii="Times New Roman" w:hAnsi="Times New Roman" w:eastAsia="Times New Roman"/>
          <w:color w:val="000000"/>
          <w:sz w:val="26"/>
          <w:szCs w:val="26"/>
          <w:lang w:bidi="ar-SA" w:eastAsia="ar-SA"/>
        </w:rPr>
        <w:t xml:space="preserve"> </w:t>
      </w:r>
      <w:r>
        <w:rPr>
          <w:rFonts w:ascii="Times New Roman" w:hAnsi="Times New Roman" w:eastAsia="Times New Roman"/>
          <w:color w:val="000000"/>
          <w:sz w:val="26"/>
          <w:szCs w:val="26"/>
          <w:lang w:bidi="ar-SA" w:eastAsia="ar-SA"/>
        </w:rPr>
        <w:t xml:space="preserve">июня</w:t>
      </w:r>
      <w:r>
        <w:rPr>
          <w:rFonts w:ascii="Times New Roman" w:hAnsi="Times New Roman" w:eastAsia="Times New Roman"/>
          <w:sz w:val="26"/>
          <w:szCs w:val="26"/>
          <w:lang w:bidi="ar-SA" w:eastAsia="ar-SA"/>
        </w:rPr>
        <w:t xml:space="preserve"> 202</w:t>
      </w:r>
      <w:r>
        <w:rPr>
          <w:rFonts w:ascii="Times New Roman" w:hAnsi="Times New Roman" w:eastAsia="Times New Roman"/>
          <w:sz w:val="26"/>
          <w:szCs w:val="26"/>
          <w:lang w:bidi="ar-SA" w:eastAsia="ar-SA"/>
        </w:rPr>
        <w:t xml:space="preserve">2</w:t>
      </w:r>
      <w:r>
        <w:rPr>
          <w:rFonts w:ascii="Times New Roman" w:hAnsi="Times New Roman" w:eastAsia="Times New Roman"/>
          <w:sz w:val="26"/>
          <w:szCs w:val="26"/>
          <w:lang w:bidi="ar-SA" w:eastAsia="ar-SA"/>
        </w:rPr>
        <w:t xml:space="preserve"> года муниципальный конкурс  «</w:t>
      </w:r>
      <w:r>
        <w:rPr>
          <w:rFonts w:ascii="Times New Roman" w:hAnsi="Times New Roman" w:eastAsia="Times New Roman"/>
          <w:sz w:val="26"/>
          <w:szCs w:val="26"/>
          <w:lang w:bidi="ar-SA" w:eastAsia="ar-SA"/>
        </w:rPr>
        <w:t xml:space="preserve">Путь к успеху</w:t>
      </w:r>
      <w:r>
        <w:rPr>
          <w:rFonts w:ascii="Times New Roman" w:hAnsi="Times New Roman" w:eastAsia="Times New Roman"/>
          <w:sz w:val="26"/>
          <w:szCs w:val="26"/>
          <w:lang w:bidi="ar-SA" w:eastAsia="ar-SA"/>
        </w:rPr>
        <w:t xml:space="preserve">» (далее – Конкурс).</w:t>
      </w:r>
    </w:p>
    <w:p>
      <w:pPr>
        <w:pStyle w:val="Normal"/>
        <w:ind w:firstLine="709"/>
        <w:jc w:val="both"/>
        <w:widowControl/>
        <w:tabs>
          <w:tab w:val="left" w:pos="0" w:leader="none"/>
        </w:tabs>
        <w:rPr>
          <w:rFonts w:ascii="Times New Roman" w:hAnsi="Times New Roman" w:eastAsia="Times New Roman"/>
          <w:sz w:val="26"/>
          <w:szCs w:val="26"/>
          <w:lang w:bidi="ar-SA" w:eastAsia="ar-SA"/>
        </w:rPr>
      </w:pPr>
      <w:r>
        <w:rPr>
          <w:rFonts w:ascii="Times New Roman" w:hAnsi="Times New Roman" w:eastAsia="Times New Roman"/>
          <w:sz w:val="26"/>
          <w:szCs w:val="26"/>
          <w:lang w:bidi="ar-SA" w:eastAsia="ar-SA"/>
        </w:rPr>
      </w:r>
    </w:p>
    <w:p>
      <w:pPr>
        <w:pStyle w:val="Normal"/>
        <w:ind w:firstLine="709"/>
        <w:jc w:val="both"/>
        <w:widowControl/>
        <w:tabs>
          <w:tab w:val="left" w:pos="0" w:leader="none"/>
          <w:tab w:val="left" w:pos="360" w:leader="none"/>
        </w:tabs>
      </w:pPr>
      <w:r>
        <w:rPr>
          <w:rFonts w:ascii="Times New Roman" w:hAnsi="Times New Roman" w:eastAsia="Times New Roman"/>
          <w:sz w:val="26"/>
          <w:szCs w:val="26"/>
          <w:lang w:bidi="ar-SA" w:eastAsia="ar-SA"/>
        </w:rPr>
        <w:t xml:space="preserve">2.  Утвердить положение о Конкурсе (далее - Положение) (приложение №1).</w:t>
      </w:r>
    </w:p>
    <w:p>
      <w:pPr>
        <w:pStyle w:val="Normal"/>
        <w:ind w:firstLine="709"/>
        <w:jc w:val="both"/>
        <w:widowControl/>
        <w:tabs>
          <w:tab w:val="left" w:pos="0" w:leader="none"/>
          <w:tab w:val="left" w:pos="360" w:leader="none"/>
        </w:tabs>
        <w:rPr>
          <w:rFonts w:ascii="Times New Roman" w:hAnsi="Times New Roman" w:eastAsia="Times New Roman"/>
          <w:sz w:val="26"/>
          <w:szCs w:val="26"/>
          <w:lang w:bidi="ar-SA" w:eastAsia="ar-SA"/>
        </w:rPr>
      </w:pPr>
      <w:r>
        <w:rPr>
          <w:rFonts w:ascii="Times New Roman" w:hAnsi="Times New Roman" w:eastAsia="Times New Roman"/>
          <w:sz w:val="26"/>
          <w:szCs w:val="26"/>
          <w:lang w:bidi="ar-SA" w:eastAsia="ar-SA"/>
        </w:rPr>
      </w:r>
    </w:p>
    <w:p>
      <w:pPr>
        <w:pStyle w:val="Normal"/>
        <w:ind w:firstLine="709"/>
        <w:jc w:val="both"/>
        <w:widowControl/>
        <w:tabs>
          <w:tab w:val="left" w:pos="0" w:leader="none"/>
          <w:tab w:val="left" w:pos="360" w:leader="none"/>
        </w:tabs>
        <w:rPr>
          <w:rFonts w:ascii="Times New Roman" w:hAnsi="Times New Roman" w:eastAsia="Times New Roman"/>
          <w:sz w:val="26"/>
          <w:szCs w:val="26"/>
          <w:lang w:bidi="ar-SA" w:eastAsia="ar-SA"/>
        </w:rPr>
      </w:pPr>
      <w:r>
        <w:rPr>
          <w:rFonts w:ascii="Times New Roman" w:hAnsi="Times New Roman" w:eastAsia="Times New Roman"/>
          <w:sz w:val="26"/>
          <w:szCs w:val="26"/>
          <w:lang w:bidi="ar-SA" w:eastAsia="ar-SA"/>
        </w:rPr>
        <w:t xml:space="preserve">3. Утвердить состав оргкомитета Конкурса (приложение №2).</w:t>
      </w:r>
    </w:p>
    <w:p>
      <w:pPr>
        <w:pStyle w:val="Normal"/>
        <w:ind w:firstLine="709"/>
        <w:jc w:val="both"/>
        <w:widowControl/>
        <w:tabs>
          <w:tab w:val="left" w:pos="0" w:leader="none"/>
          <w:tab w:val="left" w:pos="360" w:leader="none"/>
        </w:tabs>
        <w:rPr>
          <w:rFonts w:ascii="Times New Roman" w:hAnsi="Times New Roman" w:eastAsia="Times New Roman"/>
          <w:sz w:val="26"/>
          <w:szCs w:val="26"/>
          <w:lang w:bidi="ar-SA" w:eastAsia="ar-SA"/>
        </w:rPr>
      </w:pPr>
      <w:r>
        <w:rPr>
          <w:rFonts w:ascii="Times New Roman" w:hAnsi="Times New Roman" w:eastAsia="Times New Roman"/>
          <w:sz w:val="26"/>
          <w:szCs w:val="26"/>
          <w:lang w:bidi="ar-SA" w:eastAsia="ar-SA"/>
        </w:rPr>
      </w:r>
    </w:p>
    <w:p>
      <w:pPr>
        <w:pStyle w:val="Normal"/>
        <w:ind w:firstLine="709"/>
        <w:jc w:val="both"/>
        <w:widowControl/>
        <w:tabs>
          <w:tab w:val="left" w:pos="0" w:leader="none"/>
          <w:tab w:val="left" w:pos="360" w:leader="none"/>
        </w:tabs>
        <w:rPr>
          <w:rFonts w:ascii="Times New Roman" w:hAnsi="Times New Roman" w:eastAsia="Times New Roman"/>
          <w:sz w:val="26"/>
          <w:szCs w:val="26"/>
          <w:lang w:bidi="ar-SA" w:eastAsia="ar-SA"/>
        </w:rPr>
      </w:pPr>
      <w:r>
        <w:rPr>
          <w:rFonts w:ascii="Times New Roman" w:hAnsi="Times New Roman" w:eastAsia="Times New Roman"/>
          <w:sz w:val="26"/>
          <w:szCs w:val="26"/>
          <w:lang w:bidi="ar-SA" w:eastAsia="ar-SA"/>
        </w:rPr>
        <w:t xml:space="preserve">4. Утвердить состав жюри Конкурса (приложение №3).</w:t>
      </w:r>
    </w:p>
    <w:p>
      <w:pPr>
        <w:pStyle w:val="Normal"/>
        <w:ind w:firstLine="709"/>
        <w:jc w:val="both"/>
        <w:widowControl/>
        <w:tabs>
          <w:tab w:val="left" w:pos="0" w:leader="none"/>
          <w:tab w:val="left" w:pos="360" w:leader="none"/>
        </w:tabs>
        <w:rPr>
          <w:rFonts w:ascii="Times New Roman" w:hAnsi="Times New Roman" w:eastAsia="Times New Roman"/>
          <w:sz w:val="26"/>
          <w:szCs w:val="26"/>
          <w:lang w:bidi="ar-SA" w:eastAsia="ar-SA"/>
        </w:rPr>
      </w:pPr>
      <w:r>
        <w:rPr>
          <w:rFonts w:ascii="Times New Roman" w:hAnsi="Times New Roman" w:eastAsia="Times New Roman"/>
          <w:sz w:val="26"/>
          <w:szCs w:val="26"/>
          <w:lang w:bidi="ar-SA" w:eastAsia="ar-SA"/>
        </w:rPr>
      </w:r>
    </w:p>
    <w:p>
      <w:pPr>
        <w:pStyle w:val="Normal"/>
        <w:ind w:firstLine="709"/>
        <w:jc w:val="both"/>
        <w:widowControl/>
        <w:tabs>
          <w:tab w:val="left" w:pos="0" w:leader="none"/>
          <w:tab w:val="left" w:pos="360" w:leader="none"/>
        </w:tabs>
      </w:pPr>
      <w:r>
        <w:rPr>
          <w:rFonts w:ascii="Times New Roman" w:hAnsi="Times New Roman" w:eastAsia="Times New Roman"/>
          <w:sz w:val="26"/>
          <w:szCs w:val="26"/>
          <w:lang w:bidi="ar-SA" w:eastAsia="ar-SA"/>
        </w:rPr>
        <w:t xml:space="preserve">5</w:t>
      </w:r>
      <w:r>
        <w:rPr>
          <w:rFonts w:ascii="Times New Roman" w:hAnsi="Times New Roman" w:eastAsia="Times New Roman"/>
          <w:sz w:val="26"/>
          <w:szCs w:val="26"/>
          <w:lang w:bidi="ar-SA" w:eastAsia="ar-SA"/>
        </w:rPr>
        <w:t xml:space="preserve">. Руководителям образовательных организаций  Старооскольского городского округа обеспечить подачу заявок </w:t>
      </w:r>
      <w:r>
        <w:rPr>
          <w:rFonts w:ascii="Times New Roman" w:hAnsi="Times New Roman" w:eastAsia="Times New Roman"/>
          <w:sz w:val="26"/>
          <w:szCs w:val="26"/>
          <w:lang w:bidi="ar-SA" w:eastAsia="ar-SA"/>
        </w:rPr>
        <w:t xml:space="preserve">педагогами</w:t>
      </w:r>
      <w:r>
        <w:rPr>
          <w:rFonts w:ascii="Times New Roman" w:hAnsi="Times New Roman" w:eastAsia="Times New Roman"/>
          <w:sz w:val="26"/>
          <w:szCs w:val="26"/>
          <w:lang w:bidi="ar-SA" w:eastAsia="ar-SA"/>
        </w:rPr>
        <w:t xml:space="preserve">, работающи</w:t>
      </w:r>
      <w:r>
        <w:rPr>
          <w:rFonts w:ascii="Times New Roman" w:hAnsi="Times New Roman" w:eastAsia="Times New Roman"/>
          <w:sz w:val="26"/>
          <w:szCs w:val="26"/>
          <w:lang w:bidi="ar-SA" w:eastAsia="ar-SA"/>
        </w:rPr>
        <w:t xml:space="preserve">ми</w:t>
      </w:r>
      <w:r>
        <w:rPr>
          <w:rFonts w:ascii="Times New Roman" w:hAnsi="Times New Roman" w:eastAsia="Times New Roman"/>
          <w:sz w:val="26"/>
          <w:szCs w:val="26"/>
          <w:lang w:bidi="ar-SA" w:eastAsia="ar-SA"/>
        </w:rPr>
        <w:t xml:space="preserve"> с </w:t>
      </w:r>
      <w:r>
        <w:rPr>
          <w:rFonts w:ascii="Times New Roman" w:hAnsi="Times New Roman" w:eastAsia="Times New Roman"/>
          <w:sz w:val="26"/>
          <w:szCs w:val="26"/>
          <w:lang w:bidi="ar-SA" w:eastAsia="ar-SA"/>
        </w:rPr>
        <w:t xml:space="preserve">одаренными  и высокомотивированными детьми</w:t>
      </w:r>
      <w:r>
        <w:rPr>
          <w:rFonts w:ascii="Times New Roman" w:hAnsi="Times New Roman" w:eastAsia="Times New Roman"/>
          <w:sz w:val="26"/>
          <w:szCs w:val="26"/>
          <w:lang w:bidi="ar-SA" w:eastAsia="ar-SA"/>
        </w:rPr>
        <w:t xml:space="preserve">,  для участия в Конкурсе в срок до </w:t>
      </w:r>
      <w:r>
        <w:rPr>
          <w:rFonts w:ascii="Times New Roman" w:hAnsi="Times New Roman" w:eastAsia="Times New Roman"/>
          <w:sz w:val="26"/>
          <w:szCs w:val="26"/>
          <w:lang w:bidi="ar-SA" w:eastAsia="ar-SA"/>
        </w:rPr>
        <w:t xml:space="preserve">31</w:t>
      </w:r>
      <w:r>
        <w:rPr>
          <w:rFonts w:ascii="Times New Roman" w:hAnsi="Times New Roman" w:eastAsia="Times New Roman"/>
          <w:sz w:val="26"/>
          <w:szCs w:val="26"/>
          <w:lang w:bidi="ar-SA" w:eastAsia="ar-SA"/>
        </w:rPr>
        <w:t xml:space="preserve"> </w:t>
      </w:r>
      <w:r>
        <w:rPr>
          <w:rFonts w:ascii="Times New Roman" w:hAnsi="Times New Roman" w:eastAsia="Times New Roman"/>
          <w:sz w:val="26"/>
          <w:szCs w:val="26"/>
          <w:lang w:bidi="ar-SA" w:eastAsia="ar-SA"/>
        </w:rPr>
        <w:t xml:space="preserve">марта </w:t>
      </w:r>
      <w:r>
        <w:rPr>
          <w:rFonts w:ascii="Times New Roman" w:hAnsi="Times New Roman" w:eastAsia="Times New Roman"/>
          <w:sz w:val="26"/>
          <w:szCs w:val="26"/>
          <w:lang w:bidi="ar-SA" w:eastAsia="ar-SA"/>
        </w:rPr>
        <w:t xml:space="preserve">202</w:t>
      </w:r>
      <w:r>
        <w:rPr>
          <w:rFonts w:ascii="Times New Roman" w:hAnsi="Times New Roman" w:eastAsia="Times New Roman"/>
          <w:sz w:val="26"/>
          <w:szCs w:val="26"/>
          <w:lang w:bidi="ar-SA" w:eastAsia="ar-SA"/>
        </w:rPr>
        <w:t xml:space="preserve">2</w:t>
      </w:r>
      <w:r>
        <w:rPr>
          <w:rFonts w:ascii="Times New Roman" w:hAnsi="Times New Roman" w:eastAsia="Times New Roman"/>
          <w:sz w:val="26"/>
          <w:szCs w:val="26"/>
          <w:lang w:bidi="ar-SA" w:eastAsia="ar-SA"/>
        </w:rPr>
        <w:t xml:space="preserve"> года.</w:t>
      </w:r>
    </w:p>
    <w:p>
      <w:pPr>
        <w:pStyle w:val="Normal"/>
        <w:ind w:firstLine="709"/>
        <w:jc w:val="center"/>
        <w:widowControl/>
        <w:tabs>
          <w:tab w:val="left" w:pos="0" w:leader="none"/>
          <w:tab w:val="left" w:pos="360" w:leader="none"/>
          <w:tab w:val="left" w:pos="993" w:leader="none"/>
        </w:tabs>
        <w:rPr>
          <w:rFonts w:ascii="Times New Roman" w:hAnsi="Times New Roman" w:eastAsia="Times New Roman"/>
          <w:sz w:val="26"/>
          <w:szCs w:val="26"/>
          <w:lang w:bidi="ar-SA" w:eastAsia="ar-SA"/>
        </w:rPr>
      </w:pPr>
      <w:r>
        <w:rPr>
          <w:rFonts w:ascii="Times New Roman" w:hAnsi="Times New Roman" w:eastAsia="Times New Roman"/>
          <w:sz w:val="26"/>
          <w:szCs w:val="26"/>
          <w:lang w:bidi="ar-SA" w:eastAsia="ar-SA"/>
        </w:rPr>
      </w:r>
    </w:p>
    <w:p>
      <w:pPr>
        <w:pStyle w:val="Normal"/>
        <w:ind w:firstLine="709"/>
        <w:jc w:val="both"/>
        <w:widowControl/>
        <w:tabs>
          <w:tab w:val="left" w:pos="0" w:leader="none"/>
          <w:tab w:val="left" w:pos="360" w:leader="none"/>
          <w:tab w:val="left" w:pos="1134" w:leader="none"/>
        </w:tabs>
      </w:pPr>
      <w:r>
        <w:rPr>
          <w:rFonts w:ascii="Times New Roman" w:hAnsi="Times New Roman" w:eastAsia="Times New Roman"/>
          <w:sz w:val="26"/>
          <w:szCs w:val="26"/>
          <w:lang w:bidi="ar-SA" w:eastAsia="ar-SA"/>
        </w:rPr>
        <w:t xml:space="preserve">6</w:t>
      </w:r>
      <w:r>
        <w:rPr>
          <w:rFonts w:ascii="Times New Roman" w:hAnsi="Times New Roman" w:eastAsia="Times New Roman"/>
          <w:sz w:val="26"/>
          <w:szCs w:val="26"/>
          <w:lang w:bidi="ar-SA" w:eastAsia="ar-SA"/>
        </w:rPr>
        <w:t xml:space="preserve">. Муниципальному  бюджетному  учреждению  дополнительного профессионального образования «Старооскольский институт развития образования» (Куропаткина А.Н.):</w:t>
      </w:r>
    </w:p>
    <w:p>
      <w:pPr>
        <w:pStyle w:val="Normal"/>
        <w:ind w:firstLine="709"/>
        <w:jc w:val="both"/>
        <w:widowControl/>
        <w:tabs>
          <w:tab w:val="left" w:pos="993" w:leader="none"/>
          <w:tab w:val="left" w:pos="1418" w:leader="none"/>
          <w:tab w:val="left" w:pos="1560" w:leader="none"/>
        </w:tabs>
      </w:pPr>
      <w:r>
        <w:rPr>
          <w:rFonts w:ascii="Times New Roman" w:hAnsi="Times New Roman" w:eastAsia="Times New Roman"/>
          <w:sz w:val="26"/>
          <w:szCs w:val="26"/>
          <w:lang w:bidi="ar-SA" w:eastAsia="ar-SA"/>
        </w:rPr>
        <w:t xml:space="preserve">6</w:t>
      </w:r>
      <w:r>
        <w:rPr>
          <w:rFonts w:ascii="Times New Roman" w:hAnsi="Times New Roman" w:eastAsia="Times New Roman"/>
          <w:sz w:val="26"/>
          <w:szCs w:val="26"/>
          <w:lang w:bidi="ar-SA" w:eastAsia="ar-SA"/>
        </w:rPr>
        <w:t xml:space="preserve">.1. Организовать проведение Конкурса.</w:t>
      </w:r>
    </w:p>
    <w:p>
      <w:pPr>
        <w:pStyle w:val="Normal"/>
        <w:ind w:firstLine="709"/>
        <w:jc w:val="both"/>
        <w:widowControl/>
        <w:tabs>
          <w:tab w:val="left" w:pos="993" w:leader="none"/>
          <w:tab w:val="left" w:pos="1418" w:leader="none"/>
        </w:tabs>
      </w:pPr>
      <w:r>
        <w:rPr>
          <w:rFonts w:ascii="Times New Roman" w:hAnsi="Times New Roman" w:eastAsia="Times New Roman"/>
          <w:sz w:val="26"/>
          <w:szCs w:val="26"/>
          <w:lang w:bidi="ar-SA" w:eastAsia="ar-SA"/>
        </w:rPr>
        <w:t xml:space="preserve">6</w:t>
      </w:r>
      <w:r>
        <w:rPr>
          <w:rFonts w:ascii="Times New Roman" w:hAnsi="Times New Roman" w:eastAsia="Times New Roman"/>
          <w:sz w:val="26"/>
          <w:szCs w:val="26"/>
          <w:lang w:bidi="ar-SA" w:eastAsia="ar-SA"/>
        </w:rPr>
        <w:t xml:space="preserve">.2. Обеспечить методическое сопровождение участников Конкурса.</w:t>
      </w:r>
    </w:p>
    <w:p>
      <w:pPr>
        <w:pStyle w:val="Normal"/>
        <w:ind w:firstLine="709"/>
        <w:jc w:val="both"/>
        <w:widowControl/>
        <w:tabs>
          <w:tab w:val="left" w:pos="993" w:leader="none"/>
          <w:tab w:val="left" w:pos="1418" w:leader="none"/>
        </w:tabs>
        <w:rPr>
          <w:rFonts w:ascii="Times New Roman" w:hAnsi="Times New Roman" w:eastAsia="Times New Roman"/>
          <w:sz w:val="26"/>
          <w:szCs w:val="26"/>
          <w:lang w:bidi="ar-SA" w:eastAsia="ar-SA"/>
        </w:rPr>
      </w:pPr>
      <w:r>
        <w:rPr>
          <w:rFonts w:ascii="Times New Roman" w:hAnsi="Times New Roman" w:eastAsia="Times New Roman"/>
          <w:sz w:val="26"/>
          <w:szCs w:val="26"/>
          <w:lang w:bidi="ar-SA" w:eastAsia="ar-SA"/>
        </w:rPr>
      </w:r>
    </w:p>
    <w:p>
      <w:pPr>
        <w:pStyle w:val="Normal"/>
        <w:ind w:firstLine="709"/>
        <w:jc w:val="both"/>
        <w:widowControl/>
        <w:tabs>
          <w:tab w:val="left" w:pos="0" w:leader="none"/>
          <w:tab w:val="left" w:pos="360" w:leader="none"/>
        </w:tabs>
      </w:pPr>
      <w:r>
        <w:rPr>
          <w:rFonts w:ascii="Times New Roman" w:hAnsi="Times New Roman" w:eastAsia="Times New Roman"/>
          <w:sz w:val="26"/>
          <w:szCs w:val="26"/>
          <w:lang w:bidi="ar-SA" w:eastAsia="ar-SA"/>
        </w:rPr>
        <w:t xml:space="preserve">7</w:t>
      </w:r>
      <w:r>
        <w:rPr>
          <w:rFonts w:ascii="Times New Roman" w:hAnsi="Times New Roman" w:eastAsia="Times New Roman"/>
          <w:sz w:val="26"/>
          <w:szCs w:val="26"/>
          <w:lang w:bidi="ar-SA" w:eastAsia="ar-SA"/>
        </w:rPr>
        <w:t xml:space="preserve">. Контроль за исполнением данного приказа возложить на заместителя начальника управления образования администрации Старооскольского городского округа И.Г. Ушакову.</w:t>
      </w:r>
    </w:p>
    <w:p>
      <w:pPr>
        <w:pStyle w:val="Normal"/>
        <w:widowControl/>
        <w:rPr>
          <w:rFonts w:ascii="Times New Roman" w:hAnsi="Times New Roman" w:eastAsia="Times New Roman"/>
          <w:sz w:val="26"/>
          <w:szCs w:val="26"/>
          <w:lang w:bidi="ar-SA" w:eastAsia="ar-SA"/>
        </w:rPr>
      </w:pPr>
      <w:r>
        <w:rPr>
          <w:rFonts w:ascii="Times New Roman" w:hAnsi="Times New Roman" w:eastAsia="Times New Roman"/>
          <w:sz w:val="26"/>
          <w:szCs w:val="26"/>
          <w:lang w:bidi="ar-SA" w:eastAsia="ar-SA"/>
        </w:rPr>
      </w:r>
    </w:p>
    <w:p>
      <w:pPr>
        <w:pStyle w:val="Normal"/>
        <w:widowControl/>
        <w:rPr>
          <w:rFonts w:ascii="Times New Roman" w:hAnsi="Times New Roman" w:eastAsia="Times New Roman"/>
          <w:sz w:val="26"/>
          <w:szCs w:val="26"/>
          <w:lang w:bidi="ar-SA" w:eastAsia="ar-SA"/>
        </w:rPr>
      </w:pPr>
      <w:r>
        <w:rPr>
          <w:rFonts w:ascii="Times New Roman" w:hAnsi="Times New Roman" w:eastAsia="Times New Roman"/>
          <w:sz w:val="26"/>
          <w:szCs w:val="26"/>
          <w:lang w:bidi="ar-SA" w:eastAsia="ar-SA"/>
        </w:rPr>
      </w:r>
    </w:p>
    <w:p>
      <w:pPr>
        <w:pStyle w:val="Normal"/>
        <w:widowControl/>
        <w:rPr>
          <w:rFonts w:ascii="Times New Roman" w:hAnsi="Times New Roman" w:eastAsia="Times New Roman"/>
          <w:sz w:val="26"/>
          <w:szCs w:val="26"/>
          <w:lang w:bidi="ar-SA" w:eastAsia="ar-SA"/>
        </w:rPr>
      </w:pPr>
      <w:r>
        <w:rPr>
          <w:rFonts w:ascii="Times New Roman" w:hAnsi="Times New Roman" w:eastAsia="Times New Roman"/>
          <w:sz w:val="26"/>
          <w:szCs w:val="26"/>
          <w:lang w:bidi="ar-SA" w:eastAsia="ar-SA"/>
        </w:rPr>
      </w:r>
    </w:p>
    <w:p>
      <w:pPr>
        <w:pStyle w:val="Normal"/>
        <w:widowControl/>
      </w:pPr>
      <w:r>
        <w:rPr>
          <w:rFonts w:ascii="Times New Roman" w:hAnsi="Times New Roman" w:eastAsia="Times New Roman"/>
          <w:sz w:val="26"/>
          <w:szCs w:val="26"/>
          <w:lang w:bidi="ar-SA" w:eastAsia="ar-SA"/>
        </w:rPr>
        <w:t xml:space="preserve">Начальник управления образования</w:t>
      </w:r>
    </w:p>
    <w:p>
      <w:pPr>
        <w:pStyle w:val="Normal"/>
        <w:widowControl/>
      </w:pPr>
      <w:r>
        <w:rPr>
          <w:rFonts w:ascii="Times New Roman" w:hAnsi="Times New Roman" w:eastAsia="Times New Roman"/>
          <w:sz w:val="26"/>
          <w:szCs w:val="26"/>
          <w:lang w:bidi="ar-SA" w:eastAsia="ar-SA"/>
        </w:rPr>
        <w:t xml:space="preserve">администрации Старооскольского</w:t>
      </w:r>
    </w:p>
    <w:p>
      <w:pPr>
        <w:pStyle w:val="Normal"/>
        <w:widowControl/>
      </w:pPr>
      <w:r>
        <w:rPr>
          <w:rFonts w:ascii="Times New Roman" w:hAnsi="Times New Roman" w:eastAsia="Times New Roman"/>
          <w:sz w:val="26"/>
          <w:szCs w:val="26"/>
          <w:lang w:bidi="ar-SA" w:eastAsia="ar-SA"/>
        </w:rPr>
        <w:t xml:space="preserve">городского округа                                                                                            Н.Е. Дереча                  </w:t>
      </w:r>
    </w:p>
    <w:p>
      <w:pPr>
        <w:pStyle w:val="Normal"/>
        <w:widowControl/>
        <w:rPr>
          <w:rFonts w:ascii="Times New Roman" w:hAnsi="Times New Roman" w:eastAsia="Times New Roman"/>
          <w:sz w:val="26"/>
          <w:szCs w:val="26"/>
          <w:lang w:bidi="ar-SA" w:eastAsia="ar-SA"/>
        </w:rPr>
      </w:pPr>
      <w:r>
        <w:rPr>
          <w:rFonts w:ascii="Times New Roman" w:hAnsi="Times New Roman" w:eastAsia="Times New Roman"/>
          <w:sz w:val="26"/>
          <w:szCs w:val="26"/>
          <w:lang w:bidi="ar-SA" w:eastAsia="ar-SA"/>
        </w:rPr>
      </w:r>
    </w:p>
    <w:p>
      <w:pPr>
        <w:pStyle w:val="Normal"/>
        <w:widowControl/>
        <w:rPr>
          <w:rFonts w:ascii="Times New Roman" w:hAnsi="Times New Roman" w:eastAsia="Times New Roman"/>
          <w:b/>
          <w:bCs/>
          <w:color w:val="000000"/>
          <w:sz w:val="18"/>
          <w:szCs w:val="18"/>
          <w:lang w:bidi="ar-SA" w:eastAsia="ar-SA"/>
        </w:rPr>
      </w:pPr>
      <w:r>
        <w:rPr>
          <w:rFonts w:ascii="Times New Roman" w:hAnsi="Times New Roman" w:eastAsia="Times New Roman"/>
          <w:b/>
          <w:bCs/>
          <w:color w:val="000000"/>
          <w:sz w:val="18"/>
          <w:szCs w:val="18"/>
          <w:lang w:bidi="ar-SA" w:eastAsia="ar-SA"/>
        </w:rPr>
      </w:r>
    </w:p>
    <w:p>
      <w:pPr>
        <w:pStyle w:val="Normal"/>
        <w:widowControl/>
        <w:rPr>
          <w:rFonts w:ascii="Times New Roman" w:hAnsi="Times New Roman" w:eastAsia="Times New Roman"/>
          <w:b/>
          <w:bCs/>
          <w:color w:val="000000"/>
          <w:sz w:val="18"/>
          <w:szCs w:val="18"/>
          <w:lang w:bidi="ar-SA" w:eastAsia="ar-SA"/>
        </w:rPr>
      </w:pPr>
      <w:r>
        <w:rPr>
          <w:rFonts w:ascii="Times New Roman" w:hAnsi="Times New Roman" w:eastAsia="Times New Roman"/>
          <w:b/>
          <w:bCs/>
          <w:color w:val="000000"/>
          <w:sz w:val="18"/>
          <w:szCs w:val="18"/>
          <w:lang w:bidi="ar-SA" w:eastAsia="ar-SA"/>
        </w:rPr>
      </w:r>
    </w:p>
    <w:p>
      <w:pPr>
        <w:pStyle w:val="Normal"/>
        <w:widowControl/>
        <w:rPr>
          <w:rFonts w:ascii="Times New Roman" w:hAnsi="Times New Roman" w:eastAsia="Times New Roman"/>
          <w:b/>
          <w:bCs/>
          <w:color w:val="000000"/>
          <w:sz w:val="18"/>
          <w:szCs w:val="18"/>
          <w:lang w:bidi="ar-SA" w:eastAsia="ar-SA"/>
        </w:rPr>
      </w:pPr>
      <w:r>
        <w:rPr>
          <w:rFonts w:ascii="Times New Roman" w:hAnsi="Times New Roman" w:eastAsia="Times New Roman"/>
          <w:b/>
          <w:bCs/>
          <w:color w:val="000000"/>
          <w:sz w:val="18"/>
          <w:szCs w:val="18"/>
          <w:lang w:bidi="ar-SA" w:eastAsia="ar-SA"/>
        </w:rPr>
      </w:r>
    </w:p>
    <w:p>
      <w:pPr>
        <w:pStyle w:val="Normal"/>
        <w:widowControl/>
        <w:rPr>
          <w:rFonts w:ascii="Times New Roman" w:hAnsi="Times New Roman" w:eastAsia="Times New Roman"/>
          <w:b/>
          <w:bCs/>
          <w:color w:val="000000"/>
          <w:sz w:val="18"/>
          <w:szCs w:val="18"/>
          <w:lang w:bidi="ar-SA" w:eastAsia="ar-SA"/>
        </w:rPr>
      </w:pPr>
      <w:r>
        <w:rPr>
          <w:rFonts w:ascii="Times New Roman" w:hAnsi="Times New Roman" w:eastAsia="Times New Roman"/>
          <w:b/>
          <w:bCs/>
          <w:color w:val="000000"/>
          <w:sz w:val="18"/>
          <w:szCs w:val="18"/>
          <w:lang w:bidi="ar-SA" w:eastAsia="ar-SA"/>
        </w:rPr>
      </w:r>
    </w:p>
    <w:p>
      <w:pPr>
        <w:pStyle w:val="Normal"/>
        <w:widowControl/>
        <w:rPr>
          <w:rFonts w:ascii="Times New Roman" w:hAnsi="Times New Roman" w:eastAsia="Times New Roman"/>
          <w:b/>
          <w:bCs/>
          <w:color w:val="000000"/>
          <w:sz w:val="18"/>
          <w:szCs w:val="18"/>
          <w:lang w:bidi="ar-SA" w:eastAsia="ar-SA"/>
        </w:rPr>
      </w:pPr>
      <w:r>
        <w:rPr>
          <w:rFonts w:ascii="Times New Roman" w:hAnsi="Times New Roman" w:eastAsia="Times New Roman"/>
          <w:b/>
          <w:bCs/>
          <w:color w:val="000000"/>
          <w:sz w:val="18"/>
          <w:szCs w:val="18"/>
          <w:lang w:bidi="ar-SA" w:eastAsia="ar-SA"/>
        </w:rPr>
      </w:r>
    </w:p>
    <w:p>
      <w:pPr>
        <w:pStyle w:val="Normal"/>
        <w:widowControl/>
        <w:rPr>
          <w:rFonts w:ascii="Times New Roman" w:hAnsi="Times New Roman" w:eastAsia="Times New Roman"/>
          <w:b/>
          <w:bCs/>
          <w:color w:val="000000"/>
          <w:sz w:val="18"/>
          <w:szCs w:val="18"/>
          <w:lang w:bidi="ar-SA" w:eastAsia="ar-SA"/>
        </w:rPr>
      </w:pPr>
      <w:r>
        <w:rPr>
          <w:rFonts w:ascii="Times New Roman" w:hAnsi="Times New Roman" w:eastAsia="Times New Roman"/>
          <w:b/>
          <w:bCs/>
          <w:color w:val="000000"/>
          <w:sz w:val="18"/>
          <w:szCs w:val="18"/>
          <w:lang w:bidi="ar-SA" w:eastAsia="ar-SA"/>
        </w:rPr>
      </w:r>
    </w:p>
    <w:p>
      <w:pPr>
        <w:pStyle w:val="Normal"/>
        <w:widowControl/>
        <w:rPr>
          <w:rFonts w:ascii="Times New Roman" w:hAnsi="Times New Roman" w:eastAsia="Times New Roman"/>
          <w:b/>
          <w:bCs/>
          <w:color w:val="000000"/>
          <w:sz w:val="18"/>
          <w:szCs w:val="18"/>
          <w:lang w:bidi="ar-SA" w:eastAsia="ar-SA"/>
        </w:rPr>
      </w:pPr>
      <w:r>
        <w:rPr>
          <w:rFonts w:ascii="Times New Roman" w:hAnsi="Times New Roman" w:eastAsia="Times New Roman"/>
          <w:b/>
          <w:bCs/>
          <w:color w:val="000000"/>
          <w:sz w:val="18"/>
          <w:szCs w:val="18"/>
          <w:lang w:bidi="ar-SA" w:eastAsia="ar-SA"/>
        </w:rPr>
      </w:r>
    </w:p>
    <w:p>
      <w:pPr>
        <w:pStyle w:val="Normal"/>
        <w:widowControl/>
        <w:rPr>
          <w:rFonts w:ascii="Times New Roman" w:hAnsi="Times New Roman" w:eastAsia="Times New Roman"/>
          <w:b/>
          <w:bCs/>
          <w:color w:val="000000"/>
          <w:sz w:val="18"/>
          <w:szCs w:val="18"/>
          <w:lang w:bidi="ar-SA" w:eastAsia="ar-SA"/>
        </w:rPr>
      </w:pPr>
      <w:r>
        <w:rPr>
          <w:rFonts w:ascii="Times New Roman" w:hAnsi="Times New Roman" w:eastAsia="Times New Roman"/>
          <w:b/>
          <w:bCs/>
          <w:color w:val="000000"/>
          <w:sz w:val="18"/>
          <w:szCs w:val="18"/>
          <w:lang w:bidi="ar-SA" w:eastAsia="ar-SA"/>
        </w:rPr>
      </w:r>
    </w:p>
    <w:p>
      <w:pPr>
        <w:pStyle w:val="Normal"/>
        <w:widowControl/>
        <w:rPr>
          <w:rFonts w:ascii="Times New Roman" w:hAnsi="Times New Roman" w:eastAsia="Times New Roman"/>
          <w:sz w:val="18"/>
          <w:szCs w:val="18"/>
          <w:lang w:bidi="ar-SA" w:eastAsia="ar-SA"/>
        </w:rPr>
      </w:pPr>
      <w:r>
        <w:rPr>
          <w:rFonts w:ascii="Times New Roman" w:hAnsi="Times New Roman" w:eastAsia="Times New Roman"/>
          <w:sz w:val="18"/>
          <w:szCs w:val="18"/>
          <w:lang w:bidi="ar-SA" w:eastAsia="ar-SA"/>
        </w:rPr>
      </w:r>
    </w:p>
    <w:p>
      <w:pPr>
        <w:pStyle w:val="Normal"/>
        <w:widowControl/>
        <w:rPr>
          <w:rFonts w:ascii="Times New Roman" w:hAnsi="Times New Roman" w:eastAsia="Times New Roman"/>
          <w:sz w:val="18"/>
          <w:szCs w:val="18"/>
          <w:lang w:bidi="ar-SA" w:eastAsia="ar-SA"/>
        </w:rPr>
      </w:pPr>
      <w:r>
        <w:rPr>
          <w:rFonts w:ascii="Times New Roman" w:hAnsi="Times New Roman" w:eastAsia="Times New Roman"/>
          <w:sz w:val="18"/>
          <w:szCs w:val="18"/>
          <w:lang w:bidi="ar-SA" w:eastAsia="ar-SA"/>
        </w:rPr>
      </w:r>
    </w:p>
    <w:p>
      <w:pPr>
        <w:pStyle w:val="Normal"/>
        <w:widowControl/>
        <w:rPr>
          <w:rFonts w:ascii="Times New Roman" w:hAnsi="Times New Roman" w:eastAsia="Times New Roman"/>
          <w:sz w:val="18"/>
          <w:szCs w:val="18"/>
          <w:lang w:bidi="ar-SA" w:eastAsia="ar-SA"/>
        </w:rPr>
      </w:pPr>
      <w:r>
        <w:rPr>
          <w:rFonts w:ascii="Times New Roman" w:hAnsi="Times New Roman" w:eastAsia="Times New Roman"/>
          <w:sz w:val="18"/>
          <w:szCs w:val="18"/>
          <w:lang w:bidi="ar-SA" w:eastAsia="ar-SA"/>
        </w:rPr>
      </w:r>
    </w:p>
    <w:p>
      <w:pPr>
        <w:pStyle w:val="Normal"/>
        <w:widowControl/>
        <w:rPr>
          <w:rFonts w:ascii="Times New Roman" w:hAnsi="Times New Roman" w:eastAsia="Times New Roman"/>
          <w:sz w:val="18"/>
          <w:szCs w:val="18"/>
          <w:lang w:bidi="ar-SA" w:eastAsia="ar-SA"/>
        </w:rPr>
      </w:pPr>
      <w:r>
        <w:rPr>
          <w:rFonts w:ascii="Times New Roman" w:hAnsi="Times New Roman" w:eastAsia="Times New Roman"/>
          <w:sz w:val="18"/>
          <w:szCs w:val="18"/>
          <w:lang w:bidi="ar-SA" w:eastAsia="ar-SA"/>
        </w:rPr>
      </w:r>
    </w:p>
    <w:p>
      <w:pPr>
        <w:pStyle w:val="Normal"/>
        <w:widowControl/>
      </w:pPr>
      <w:r>
        <w:rPr>
          <w:rFonts w:ascii="Times New Roman" w:hAnsi="Times New Roman" w:eastAsia="Times New Roman"/>
          <w:sz w:val="18"/>
          <w:szCs w:val="18"/>
          <w:lang w:bidi="ar-SA" w:eastAsia="ar-SA"/>
        </w:rPr>
        <w:t xml:space="preserve">Гребенщикова Марина Борисовна,</w:t>
      </w:r>
    </w:p>
    <w:p>
      <w:pPr>
        <w:pStyle w:val="Normal"/>
        <w:widowControl/>
      </w:pPr>
      <w:r>
        <w:rPr>
          <w:rFonts w:ascii="Times New Roman" w:hAnsi="Times New Roman" w:eastAsia="Times New Roman"/>
          <w:sz w:val="18"/>
          <w:szCs w:val="18"/>
          <w:lang w:bidi="ar-SA" w:eastAsia="ar-SA"/>
        </w:rPr>
        <w:t xml:space="preserve">22-06-47</w:t>
      </w:r>
    </w:p>
    <w:p>
      <w:pPr>
        <w:pStyle w:val="Normal"/>
        <w:ind w:left="6946"/>
        <w:jc w:val="both"/>
        <w:widowControl/>
        <w:rPr>
          <w:rFonts w:ascii="Times New Roman" w:hAnsi="Times New Roman" w:eastAsia="Calibri"/>
          <w:sz w:val="26"/>
          <w:szCs w:val="26"/>
          <w:lang w:bidi="ar-SA" w:eastAsia="ar-SA"/>
        </w:rPr>
      </w:pPr>
      <w:r>
        <w:rPr>
          <w:rFonts w:ascii="Times New Roman" w:hAnsi="Times New Roman" w:eastAsia="Calibri"/>
          <w:sz w:val="26"/>
          <w:szCs w:val="26"/>
          <w:lang w:bidi="ar-SA" w:eastAsia="ar-SA"/>
        </w:rPr>
      </w:r>
    </w:p>
    <w:p>
      <w:pPr>
        <w:pStyle w:val="Normal"/>
        <w:ind w:left="6946"/>
        <w:jc w:val="both"/>
        <w:widowControl/>
        <w:rPr>
          <w:rFonts w:ascii="Times New Roman" w:hAnsi="Times New Roman" w:eastAsia="Calibri"/>
          <w:sz w:val="26"/>
          <w:szCs w:val="26"/>
          <w:lang w:bidi="ar-SA" w:eastAsia="ar-SA"/>
        </w:rPr>
      </w:pPr>
      <w:r>
        <w:rPr>
          <w:rFonts w:ascii="Times New Roman" w:hAnsi="Times New Roman" w:eastAsia="Calibri"/>
          <w:sz w:val="26"/>
          <w:szCs w:val="26"/>
          <w:lang w:bidi="ar-SA" w:eastAsia="ar-SA"/>
        </w:rPr>
      </w:r>
    </w:p>
    <w:p>
      <w:pPr>
        <w:pStyle w:val="Normal"/>
        <w:ind w:left="6946"/>
        <w:jc w:val="both"/>
        <w:widowControl/>
        <w:rPr>
          <w:rFonts w:ascii="Times New Roman" w:hAnsi="Times New Roman" w:eastAsia="Calibri"/>
          <w:sz w:val="26"/>
          <w:szCs w:val="26"/>
          <w:lang w:bidi="ar-SA" w:eastAsia="ar-SA"/>
        </w:rPr>
      </w:pPr>
      <w:r>
        <w:rPr>
          <w:rFonts w:ascii="Times New Roman" w:hAnsi="Times New Roman" w:eastAsia="Calibri"/>
          <w:sz w:val="26"/>
          <w:szCs w:val="26"/>
          <w:lang w:bidi="ar-SA" w:eastAsia="ar-SA"/>
        </w:rPr>
      </w:r>
    </w:p>
    <w:p>
      <w:pPr>
        <w:pStyle w:val="Normal"/>
        <w:ind w:left="6946"/>
        <w:jc w:val="both"/>
        <w:widowControl/>
        <w:rPr>
          <w:rFonts w:ascii="Times New Roman" w:hAnsi="Times New Roman" w:eastAsia="Calibri"/>
          <w:sz w:val="26"/>
          <w:szCs w:val="26"/>
          <w:lang w:bidi="ar-SA" w:eastAsia="ar-SA"/>
        </w:rPr>
      </w:pPr>
      <w:r>
        <w:rPr>
          <w:rFonts w:ascii="Times New Roman" w:hAnsi="Times New Roman" w:eastAsia="Calibri"/>
          <w:sz w:val="26"/>
          <w:szCs w:val="26"/>
          <w:lang w:bidi="ar-SA" w:eastAsia="ar-SA"/>
        </w:rPr>
      </w:r>
    </w:p>
    <w:p>
      <w:pPr>
        <w:pStyle w:val="Normal"/>
        <w:ind w:left="6946"/>
        <w:jc w:val="both"/>
        <w:widowControl/>
        <w:rPr>
          <w:rFonts w:ascii="Times New Roman" w:hAnsi="Times New Roman" w:eastAsia="Calibri"/>
          <w:sz w:val="26"/>
          <w:szCs w:val="26"/>
          <w:lang w:bidi="ar-SA" w:eastAsia="ar-SA"/>
        </w:rPr>
      </w:pPr>
      <w:r>
        <w:rPr>
          <w:rFonts w:ascii="Times New Roman" w:hAnsi="Times New Roman" w:eastAsia="Calibri"/>
          <w:sz w:val="26"/>
          <w:szCs w:val="26"/>
          <w:lang w:bidi="ar-SA" w:eastAsia="ar-SA"/>
        </w:rPr>
      </w:r>
    </w:p>
    <w:p>
      <w:pPr>
        <w:pStyle w:val="Normal"/>
        <w:ind w:left="6946"/>
        <w:jc w:val="both"/>
        <w:widowControl/>
        <w:rPr>
          <w:rFonts w:ascii="Times New Roman" w:hAnsi="Times New Roman" w:eastAsia="Calibri"/>
          <w:sz w:val="26"/>
          <w:szCs w:val="26"/>
          <w:lang w:bidi="ar-SA" w:eastAsia="ar-SA"/>
        </w:rPr>
      </w:pPr>
      <w:r>
        <w:rPr>
          <w:rFonts w:ascii="Times New Roman" w:hAnsi="Times New Roman" w:eastAsia="Calibri"/>
          <w:sz w:val="26"/>
          <w:szCs w:val="26"/>
          <w:lang w:bidi="ar-SA" w:eastAsia="ar-SA"/>
        </w:rPr>
      </w:r>
    </w:p>
    <w:p>
      <w:pPr>
        <w:pStyle w:val="Normal"/>
        <w:ind w:left="6946"/>
        <w:jc w:val="both"/>
        <w:widowControl/>
        <w:rPr>
          <w:rFonts w:ascii="Times New Roman" w:hAnsi="Times New Roman" w:eastAsia="Calibri"/>
          <w:sz w:val="26"/>
          <w:szCs w:val="26"/>
          <w:lang w:bidi="ar-SA" w:eastAsia="ar-SA"/>
        </w:rPr>
      </w:pPr>
      <w:r>
        <w:rPr>
          <w:rFonts w:ascii="Times New Roman" w:hAnsi="Times New Roman" w:eastAsia="Calibri"/>
          <w:sz w:val="26"/>
          <w:szCs w:val="26"/>
          <w:lang w:bidi="ar-SA" w:eastAsia="ar-SA"/>
        </w:rPr>
      </w:r>
    </w:p>
    <w:p>
      <w:pPr>
        <w:pStyle w:val="Normal"/>
        <w:ind w:left="6946"/>
        <w:jc w:val="both"/>
        <w:widowControl/>
        <w:rPr>
          <w:rFonts w:ascii="Times New Roman" w:hAnsi="Times New Roman" w:eastAsia="Calibri"/>
          <w:sz w:val="26"/>
          <w:szCs w:val="26"/>
          <w:lang w:bidi="ar-SA" w:eastAsia="ar-SA"/>
        </w:rPr>
      </w:pPr>
      <w:r>
        <w:rPr>
          <w:rFonts w:ascii="Times New Roman" w:hAnsi="Times New Roman" w:eastAsia="Calibri"/>
          <w:sz w:val="26"/>
          <w:szCs w:val="26"/>
          <w:lang w:bidi="ar-SA" w:eastAsia="ar-SA"/>
        </w:rPr>
      </w:r>
    </w:p>
    <w:p>
      <w:pPr>
        <w:pStyle w:val="Normal"/>
        <w:ind w:left="6946"/>
        <w:jc w:val="both"/>
        <w:widowControl/>
        <w:rPr>
          <w:rFonts w:ascii="Times New Roman" w:hAnsi="Times New Roman" w:eastAsia="Calibri"/>
          <w:sz w:val="26"/>
          <w:szCs w:val="26"/>
          <w:lang w:bidi="ar-SA" w:eastAsia="ar-SA"/>
        </w:rPr>
      </w:pPr>
      <w:r>
        <w:rPr>
          <w:rFonts w:ascii="Times New Roman" w:hAnsi="Times New Roman" w:eastAsia="Calibri"/>
          <w:sz w:val="26"/>
          <w:szCs w:val="26"/>
          <w:lang w:bidi="ar-SA" w:eastAsia="ar-SA"/>
        </w:rPr>
      </w:r>
    </w:p>
    <w:p>
      <w:pPr>
        <w:pStyle w:val="Normal"/>
        <w:ind w:left="6946"/>
        <w:jc w:val="both"/>
        <w:widowControl/>
        <w:rPr>
          <w:rFonts w:ascii="Times New Roman" w:hAnsi="Times New Roman" w:eastAsia="Calibri"/>
          <w:sz w:val="26"/>
          <w:szCs w:val="26"/>
          <w:lang w:bidi="ar-SA" w:eastAsia="ar-SA"/>
        </w:rPr>
      </w:pPr>
      <w:r>
        <w:rPr>
          <w:rFonts w:ascii="Times New Roman" w:hAnsi="Times New Roman" w:eastAsia="Calibri"/>
          <w:sz w:val="26"/>
          <w:szCs w:val="26"/>
          <w:lang w:bidi="ar-SA" w:eastAsia="ar-SA"/>
        </w:rPr>
      </w:r>
    </w:p>
    <w:p>
      <w:pPr>
        <w:pStyle w:val="Normal"/>
        <w:ind w:left="6946"/>
        <w:jc w:val="both"/>
        <w:widowControl/>
        <w:rPr>
          <w:rFonts w:ascii="Times New Roman" w:hAnsi="Times New Roman" w:eastAsia="Calibri"/>
          <w:sz w:val="26"/>
          <w:szCs w:val="26"/>
          <w:lang w:bidi="ar-SA" w:eastAsia="ar-SA"/>
        </w:rPr>
      </w:pPr>
      <w:r>
        <w:rPr>
          <w:rFonts w:ascii="Times New Roman" w:hAnsi="Times New Roman" w:eastAsia="Calibri"/>
          <w:sz w:val="26"/>
          <w:szCs w:val="26"/>
          <w:lang w:bidi="ar-SA" w:eastAsia="ar-SA"/>
        </w:rPr>
      </w:r>
    </w:p>
    <w:p>
      <w:pPr>
        <w:pStyle w:val="Normal"/>
        <w:ind w:left="6946"/>
        <w:jc w:val="both"/>
        <w:widowControl/>
        <w:rPr>
          <w:rFonts w:ascii="Times New Roman" w:hAnsi="Times New Roman" w:eastAsia="Calibri"/>
          <w:sz w:val="26"/>
          <w:szCs w:val="26"/>
          <w:lang w:bidi="ar-SA" w:eastAsia="ar-SA"/>
        </w:rPr>
      </w:pPr>
      <w:r>
        <w:rPr>
          <w:rFonts w:ascii="Times New Roman" w:hAnsi="Times New Roman" w:eastAsia="Calibri"/>
          <w:sz w:val="26"/>
          <w:szCs w:val="26"/>
          <w:lang w:bidi="ar-SA" w:eastAsia="ar-SA"/>
        </w:rPr>
      </w:r>
    </w:p>
    <w:p>
      <w:pPr>
        <w:pStyle w:val="Normal"/>
        <w:ind w:left="6946"/>
        <w:jc w:val="both"/>
        <w:widowControl/>
        <w:rPr>
          <w:rFonts w:ascii="Times New Roman" w:hAnsi="Times New Roman" w:eastAsia="Calibri"/>
          <w:sz w:val="26"/>
          <w:szCs w:val="26"/>
          <w:lang w:bidi="ar-SA" w:eastAsia="ar-SA"/>
        </w:rPr>
      </w:pPr>
      <w:r>
        <w:rPr>
          <w:rFonts w:ascii="Times New Roman" w:hAnsi="Times New Roman" w:eastAsia="Calibri"/>
          <w:sz w:val="26"/>
          <w:szCs w:val="26"/>
          <w:lang w:bidi="ar-SA" w:eastAsia="ar-SA"/>
        </w:rPr>
      </w:r>
    </w:p>
    <w:p>
      <w:pPr>
        <w:pStyle w:val="Normal"/>
        <w:ind w:left="6946"/>
        <w:jc w:val="both"/>
        <w:widowControl/>
        <w:rPr>
          <w:rFonts w:ascii="Times New Roman" w:hAnsi="Times New Roman" w:eastAsia="Calibri"/>
          <w:sz w:val="26"/>
          <w:szCs w:val="26"/>
          <w:lang w:bidi="ar-SA" w:eastAsia="ar-SA"/>
        </w:rPr>
      </w:pPr>
      <w:r>
        <w:rPr>
          <w:rFonts w:ascii="Times New Roman" w:hAnsi="Times New Roman" w:eastAsia="Calibri"/>
          <w:sz w:val="26"/>
          <w:szCs w:val="26"/>
          <w:lang w:bidi="ar-SA" w:eastAsia="ar-SA"/>
        </w:rPr>
      </w:r>
    </w:p>
    <w:p>
      <w:pPr>
        <w:pStyle w:val="Normal"/>
        <w:ind w:left="6946"/>
        <w:jc w:val="both"/>
        <w:widowControl/>
        <w:rPr>
          <w:rFonts w:ascii="Times New Roman" w:hAnsi="Times New Roman" w:eastAsia="Calibri"/>
          <w:sz w:val="26"/>
          <w:szCs w:val="26"/>
          <w:lang w:bidi="ar-SA" w:eastAsia="ar-SA"/>
        </w:rPr>
      </w:pPr>
      <w:r>
        <w:rPr>
          <w:rFonts w:ascii="Times New Roman" w:hAnsi="Times New Roman" w:eastAsia="Calibri"/>
          <w:sz w:val="26"/>
          <w:szCs w:val="26"/>
          <w:lang w:bidi="ar-SA" w:eastAsia="ar-SA"/>
        </w:rPr>
      </w:r>
    </w:p>
    <w:p>
      <w:pPr>
        <w:pStyle w:val="Normal"/>
        <w:ind w:left="6946"/>
        <w:jc w:val="both"/>
        <w:widowControl/>
        <w:rPr>
          <w:rFonts w:ascii="Times New Roman" w:hAnsi="Times New Roman" w:eastAsia="Calibri"/>
          <w:sz w:val="26"/>
          <w:szCs w:val="26"/>
          <w:lang w:bidi="ar-SA" w:eastAsia="ar-SA"/>
        </w:rPr>
      </w:pPr>
      <w:r>
        <w:rPr>
          <w:rFonts w:ascii="Times New Roman" w:hAnsi="Times New Roman" w:eastAsia="Calibri"/>
          <w:sz w:val="26"/>
          <w:szCs w:val="26"/>
          <w:lang w:bidi="ar-SA" w:eastAsia="ar-SA"/>
        </w:rPr>
      </w:r>
    </w:p>
    <w:p>
      <w:pPr>
        <w:pStyle w:val="Normal"/>
        <w:ind w:left="6946"/>
        <w:jc w:val="both"/>
        <w:widowControl/>
        <w:rPr>
          <w:rFonts w:ascii="Times New Roman" w:hAnsi="Times New Roman" w:eastAsia="Calibri"/>
          <w:sz w:val="26"/>
          <w:szCs w:val="26"/>
          <w:lang w:bidi="ar-SA" w:eastAsia="ar-SA"/>
        </w:rPr>
      </w:pPr>
      <w:r>
        <w:rPr>
          <w:rFonts w:ascii="Times New Roman" w:hAnsi="Times New Roman" w:eastAsia="Calibri"/>
          <w:sz w:val="26"/>
          <w:szCs w:val="26"/>
          <w:lang w:bidi="ar-SA" w:eastAsia="ar-SA"/>
        </w:rPr>
      </w:r>
    </w:p>
    <w:p>
      <w:pPr>
        <w:pStyle w:val="Normal"/>
        <w:ind w:left="6946"/>
        <w:jc w:val="both"/>
        <w:widowControl/>
        <w:rPr>
          <w:rFonts w:ascii="Times New Roman" w:hAnsi="Times New Roman" w:eastAsia="Calibri"/>
          <w:sz w:val="26"/>
          <w:szCs w:val="26"/>
          <w:lang w:bidi="ar-SA" w:eastAsia="ar-SA"/>
        </w:rPr>
      </w:pPr>
      <w:r>
        <w:rPr>
          <w:rFonts w:ascii="Times New Roman" w:hAnsi="Times New Roman" w:eastAsia="Calibri"/>
          <w:sz w:val="26"/>
          <w:szCs w:val="26"/>
          <w:lang w:bidi="ar-SA" w:eastAsia="ar-SA"/>
        </w:rPr>
      </w:r>
    </w:p>
    <w:p>
      <w:pPr>
        <w:pStyle w:val="Normal"/>
        <w:ind w:left="6946"/>
        <w:jc w:val="both"/>
        <w:widowControl/>
        <w:rPr>
          <w:rFonts w:ascii="Times New Roman" w:hAnsi="Times New Roman" w:eastAsia="Calibri"/>
          <w:sz w:val="26"/>
          <w:szCs w:val="26"/>
          <w:lang w:bidi="ar-SA" w:eastAsia="ar-SA"/>
        </w:rPr>
      </w:pPr>
      <w:r>
        <w:rPr>
          <w:rFonts w:ascii="Times New Roman" w:hAnsi="Times New Roman" w:eastAsia="Calibri"/>
          <w:sz w:val="26"/>
          <w:szCs w:val="26"/>
          <w:lang w:bidi="ar-SA" w:eastAsia="ar-SA"/>
        </w:rPr>
      </w:r>
    </w:p>
    <w:p>
      <w:pPr>
        <w:pStyle w:val="Normal"/>
        <w:ind w:left="6946"/>
        <w:jc w:val="both"/>
        <w:widowControl/>
        <w:rPr>
          <w:rFonts w:ascii="Times New Roman" w:hAnsi="Times New Roman" w:eastAsia="Calibri"/>
          <w:sz w:val="26"/>
          <w:szCs w:val="26"/>
          <w:lang w:bidi="ar-SA" w:eastAsia="ar-SA"/>
        </w:rPr>
      </w:pPr>
      <w:r>
        <w:rPr>
          <w:rFonts w:ascii="Times New Roman" w:hAnsi="Times New Roman" w:eastAsia="Calibri"/>
          <w:sz w:val="26"/>
          <w:szCs w:val="26"/>
          <w:lang w:bidi="ar-SA" w:eastAsia="ar-SA"/>
        </w:rPr>
      </w:r>
    </w:p>
    <w:p>
      <w:pPr>
        <w:pStyle w:val="Normal"/>
        <w:ind w:left="6946"/>
        <w:jc w:val="both"/>
        <w:widowControl/>
        <w:rPr>
          <w:rFonts w:ascii="Times New Roman" w:hAnsi="Times New Roman" w:eastAsia="Calibri"/>
          <w:sz w:val="26"/>
          <w:szCs w:val="26"/>
          <w:lang w:bidi="ar-SA" w:eastAsia="ar-SA"/>
        </w:rPr>
      </w:pPr>
      <w:r>
        <w:rPr>
          <w:rFonts w:ascii="Times New Roman" w:hAnsi="Times New Roman" w:eastAsia="Calibri"/>
          <w:sz w:val="26"/>
          <w:szCs w:val="26"/>
          <w:lang w:bidi="ar-SA" w:eastAsia="ar-SA"/>
        </w:rPr>
      </w:r>
    </w:p>
    <w:p>
      <w:pPr>
        <w:pStyle w:val="Normal"/>
        <w:ind w:left="6946"/>
        <w:jc w:val="both"/>
        <w:widowControl/>
        <w:rPr>
          <w:rFonts w:ascii="Times New Roman" w:hAnsi="Times New Roman" w:eastAsia="Calibri"/>
          <w:sz w:val="26"/>
          <w:szCs w:val="26"/>
          <w:lang w:bidi="ar-SA" w:eastAsia="ar-SA"/>
        </w:rPr>
      </w:pPr>
      <w:r>
        <w:rPr>
          <w:rFonts w:ascii="Times New Roman" w:hAnsi="Times New Roman" w:eastAsia="Calibri"/>
          <w:sz w:val="26"/>
          <w:szCs w:val="26"/>
          <w:lang w:bidi="ar-SA" w:eastAsia="ar-SA"/>
        </w:rPr>
      </w:r>
    </w:p>
    <w:p>
      <w:pPr>
        <w:pStyle w:val="Normal"/>
        <w:ind w:left="6946"/>
        <w:jc w:val="both"/>
        <w:widowControl/>
        <w:rPr>
          <w:rFonts w:ascii="Times New Roman" w:hAnsi="Times New Roman" w:eastAsia="Calibri"/>
          <w:sz w:val="26"/>
          <w:szCs w:val="26"/>
          <w:lang w:bidi="ar-SA" w:eastAsia="ar-SA"/>
        </w:rPr>
      </w:pPr>
      <w:r>
        <w:rPr>
          <w:rFonts w:ascii="Times New Roman" w:hAnsi="Times New Roman" w:eastAsia="Calibri"/>
          <w:sz w:val="26"/>
          <w:szCs w:val="26"/>
          <w:lang w:bidi="ar-SA" w:eastAsia="ar-SA"/>
        </w:rPr>
      </w:r>
    </w:p>
    <w:p>
      <w:pPr>
        <w:pStyle w:val="Normal"/>
        <w:ind w:left="6946"/>
        <w:jc w:val="both"/>
        <w:widowControl/>
        <w:rPr>
          <w:rFonts w:ascii="Times New Roman" w:hAnsi="Times New Roman" w:eastAsia="Calibri"/>
          <w:sz w:val="26"/>
          <w:szCs w:val="26"/>
          <w:lang w:bidi="ar-SA" w:eastAsia="ar-SA"/>
        </w:rPr>
      </w:pPr>
      <w:r>
        <w:rPr>
          <w:rFonts w:ascii="Times New Roman" w:hAnsi="Times New Roman" w:eastAsia="Calibri"/>
          <w:sz w:val="26"/>
          <w:szCs w:val="26"/>
          <w:lang w:bidi="ar-SA" w:eastAsia="ar-SA"/>
        </w:rPr>
      </w:r>
    </w:p>
    <w:p>
      <w:pPr>
        <w:pStyle w:val="Normal"/>
        <w:ind w:left="6946"/>
        <w:jc w:val="both"/>
        <w:widowControl/>
        <w:rPr>
          <w:rFonts w:ascii="Times New Roman" w:hAnsi="Times New Roman" w:eastAsia="Calibri"/>
          <w:sz w:val="26"/>
          <w:szCs w:val="26"/>
          <w:lang w:bidi="ar-SA" w:eastAsia="ar-SA"/>
        </w:rPr>
      </w:pPr>
      <w:r>
        <w:rPr>
          <w:rFonts w:ascii="Times New Roman" w:hAnsi="Times New Roman" w:eastAsia="Calibri"/>
          <w:sz w:val="26"/>
          <w:szCs w:val="26"/>
          <w:lang w:bidi="ar-SA" w:eastAsia="ar-SA"/>
        </w:rPr>
      </w:r>
    </w:p>
    <w:p>
      <w:pPr>
        <w:pStyle w:val="Normal"/>
        <w:ind w:left="6946"/>
        <w:jc w:val="both"/>
        <w:widowControl/>
        <w:rPr>
          <w:rFonts w:ascii="Times New Roman" w:hAnsi="Times New Roman" w:eastAsia="Calibri"/>
          <w:sz w:val="26"/>
          <w:szCs w:val="26"/>
          <w:lang w:bidi="ar-SA" w:eastAsia="ar-SA"/>
        </w:rPr>
      </w:pPr>
      <w:r>
        <w:rPr>
          <w:rFonts w:ascii="Times New Roman" w:hAnsi="Times New Roman" w:eastAsia="Calibri"/>
          <w:sz w:val="26"/>
          <w:szCs w:val="26"/>
          <w:lang w:bidi="ar-SA" w:eastAsia="ar-SA"/>
        </w:rPr>
      </w:r>
    </w:p>
    <w:p>
      <w:pPr>
        <w:pStyle w:val="Normal"/>
        <w:ind w:left="6946"/>
        <w:jc w:val="both"/>
        <w:widowControl/>
        <w:rPr>
          <w:rFonts w:ascii="Times New Roman" w:hAnsi="Times New Roman" w:eastAsia="Calibri"/>
          <w:sz w:val="26"/>
          <w:szCs w:val="26"/>
          <w:lang w:bidi="ar-SA" w:eastAsia="ar-SA"/>
        </w:rPr>
      </w:pPr>
      <w:r>
        <w:rPr>
          <w:rFonts w:ascii="Times New Roman" w:hAnsi="Times New Roman" w:eastAsia="Calibri"/>
          <w:sz w:val="26"/>
          <w:szCs w:val="26"/>
          <w:lang w:bidi="ar-SA" w:eastAsia="ar-SA"/>
        </w:rPr>
      </w:r>
    </w:p>
    <w:p>
      <w:pPr>
        <w:pStyle w:val="Normal"/>
        <w:ind w:left="6946"/>
        <w:jc w:val="both"/>
        <w:widowControl/>
        <w:rPr>
          <w:rFonts w:ascii="Times New Roman" w:hAnsi="Times New Roman" w:eastAsia="Calibri"/>
          <w:sz w:val="26"/>
          <w:szCs w:val="26"/>
          <w:lang w:bidi="ar-SA" w:eastAsia="ar-SA"/>
        </w:rPr>
      </w:pPr>
      <w:r>
        <w:rPr>
          <w:rFonts w:ascii="Times New Roman" w:hAnsi="Times New Roman" w:eastAsia="Calibri"/>
          <w:sz w:val="26"/>
          <w:szCs w:val="26"/>
          <w:lang w:bidi="ar-SA" w:eastAsia="ar-SA"/>
        </w:rPr>
      </w:r>
    </w:p>
    <w:p>
      <w:pPr>
        <w:pStyle w:val="Normal"/>
        <w:ind w:left="6946"/>
        <w:jc w:val="both"/>
        <w:widowControl/>
        <w:rPr>
          <w:rFonts w:ascii="Times New Roman" w:hAnsi="Times New Roman" w:eastAsia="Calibri"/>
          <w:sz w:val="26"/>
          <w:szCs w:val="26"/>
          <w:lang w:bidi="ar-SA" w:eastAsia="ar-SA"/>
        </w:rPr>
      </w:pPr>
      <w:r>
        <w:rPr>
          <w:rFonts w:ascii="Times New Roman" w:hAnsi="Times New Roman" w:eastAsia="Calibri"/>
          <w:sz w:val="26"/>
          <w:szCs w:val="26"/>
          <w:lang w:bidi="ar-SA" w:eastAsia="ar-SA"/>
        </w:rPr>
      </w:r>
    </w:p>
    <w:p>
      <w:pPr>
        <w:pStyle w:val="Normal"/>
        <w:ind w:left="6946"/>
        <w:jc w:val="both"/>
        <w:widowControl/>
        <w:rPr>
          <w:rFonts w:ascii="Times New Roman" w:hAnsi="Times New Roman" w:eastAsia="Calibri"/>
          <w:sz w:val="22"/>
          <w:szCs w:val="26"/>
          <w:lang w:bidi="ar-SA" w:eastAsia="ar-SA"/>
        </w:rPr>
      </w:pPr>
      <w:r>
        <w:rPr>
          <w:rFonts w:ascii="Times New Roman" w:hAnsi="Times New Roman" w:eastAsia="Calibri"/>
          <w:sz w:val="22"/>
          <w:szCs w:val="26"/>
          <w:lang w:bidi="ar-SA" w:eastAsia="ar-SA"/>
        </w:rPr>
      </w:r>
    </w:p>
    <w:p>
      <w:pPr>
        <w:pStyle w:val="Normal"/>
        <w:ind w:left="6946"/>
        <w:jc w:val="both"/>
        <w:widowControl/>
      </w:pPr>
      <w:r>
        <w:rPr>
          <w:rFonts w:ascii="Times New Roman" w:hAnsi="Times New Roman" w:eastAsia="Calibri"/>
          <w:sz w:val="22"/>
          <w:szCs w:val="26"/>
          <w:lang w:bidi="ar-SA" w:eastAsia="ar-SA"/>
        </w:rPr>
        <w:t xml:space="preserve">Приложение №1</w:t>
      </w:r>
    </w:p>
    <w:p>
      <w:pPr>
        <w:pStyle w:val="Normal"/>
        <w:ind w:left="5954"/>
        <w:widowControl/>
        <w:tabs>
          <w:tab w:val="left" w:pos="5954" w:leader="none"/>
        </w:tabs>
      </w:pPr>
      <w:r>
        <w:rPr>
          <w:rFonts w:ascii="Times New Roman" w:hAnsi="Times New Roman" w:eastAsia="Calibri"/>
          <w:sz w:val="22"/>
          <w:szCs w:val="26"/>
          <w:lang w:bidi="ar-SA" w:eastAsia="ar-SA"/>
        </w:rPr>
        <w:t xml:space="preserve">Утверждено приказом управления образования администрации Старооскольского городского округа</w:t>
      </w:r>
      <w:r>
        <w:rPr>
          <w:rFonts w:ascii="Times New Roman" w:hAnsi="Times New Roman" w:eastAsia="Calibri"/>
          <w:sz w:val="22"/>
          <w:szCs w:val="26"/>
          <w:lang w:bidi="ar-SA" w:eastAsia="ar-SA"/>
        </w:rPr>
        <w:t xml:space="preserve"> </w:t>
      </w:r>
      <w:r>
        <w:rPr>
          <w:rFonts w:ascii="Times New Roman" w:hAnsi="Times New Roman" w:eastAsia="Calibri"/>
          <w:sz w:val="22"/>
          <w:szCs w:val="26"/>
          <w:lang w:bidi="ar-SA" w:eastAsia="ar-SA"/>
        </w:rPr>
        <w:t xml:space="preserve">от «___» </w:t>
      </w:r>
      <w:r>
        <w:rPr>
          <w:rFonts w:ascii="Times New Roman" w:hAnsi="Times New Roman" w:eastAsia="Calibri"/>
          <w:sz w:val="22"/>
          <w:szCs w:val="26"/>
          <w:lang w:bidi="ar-SA" w:eastAsia="ar-SA"/>
        </w:rPr>
        <w:t xml:space="preserve">марта</w:t>
      </w:r>
      <w:r>
        <w:rPr>
          <w:rFonts w:ascii="Times New Roman" w:hAnsi="Times New Roman" w:eastAsia="Calibri"/>
          <w:sz w:val="22"/>
          <w:szCs w:val="26"/>
          <w:lang w:bidi="ar-SA" w:eastAsia="ar-SA"/>
        </w:rPr>
        <w:t xml:space="preserve">  202</w:t>
      </w:r>
      <w:r>
        <w:rPr>
          <w:rFonts w:ascii="Times New Roman" w:hAnsi="Times New Roman" w:eastAsia="Calibri"/>
          <w:sz w:val="22"/>
          <w:szCs w:val="26"/>
          <w:lang w:bidi="ar-SA" w:eastAsia="ar-SA"/>
        </w:rPr>
        <w:t xml:space="preserve">2 </w:t>
      </w:r>
      <w:r>
        <w:rPr>
          <w:rFonts w:ascii="Times New Roman" w:hAnsi="Times New Roman" w:eastAsia="Calibri"/>
          <w:sz w:val="22"/>
          <w:szCs w:val="26"/>
          <w:lang w:bidi="ar-SA" w:eastAsia="ar-SA"/>
        </w:rPr>
        <w:t xml:space="preserve">г.</w:t>
      </w:r>
      <w:r>
        <w:rPr>
          <w:rFonts w:ascii="Times New Roman" w:hAnsi="Times New Roman" w:eastAsia="Times New Roman"/>
          <w:sz w:val="22"/>
          <w:szCs w:val="26"/>
          <w:lang w:bidi="ar-SA" w:eastAsia="ar-SA"/>
        </w:rPr>
        <w:t xml:space="preserve"> №</w:t>
      </w:r>
    </w:p>
    <w:p>
      <w:pPr>
        <w:pStyle w:val="Normal"/>
        <w:jc w:val="right"/>
        <w:widowControl/>
        <w:rPr>
          <w:rFonts w:ascii="Times New Roman" w:hAnsi="Times New Roman" w:eastAsia="Calibri"/>
          <w:sz w:val="26"/>
          <w:szCs w:val="26"/>
          <w:lang w:bidi="ar-SA" w:eastAsia="ar-SA"/>
        </w:rPr>
      </w:pPr>
      <w:r>
        <w:rPr>
          <w:rFonts w:ascii="Times New Roman" w:hAnsi="Times New Roman" w:eastAsia="Calibri"/>
          <w:sz w:val="26"/>
          <w:szCs w:val="26"/>
          <w:lang w:bidi="ar-SA" w:eastAsia="ar-SA"/>
        </w:rPr>
      </w:r>
    </w:p>
    <w:p>
      <w:pPr>
        <w:pStyle w:val="Normal"/>
        <w:jc w:val="center"/>
        <w:widowControl/>
      </w:pPr>
      <w:r>
        <w:rPr>
          <w:rFonts w:ascii="Times New Roman" w:hAnsi="Times New Roman" w:eastAsia="Times New Roman"/>
          <w:b/>
          <w:sz w:val="26"/>
          <w:szCs w:val="26"/>
          <w:lang w:bidi="ar-SA" w:eastAsia="ar-SA"/>
        </w:rPr>
        <w:t xml:space="preserve">ПОЛОЖЕНИЕ </w:t>
      </w:r>
    </w:p>
    <w:p>
      <w:pPr>
        <w:pStyle w:val="Normal"/>
        <w:jc w:val="center"/>
        <w:widowControl/>
      </w:pPr>
      <w:r>
        <w:rPr>
          <w:rFonts w:ascii="Times New Roman" w:hAnsi="Times New Roman" w:eastAsia="Times New Roman"/>
          <w:b/>
          <w:bCs/>
          <w:sz w:val="26"/>
          <w:szCs w:val="26"/>
          <w:lang w:bidi="ar-SA" w:eastAsia="ar-SA"/>
        </w:rPr>
        <w:t xml:space="preserve">о муниципальном конкурс</w:t>
      </w:r>
      <w:r>
        <w:rPr>
          <w:rFonts w:ascii="Times New Roman" w:hAnsi="Times New Roman" w:eastAsia="Times New Roman"/>
          <w:b/>
          <w:bCs/>
          <w:sz w:val="26"/>
          <w:szCs w:val="26"/>
          <w:lang w:bidi="ar-SA" w:eastAsia="ar-SA"/>
        </w:rPr>
        <w:t xml:space="preserve">е</w:t>
      </w:r>
      <w:r>
        <w:rPr>
          <w:rFonts w:ascii="Times New Roman" w:hAnsi="Times New Roman" w:eastAsia="Times New Roman"/>
          <w:b/>
          <w:bCs/>
          <w:sz w:val="26"/>
          <w:szCs w:val="26"/>
          <w:lang w:bidi="ar-SA" w:eastAsia="ar-SA"/>
        </w:rPr>
        <w:t xml:space="preserve"> «</w:t>
      </w:r>
      <w:r>
        <w:rPr>
          <w:rFonts w:ascii="Times New Roman" w:hAnsi="Times New Roman" w:eastAsia="Times New Roman"/>
          <w:b/>
          <w:bCs/>
          <w:sz w:val="26"/>
          <w:szCs w:val="26"/>
          <w:lang w:bidi="ar-SA" w:eastAsia="ar-SA"/>
        </w:rPr>
        <w:t xml:space="preserve">Путь к успеху</w:t>
      </w:r>
      <w:r>
        <w:rPr>
          <w:rFonts w:ascii="Times New Roman" w:hAnsi="Times New Roman" w:eastAsia="Times New Roman"/>
          <w:b/>
          <w:bCs/>
          <w:sz w:val="26"/>
          <w:szCs w:val="26"/>
          <w:lang w:bidi="ar-SA" w:eastAsia="ar-SA"/>
        </w:rPr>
        <w:t xml:space="preserve">»</w:t>
      </w:r>
    </w:p>
    <w:p>
      <w:pPr>
        <w:pStyle w:val="Normal"/>
        <w:jc w:val="center"/>
        <w:widowControl/>
        <w:rPr>
          <w:rFonts w:ascii="Times New Roman" w:hAnsi="Times New Roman" w:eastAsia="Times New Roman"/>
          <w:b/>
          <w:sz w:val="26"/>
          <w:szCs w:val="26"/>
          <w:lang w:bidi="ar-SA" w:eastAsia="ar-SA"/>
        </w:rPr>
      </w:pPr>
      <w:r>
        <w:rPr>
          <w:rFonts w:ascii="Times New Roman" w:hAnsi="Times New Roman" w:eastAsia="Times New Roman"/>
          <w:b/>
          <w:sz w:val="26"/>
          <w:szCs w:val="26"/>
          <w:lang w:bidi="ar-SA" w:eastAsia="ar-SA"/>
        </w:rPr>
      </w:r>
    </w:p>
    <w:p>
      <w:pPr>
        <w:pStyle w:val="Normal"/>
        <w:jc w:val="center"/>
        <w:widowControl/>
      </w:pPr>
      <w:r>
        <w:rPr>
          <w:rFonts w:ascii="Times New Roman" w:hAnsi="Times New Roman" w:eastAsia="Times New Roman"/>
          <w:b/>
          <w:sz w:val="26"/>
          <w:szCs w:val="26"/>
          <w:lang w:bidi="ar-SA" w:eastAsia="ar-SA"/>
        </w:rPr>
        <w:t xml:space="preserve">1.Общие положения</w:t>
      </w:r>
    </w:p>
    <w:p>
      <w:pPr>
        <w:pStyle w:val="Normal"/>
        <w:jc w:val="center"/>
        <w:widowControl/>
      </w:pPr>
    </w:p>
    <w:p>
      <w:pPr>
        <w:pStyle w:val="UserStyle_314"/>
        <w:numPr>
          <w:numId w:val="4"/>
          <w:ilvl w:val="0"/>
        </w:numPr>
        <w:ind w:left="20" w:right="20" w:firstLine="720"/>
        <w:spacing w:lineRule="exact" w:line="320" w:after="0" w:before="0"/>
        <w:widowControl/>
        <w:tabs>
          <w:tab w:val="left" w:pos="0" w:leader="none"/>
        </w:tabs>
      </w:pPr>
      <w:r>
        <w:rPr>
          <w:sz w:val="26"/>
          <w:szCs w:val="26"/>
          <w:lang w:bidi="ar-SA" w:eastAsia="ar-SA"/>
        </w:rPr>
        <w:t xml:space="preserve">Настоящее Положение определяет и регулирует порядок организации и проведения муниципального конкурса «Путь к успеху» для педагогических работников образовательных организаций Старооскольского городского округа, </w:t>
      </w:r>
      <w:r>
        <w:rPr>
          <w:sz w:val="26"/>
          <w:szCs w:val="26"/>
          <w:lang w:bidi="ar-SA" w:eastAsia="ar-SA"/>
        </w:rPr>
        <w:t xml:space="preserve">работающими с одаренными  и высокомотивированными детьми</w:t>
      </w:r>
      <w:r>
        <w:rPr>
          <w:sz w:val="26"/>
          <w:szCs w:val="26"/>
          <w:lang w:bidi="ar-SA" w:eastAsia="ar-SA"/>
        </w:rPr>
        <w:t xml:space="preserve"> (далее - Конкурс).</w:t>
      </w:r>
    </w:p>
    <w:p>
      <w:pPr>
        <w:pStyle w:val="Normal"/>
        <w:numPr>
          <w:numId w:val="4"/>
          <w:ilvl w:val="0"/>
        </w:numPr>
        <w:ind w:left="0" w:firstLine="720"/>
        <w:jc w:val="both"/>
        <w:widowControl/>
      </w:pPr>
      <w:r>
        <w:rPr>
          <w:rFonts w:ascii="Times New Roman" w:hAnsi="Times New Roman" w:eastAsia="Times New Roman"/>
          <w:sz w:val="26"/>
          <w:szCs w:val="26"/>
          <w:lang w:bidi="ar-SA" w:eastAsia="ar-SA"/>
        </w:rPr>
        <w:t xml:space="preserve">Учредитель Конкурса – управление образования администрации Старооскольского городского округа. </w:t>
      </w:r>
    </w:p>
    <w:p>
      <w:pPr>
        <w:pStyle w:val="Normal"/>
        <w:numPr>
          <w:numId w:val="4"/>
          <w:ilvl w:val="0"/>
        </w:numPr>
        <w:ind w:left="0" w:firstLine="720"/>
        <w:jc w:val="both"/>
        <w:widowControl/>
      </w:pPr>
      <w:r>
        <w:rPr>
          <w:rFonts w:ascii="Times New Roman" w:hAnsi="Times New Roman" w:eastAsia="Times New Roman"/>
          <w:sz w:val="26"/>
          <w:szCs w:val="26"/>
          <w:lang w:bidi="ar-SA" w:eastAsia="ar-SA"/>
        </w:rPr>
        <w:t xml:space="preserve">Организатор Конкурса – МБУ ДПО «СОИРО».</w:t>
      </w:r>
    </w:p>
    <w:p>
      <w:pPr>
        <w:pStyle w:val="Normal"/>
        <w:numPr>
          <w:numId w:val="4"/>
          <w:ilvl w:val="0"/>
        </w:numPr>
        <w:ind w:left="0" w:firstLine="720"/>
        <w:jc w:val="both"/>
        <w:widowControl/>
      </w:pPr>
      <w:r>
        <w:rPr>
          <w:rFonts w:ascii="Times New Roman" w:hAnsi="Times New Roman" w:eastAsia="Times New Roman"/>
          <w:sz w:val="26"/>
          <w:szCs w:val="26"/>
          <w:lang w:bidi="ar-SA" w:eastAsia="ar-SA"/>
        </w:rPr>
        <w:t xml:space="preserve">Руководство и проведение Конкурса осуществляет оргкомитет с правами жюри, утвержденный приказом управления образования администрации Старооскольского городского округа. Оргкомитет определяет порядок, место и даты проведения Конкурса</w:t>
      </w:r>
      <w:r>
        <w:rPr>
          <w:rFonts w:ascii="Times New Roman" w:hAnsi="Times New Roman" w:eastAsia="Times New Roman"/>
          <w:sz w:val="26"/>
          <w:szCs w:val="26"/>
          <w:lang w:bidi="ar-SA" w:eastAsia="ar-SA"/>
        </w:rPr>
        <w:t xml:space="preserve">, утверждает итоги каждого этапа</w:t>
      </w:r>
      <w:r>
        <w:rPr>
          <w:rFonts w:ascii="Times New Roman" w:hAnsi="Times New Roman" w:eastAsia="Times New Roman"/>
          <w:sz w:val="26"/>
          <w:szCs w:val="26"/>
          <w:lang w:bidi="ar-SA" w:eastAsia="ar-SA"/>
        </w:rPr>
        <w:t xml:space="preserve">.</w:t>
      </w:r>
    </w:p>
    <w:p>
      <w:pPr>
        <w:pStyle w:val="Normal"/>
        <w:numPr>
          <w:numId w:val="4"/>
          <w:ilvl w:val="0"/>
        </w:numPr>
        <w:ind w:left="0" w:firstLine="720"/>
        <w:jc w:val="both"/>
        <w:widowControl/>
      </w:pPr>
      <w:r>
        <w:rPr>
          <w:rFonts w:ascii="Times New Roman" w:hAnsi="Times New Roman" w:eastAsia="Times New Roman"/>
          <w:sz w:val="26"/>
          <w:szCs w:val="26"/>
          <w:lang w:bidi="ar-SA" w:eastAsia="ar-SA"/>
        </w:rPr>
        <w:t xml:space="preserve">Оценку конкурсных материалов осуществляет жюри, состав которого утверждается приказом управления образования администрации Старооскольского городского округа.</w:t>
      </w:r>
    </w:p>
    <w:p>
      <w:pPr>
        <w:pStyle w:val="Normal"/>
        <w:jc w:val="center"/>
        <w:widowControl/>
        <w:rPr>
          <w:rFonts w:ascii="Times New Roman" w:hAnsi="Times New Roman" w:eastAsia="Times New Roman"/>
          <w:b/>
          <w:sz w:val="26"/>
          <w:szCs w:val="26"/>
          <w:lang w:bidi="ar-SA" w:eastAsia="ar-SA"/>
        </w:rPr>
      </w:pPr>
      <w:r>
        <w:rPr>
          <w:rFonts w:ascii="Times New Roman" w:hAnsi="Times New Roman" w:eastAsia="Times New Roman"/>
          <w:b/>
          <w:sz w:val="26"/>
          <w:szCs w:val="26"/>
          <w:lang w:bidi="ar-SA" w:eastAsia="ar-SA"/>
        </w:rPr>
      </w:r>
    </w:p>
    <w:p>
      <w:pPr>
        <w:pStyle w:val="Normal"/>
        <w:jc w:val="center"/>
        <w:widowControl/>
        <w:rPr>
          <w:rFonts w:ascii="Times New Roman" w:hAnsi="Times New Roman" w:eastAsia="Times New Roman"/>
          <w:b/>
          <w:sz w:val="26"/>
          <w:szCs w:val="26"/>
          <w:lang w:bidi="ar-SA" w:eastAsia="ar-SA"/>
        </w:rPr>
      </w:pPr>
      <w:r>
        <w:rPr>
          <w:rFonts w:ascii="Times New Roman" w:hAnsi="Times New Roman" w:eastAsia="Times New Roman"/>
          <w:b/>
          <w:sz w:val="26"/>
          <w:szCs w:val="26"/>
          <w:lang w:bidi="ar-SA" w:eastAsia="ar-SA"/>
        </w:rPr>
        <w:t xml:space="preserve">2.Цель и задачи Конкурса</w:t>
      </w:r>
    </w:p>
    <w:p>
      <w:pPr>
        <w:pStyle w:val="Normal"/>
        <w:jc w:val="center"/>
        <w:widowControl/>
      </w:pPr>
    </w:p>
    <w:p>
      <w:pPr>
        <w:pStyle w:val="Normal"/>
        <w:ind w:firstLine="709"/>
        <w:jc w:val="both"/>
        <w:widowControl/>
      </w:pPr>
      <w:r>
        <w:rPr>
          <w:rFonts w:ascii="Times New Roman" w:hAnsi="Times New Roman" w:eastAsia="Times New Roman"/>
          <w:sz w:val="26"/>
          <w:szCs w:val="26"/>
          <w:lang w:bidi="ar-SA" w:eastAsia="ar-SA"/>
        </w:rPr>
        <w:t xml:space="preserve">2.1. Конкурс проводится в целях выявления и распространения опыта творчески работающих педагогов Старооскольского городского округа, достигших выдающихся успехов в работе с </w:t>
      </w:r>
      <w:r>
        <w:rPr>
          <w:rFonts w:ascii="Times New Roman" w:hAnsi="Times New Roman" w:eastAsia="Times New Roman"/>
          <w:sz w:val="26"/>
          <w:szCs w:val="26"/>
          <w:lang w:bidi="ar-SA" w:eastAsia="ar-SA"/>
        </w:rPr>
        <w:t xml:space="preserve">одаренными  и высокомотивированными детьми</w:t>
      </w:r>
      <w:r>
        <w:rPr>
          <w:rFonts w:ascii="Times New Roman" w:hAnsi="Times New Roman" w:eastAsia="Times New Roman"/>
          <w:sz w:val="26"/>
          <w:szCs w:val="26"/>
          <w:lang w:bidi="ar-SA" w:eastAsia="ar-SA"/>
        </w:rPr>
        <w:t xml:space="preserve">.</w:t>
      </w:r>
    </w:p>
    <w:p>
      <w:pPr>
        <w:pStyle w:val="Normal"/>
        <w:ind w:firstLine="709"/>
        <w:jc w:val="both"/>
        <w:widowControl/>
      </w:pPr>
      <w:r>
        <w:rPr>
          <w:rFonts w:ascii="Times New Roman" w:hAnsi="Times New Roman" w:eastAsia="Times New Roman"/>
          <w:sz w:val="26"/>
          <w:szCs w:val="26"/>
          <w:lang w:bidi="ar-SA" w:eastAsia="ar-SA"/>
        </w:rPr>
        <w:t xml:space="preserve">2.2. Задачи Конкурса:</w:t>
      </w:r>
    </w:p>
    <w:p>
      <w:pPr>
        <w:pStyle w:val="Normal"/>
        <w:ind w:firstLine="709"/>
        <w:jc w:val="both"/>
        <w:shd w:val="clear" w:fill="FFFFFF" w:color="auto"/>
        <w:widowControl/>
        <w:tabs>
          <w:tab w:val="left" w:pos="1418" w:leader="none"/>
        </w:tabs>
      </w:pPr>
      <w:r>
        <w:rPr>
          <w:rFonts w:ascii="Times New Roman" w:hAnsi="Times New Roman" w:eastAsia="Times New Roman"/>
          <w:color w:val="000000"/>
          <w:sz w:val="26"/>
          <w:szCs w:val="26"/>
          <w:lang w:bidi="ar-SA" w:eastAsia="ar-SA"/>
        </w:rPr>
        <w:t xml:space="preserve">2.2.1. </w:t>
      </w:r>
      <w:r>
        <w:rPr>
          <w:rFonts w:ascii="Times New Roman" w:hAnsi="Times New Roman" w:eastAsia="Times New Roman"/>
          <w:sz w:val="26"/>
          <w:szCs w:val="26"/>
          <w:lang w:bidi="ar-SA" w:eastAsia="ar-SA"/>
        </w:rPr>
        <w:t xml:space="preserve">Активизация   работы    по    методическому   обеспечению   поддержки  развития детской одаренности; </w:t>
      </w:r>
    </w:p>
    <w:p>
      <w:pPr>
        <w:pStyle w:val="Normal"/>
        <w:ind w:firstLine="709"/>
        <w:jc w:val="both"/>
        <w:shd w:val="clear" w:fill="FFFFFF" w:color="auto"/>
        <w:widowControl/>
        <w:tabs>
          <w:tab w:val="left" w:pos="1073" w:leader="none"/>
        </w:tabs>
      </w:pPr>
      <w:r>
        <w:rPr>
          <w:rFonts w:ascii="Times New Roman" w:hAnsi="Times New Roman" w:eastAsia="Times New Roman"/>
          <w:sz w:val="26"/>
          <w:szCs w:val="26"/>
          <w:lang w:bidi="ar-SA" w:eastAsia="ar-SA"/>
        </w:rPr>
        <w:t xml:space="preserve">2.2.2.  </w:t>
      </w:r>
      <w:r>
        <w:rPr>
          <w:rFonts w:ascii="Times New Roman" w:hAnsi="Times New Roman" w:eastAsia="Times New Roman"/>
          <w:sz w:val="26"/>
          <w:szCs w:val="26"/>
          <w:lang w:bidi="ar-SA" w:eastAsia="ar-SA"/>
        </w:rPr>
        <w:t xml:space="preserve">Выявление</w:t>
      </w:r>
      <w:r>
        <w:rPr>
          <w:rFonts w:ascii="Times New Roman" w:hAnsi="Times New Roman" w:eastAsia="Times New Roman"/>
          <w:sz w:val="26"/>
          <w:szCs w:val="26"/>
          <w:lang w:bidi="ar-SA" w:eastAsia="ar-SA"/>
        </w:rPr>
        <w:t xml:space="preserve"> и распространение на </w:t>
      </w:r>
      <w:r>
        <w:rPr>
          <w:rFonts w:ascii="Times New Roman" w:hAnsi="Times New Roman" w:eastAsia="Times New Roman"/>
          <w:sz w:val="26"/>
          <w:szCs w:val="26"/>
          <w:lang w:bidi="ar-SA" w:eastAsia="ar-SA"/>
        </w:rPr>
        <w:t xml:space="preserve">муниципальном </w:t>
      </w:r>
      <w:r>
        <w:rPr>
          <w:rFonts w:ascii="Times New Roman" w:hAnsi="Times New Roman" w:eastAsia="Times New Roman"/>
          <w:sz w:val="26"/>
          <w:szCs w:val="26"/>
          <w:lang w:bidi="ar-SA" w:eastAsia="ar-SA"/>
        </w:rPr>
        <w:t xml:space="preserve">уровне эффективных практик использования современных образовательных технологий в работе с </w:t>
      </w:r>
      <w:r>
        <w:rPr>
          <w:rFonts w:ascii="Times New Roman" w:hAnsi="Times New Roman" w:eastAsia="Times New Roman"/>
          <w:sz w:val="26"/>
          <w:szCs w:val="26"/>
          <w:lang w:bidi="ar-SA" w:eastAsia="ar-SA"/>
        </w:rPr>
        <w:t xml:space="preserve">одаренными  и высокомотивированными детьми</w:t>
      </w:r>
      <w:r>
        <w:rPr>
          <w:rFonts w:ascii="Times New Roman" w:hAnsi="Times New Roman" w:eastAsia="Times New Roman"/>
          <w:sz w:val="26"/>
          <w:szCs w:val="26"/>
          <w:lang w:bidi="ar-SA" w:eastAsia="ar-SA"/>
        </w:rPr>
        <w:t xml:space="preserve">.</w:t>
      </w:r>
    </w:p>
    <w:p>
      <w:pPr>
        <w:pStyle w:val="Normal"/>
        <w:ind w:firstLine="709"/>
        <w:jc w:val="both"/>
        <w:shd w:val="clear" w:fill="FFFFFF" w:color="auto"/>
        <w:widowControl/>
        <w:tabs>
          <w:tab w:val="left" w:pos="1073" w:leader="none"/>
        </w:tabs>
      </w:pPr>
      <w:r>
        <w:rPr>
          <w:rFonts w:ascii="Times New Roman" w:hAnsi="Times New Roman" w:eastAsia="Times New Roman"/>
          <w:sz w:val="26"/>
          <w:szCs w:val="26"/>
          <w:lang w:bidi="ar-SA" w:eastAsia="ar-SA"/>
        </w:rPr>
        <w:t xml:space="preserve">2.2.3.  Развитие и поддержка творческой инициативы педагогов.</w:t>
      </w:r>
    </w:p>
    <w:p>
      <w:pPr>
        <w:pStyle w:val="Normal"/>
        <w:ind w:firstLine="709"/>
        <w:jc w:val="both"/>
        <w:shd w:val="clear" w:fill="FFFFFF" w:color="auto"/>
        <w:widowControl/>
        <w:tabs>
          <w:tab w:val="left" w:pos="1073" w:leader="none"/>
        </w:tabs>
      </w:pPr>
      <w:r>
        <w:rPr>
          <w:rFonts w:ascii="Times New Roman" w:hAnsi="Times New Roman" w:eastAsia="Times New Roman"/>
          <w:sz w:val="26"/>
          <w:szCs w:val="26"/>
          <w:lang w:bidi="ar-SA" w:eastAsia="ar-SA"/>
        </w:rPr>
        <w:t xml:space="preserve">2.2.4. Стимулирование дальнейшего профессионального роста педагогов, их методического мастерства.</w:t>
      </w:r>
    </w:p>
    <w:p>
      <w:pPr>
        <w:pStyle w:val="Normal"/>
        <w:ind w:firstLine="709"/>
        <w:jc w:val="both"/>
        <w:shd w:val="clear" w:fill="FFFFFF" w:color="auto"/>
        <w:widowControl/>
        <w:tabs>
          <w:tab w:val="left" w:pos="1073" w:leader="none"/>
        </w:tabs>
      </w:pPr>
      <w:r>
        <w:rPr>
          <w:rFonts w:ascii="Times New Roman" w:hAnsi="Times New Roman" w:eastAsia="Times New Roman"/>
          <w:spacing w:val="4"/>
        </w:rPr>
        <w:t xml:space="preserve">2.2.5. Ф</w:t>
      </w:r>
      <w:r>
        <w:rPr>
          <w:rFonts w:ascii="Times New Roman" w:hAnsi="Times New Roman" w:eastAsia="Times New Roman"/>
          <w:sz w:val="26"/>
          <w:szCs w:val="26"/>
          <w:lang w:bidi="ar-SA" w:eastAsia="ar-SA"/>
        </w:rPr>
        <w:t xml:space="preserve">ормирование позитивного общественного представления о </w:t>
      </w:r>
      <w:r>
        <w:rPr>
          <w:rFonts w:ascii="Times New Roman" w:hAnsi="Times New Roman" w:eastAsia="Times New Roman"/>
          <w:sz w:val="26"/>
          <w:szCs w:val="26"/>
          <w:lang w:bidi="ar-SA" w:eastAsia="ar-SA"/>
        </w:rPr>
        <w:t xml:space="preserve">развитии</w:t>
      </w:r>
      <w:r>
        <w:rPr>
          <w:rFonts w:ascii="Times New Roman" w:hAnsi="Times New Roman" w:eastAsia="Times New Roman"/>
          <w:sz w:val="26"/>
          <w:szCs w:val="26"/>
          <w:lang w:bidi="ar-SA" w:eastAsia="ar-SA"/>
        </w:rPr>
        <w:t xml:space="preserve"> образовательной системы Старооскольского городского округа  при организации образовательной и воспитательной деятельности.</w:t>
      </w:r>
    </w:p>
    <w:p>
      <w:pPr>
        <w:pStyle w:val="Normal"/>
        <w:ind w:firstLine="709"/>
        <w:jc w:val="both"/>
        <w:shd w:val="clear" w:fill="FFFFFF" w:color="auto"/>
        <w:widowControl/>
        <w:tabs>
          <w:tab w:val="left" w:pos="1073" w:leader="none"/>
        </w:tabs>
      </w:pPr>
    </w:p>
    <w:p>
      <w:pPr>
        <w:pStyle w:val="Normal"/>
        <w:ind w:left="3544"/>
        <w:widowControl/>
        <w:tabs>
          <w:tab w:val="left" w:pos="3119" w:leader="none"/>
        </w:tabs>
        <w:rPr>
          <w:rFonts w:ascii="Times New Roman" w:hAnsi="Times New Roman" w:eastAsia="Times New Roman"/>
          <w:b/>
          <w:sz w:val="26"/>
          <w:szCs w:val="26"/>
          <w:lang w:bidi="ar-SA" w:eastAsia="ar-SA"/>
        </w:rPr>
      </w:pPr>
      <w:r>
        <w:rPr>
          <w:rFonts w:ascii="Times New Roman" w:hAnsi="Times New Roman" w:eastAsia="Times New Roman"/>
          <w:b/>
          <w:sz w:val="26"/>
          <w:szCs w:val="26"/>
          <w:lang w:bidi="ar-SA" w:eastAsia="ar-SA"/>
        </w:rPr>
        <w:t xml:space="preserve">3.Участники Конкурса</w:t>
      </w:r>
    </w:p>
    <w:p>
      <w:pPr>
        <w:pStyle w:val="Normal"/>
        <w:numPr>
          <w:numId w:val="2"/>
          <w:ilvl w:val="2"/>
        </w:numPr>
        <w:ind w:left="0" w:firstLine="737"/>
        <w:jc w:val="both"/>
        <w:widowControl/>
      </w:pPr>
      <w:r>
        <w:rPr>
          <w:rFonts w:ascii="Times New Roman" w:hAnsi="Times New Roman" w:eastAsia="Times New Roman"/>
          <w:sz w:val="26"/>
          <w:szCs w:val="26"/>
          <w:lang w:bidi="ar-SA" w:eastAsia="ar-SA"/>
        </w:rPr>
        <w:t xml:space="preserve">В Конкурсе могут принимать участие педагогические и руководящие работники образовательных организаций Старооскольского городского округа</w:t>
      </w:r>
      <w:r>
        <w:rPr>
          <w:rFonts w:ascii="Times New Roman" w:hAnsi="Times New Roman" w:eastAsia="Times New Roman"/>
          <w:sz w:val="26"/>
          <w:szCs w:val="26"/>
          <w:lang w:bidi="ar-SA" w:eastAsia="ar-SA"/>
        </w:rPr>
        <w:t xml:space="preserve">, </w:t>
      </w:r>
      <w:r>
        <w:rPr>
          <w:rFonts w:ascii="Times New Roman" w:hAnsi="Times New Roman" w:eastAsia="Times New Roman"/>
          <w:sz w:val="26"/>
          <w:szCs w:val="26"/>
          <w:lang w:bidi="ar-SA" w:eastAsia="ar-SA"/>
        </w:rPr>
        <w:t xml:space="preserve"> независимо от их организационно-правовой формы, имеющие успешн</w:t>
      </w:r>
      <w:r>
        <w:rPr>
          <w:rFonts w:ascii="Times New Roman" w:hAnsi="Times New Roman" w:eastAsia="Times New Roman"/>
          <w:sz w:val="26"/>
          <w:szCs w:val="26"/>
          <w:lang w:bidi="ar-SA" w:eastAsia="ar-SA"/>
        </w:rPr>
        <w:t xml:space="preserve">ую</w:t>
      </w:r>
      <w:r>
        <w:rPr>
          <w:rFonts w:ascii="Times New Roman" w:hAnsi="Times New Roman" w:eastAsia="Times New Roman"/>
          <w:sz w:val="26"/>
          <w:szCs w:val="26"/>
          <w:lang w:bidi="ar-SA" w:eastAsia="ar-SA"/>
        </w:rPr>
        <w:t xml:space="preserve"> </w:t>
      </w:r>
      <w:r>
        <w:rPr>
          <w:rFonts w:ascii="Times New Roman" w:hAnsi="Times New Roman" w:eastAsia="Times New Roman"/>
          <w:sz w:val="26"/>
          <w:szCs w:val="26"/>
          <w:lang w:bidi="ar-SA" w:eastAsia="ar-SA"/>
        </w:rPr>
        <w:t xml:space="preserve">систему</w:t>
      </w:r>
      <w:r>
        <w:rPr>
          <w:rFonts w:ascii="Times New Roman" w:hAnsi="Times New Roman" w:eastAsia="Times New Roman"/>
          <w:sz w:val="26"/>
          <w:szCs w:val="26"/>
          <w:lang w:bidi="ar-SA" w:eastAsia="ar-SA"/>
        </w:rPr>
        <w:t xml:space="preserve"> работы с </w:t>
      </w:r>
      <w:r>
        <w:rPr>
          <w:rFonts w:ascii="Times New Roman" w:hAnsi="Times New Roman" w:eastAsia="Times New Roman"/>
          <w:sz w:val="26"/>
          <w:szCs w:val="26"/>
          <w:lang w:bidi="ar-SA" w:eastAsia="ar-SA"/>
        </w:rPr>
        <w:t xml:space="preserve">одаренными  и высокомотивированными детьми, </w:t>
      </w:r>
      <w:r>
        <w:rPr>
          <w:rFonts w:ascii="Times New Roman" w:hAnsi="Times New Roman" w:eastAsia="Times New Roman"/>
          <w:sz w:val="26"/>
          <w:szCs w:val="26"/>
          <w:lang w:bidi="ar-SA" w:eastAsia="ar-SA"/>
        </w:rPr>
        <w:t xml:space="preserve">проявляющи</w:t>
      </w:r>
      <w:r>
        <w:rPr>
          <w:rFonts w:ascii="Times New Roman" w:hAnsi="Times New Roman" w:eastAsia="Times New Roman"/>
          <w:sz w:val="26"/>
          <w:szCs w:val="26"/>
          <w:lang w:bidi="ar-SA" w:eastAsia="ar-SA"/>
        </w:rPr>
        <w:t xml:space="preserve">ми</w:t>
      </w:r>
      <w:r>
        <w:rPr>
          <w:rFonts w:ascii="Times New Roman" w:hAnsi="Times New Roman" w:eastAsia="Times New Roman"/>
          <w:sz w:val="26"/>
          <w:szCs w:val="26"/>
          <w:lang w:bidi="ar-SA" w:eastAsia="ar-SA"/>
        </w:rPr>
        <w:t xml:space="preserve"> выдающиеся способности, являющи</w:t>
      </w:r>
      <w:r>
        <w:rPr>
          <w:rFonts w:ascii="Times New Roman" w:hAnsi="Times New Roman" w:eastAsia="Times New Roman"/>
          <w:sz w:val="26"/>
          <w:szCs w:val="26"/>
          <w:lang w:bidi="ar-SA" w:eastAsia="ar-SA"/>
        </w:rPr>
        <w:t xml:space="preserve">мися </w:t>
      </w:r>
      <w:r>
        <w:rPr>
          <w:rFonts w:ascii="Times New Roman" w:hAnsi="Times New Roman" w:eastAsia="Times New Roman"/>
          <w:sz w:val="26"/>
          <w:szCs w:val="26"/>
          <w:lang w:bidi="ar-SA" w:eastAsia="ar-SA"/>
        </w:rPr>
        <w:t xml:space="preserve">победителями, призёрами или лауреатами всевозможных интеллектуальных, творческих, спортивных конкурсов и состязаний за последние три учебных года (далее — Участники)</w:t>
      </w:r>
      <w:r>
        <w:rPr>
          <w:rFonts w:ascii="Times New Roman" w:hAnsi="Times New Roman" w:eastAsia="Times New Roman"/>
          <w:sz w:val="26"/>
          <w:szCs w:val="26"/>
          <w:lang w:bidi="ar-SA" w:eastAsia="ar-SA"/>
        </w:rPr>
        <w:t xml:space="preserve">.</w:t>
      </w:r>
    </w:p>
    <w:p>
      <w:pPr>
        <w:pStyle w:val="Normal"/>
        <w:numPr>
          <w:numId w:val="2"/>
          <w:ilvl w:val="2"/>
        </w:numPr>
        <w:ind w:left="0" w:firstLine="720"/>
        <w:jc w:val="both"/>
        <w:widowControl/>
      </w:pPr>
      <w:r>
        <w:rPr>
          <w:rFonts w:ascii="Times New Roman" w:hAnsi="Times New Roman" w:eastAsia="Times New Roman"/>
          <w:sz w:val="26"/>
          <w:szCs w:val="26"/>
          <w:lang w:bidi="ar-SA" w:eastAsia="ar-SA"/>
        </w:rPr>
        <w:t xml:space="preserve">Выдвижение кандидатов на участие в Конкурсе проводится образовательной организацией с их согласия.</w:t>
      </w:r>
    </w:p>
    <w:p>
      <w:pPr>
        <w:pStyle w:val="UserStyle_314"/>
        <w:numPr>
          <w:numId w:val="2"/>
          <w:ilvl w:val="2"/>
        </w:numPr>
        <w:ind w:left="60" w:right="340" w:firstLine="700"/>
        <w:spacing w:lineRule="exact" w:line="328" w:after="190" w:before="0"/>
        <w:widowControl/>
      </w:pPr>
      <w:r>
        <w:rPr>
          <w:sz w:val="26"/>
          <w:szCs w:val="26"/>
          <w:lang w:bidi="ar-SA" w:eastAsia="ar-SA"/>
        </w:rPr>
        <w:t xml:space="preserve">Основанием для участия в Конкурсе является наличие результативного опыта работы с </w:t>
      </w:r>
      <w:r>
        <w:rPr>
          <w:sz w:val="26"/>
          <w:szCs w:val="26"/>
          <w:lang w:bidi="ar-SA" w:eastAsia="ar-SA"/>
        </w:rPr>
        <w:t xml:space="preserve">детьми</w:t>
      </w:r>
      <w:r>
        <w:rPr>
          <w:sz w:val="26"/>
          <w:szCs w:val="26"/>
          <w:lang w:bidi="ar-SA" w:eastAsia="ar-SA"/>
        </w:rPr>
        <w:t xml:space="preserve">, проявляющими выдающиеся способности.</w:t>
      </w:r>
    </w:p>
    <w:p>
      <w:pPr>
        <w:pStyle w:val="Normal"/>
        <w:ind w:left="720"/>
        <w:widowControl/>
        <w:rPr>
          <w:rFonts w:ascii="Times New Roman" w:hAnsi="Times New Roman" w:eastAsia="Times New Roman"/>
          <w:b/>
          <w:bCs/>
          <w:sz w:val="26"/>
          <w:szCs w:val="26"/>
          <w:lang w:bidi="ar-SA" w:eastAsia="ar-SA"/>
        </w:rPr>
      </w:pPr>
      <w:r>
        <w:rPr>
          <w:rFonts w:ascii="Times New Roman" w:hAnsi="Times New Roman" w:eastAsia="Times New Roman"/>
          <w:b/>
          <w:bCs/>
          <w:sz w:val="26"/>
          <w:szCs w:val="26"/>
          <w:lang w:bidi="ar-SA" w:eastAsia="ar-SA"/>
        </w:rPr>
      </w:r>
    </w:p>
    <w:p>
      <w:pPr>
        <w:pStyle w:val="Normal"/>
        <w:jc w:val="center"/>
        <w:widowControl/>
        <w:rPr>
          <w:rFonts w:ascii="Times New Roman" w:hAnsi="Times New Roman" w:eastAsia="Times New Roman"/>
          <w:b/>
          <w:bCs/>
          <w:sz w:val="26"/>
          <w:szCs w:val="26"/>
          <w:lang w:bidi="ar-SA" w:eastAsia="ar-SA"/>
        </w:rPr>
      </w:pPr>
      <w:r>
        <w:rPr>
          <w:rFonts w:ascii="Times New Roman" w:hAnsi="Times New Roman" w:eastAsia="Times New Roman"/>
          <w:b/>
          <w:bCs/>
          <w:sz w:val="26"/>
          <w:szCs w:val="26"/>
          <w:lang w:bidi="ar-SA" w:eastAsia="ar-SA"/>
        </w:rPr>
        <w:t xml:space="preserve">4. </w:t>
      </w:r>
      <w:r>
        <w:rPr>
          <w:rFonts w:ascii="Times New Roman" w:hAnsi="Times New Roman" w:eastAsia="Times New Roman"/>
          <w:b/>
          <w:sz w:val="26"/>
          <w:szCs w:val="26"/>
          <w:lang w:bidi="ar-SA" w:eastAsia="ar-SA"/>
        </w:rPr>
        <w:t xml:space="preserve">Порядок и сроки проведения Конкурса</w:t>
      </w:r>
      <w:r>
        <w:rPr>
          <w:rFonts w:ascii="Times New Roman" w:hAnsi="Times New Roman" w:eastAsia="Times New Roman"/>
          <w:b/>
          <w:bCs/>
          <w:sz w:val="26"/>
          <w:szCs w:val="26"/>
          <w:lang w:bidi="ar-SA" w:eastAsia="ar-SA"/>
        </w:rPr>
        <w:t xml:space="preserve"> </w:t>
      </w:r>
    </w:p>
    <w:p>
      <w:pPr>
        <w:pStyle w:val="Normal"/>
        <w:jc w:val="center"/>
        <w:widowControl/>
      </w:pPr>
    </w:p>
    <w:p>
      <w:pPr>
        <w:pStyle w:val="Normal"/>
        <w:ind w:firstLine="737"/>
        <w:jc w:val="both"/>
        <w:widowControl/>
        <w:tabs>
          <w:tab w:val="left" w:pos="0" w:leader="none"/>
        </w:tabs>
      </w:pPr>
      <w:r>
        <w:rPr>
          <w:rFonts w:ascii="Times New Roman" w:hAnsi="Times New Roman" w:eastAsia="Times New Roman"/>
          <w:sz w:val="26"/>
          <w:szCs w:val="26"/>
          <w:lang w:bidi="ar-SA" w:eastAsia="ar-SA"/>
        </w:rPr>
        <w:t xml:space="preserve">4.1. Сроки проведения Конкурса: </w:t>
      </w:r>
      <w:r>
        <w:rPr>
          <w:rFonts w:ascii="Times New Roman" w:hAnsi="Times New Roman" w:eastAsia="Times New Roman"/>
          <w:sz w:val="26"/>
          <w:szCs w:val="26"/>
          <w:lang w:bidi="ar-SA" w:eastAsia="ar-SA"/>
        </w:rPr>
        <w:t xml:space="preserve">10</w:t>
      </w:r>
      <w:r>
        <w:rPr>
          <w:rFonts w:ascii="Times New Roman" w:hAnsi="Times New Roman" w:eastAsia="Times New Roman"/>
          <w:sz w:val="26"/>
          <w:szCs w:val="26"/>
          <w:lang w:bidi="ar-SA" w:eastAsia="ar-SA"/>
        </w:rPr>
        <w:t xml:space="preserve"> </w:t>
      </w:r>
      <w:r>
        <w:rPr>
          <w:rFonts w:ascii="Times New Roman" w:hAnsi="Times New Roman" w:eastAsia="Times New Roman"/>
          <w:sz w:val="26"/>
          <w:szCs w:val="26"/>
          <w:lang w:bidi="ar-SA" w:eastAsia="ar-SA"/>
        </w:rPr>
        <w:t xml:space="preserve">марта</w:t>
      </w:r>
      <w:r>
        <w:rPr>
          <w:rFonts w:ascii="Times New Roman" w:hAnsi="Times New Roman" w:eastAsia="Times New Roman"/>
          <w:sz w:val="26"/>
          <w:szCs w:val="26"/>
          <w:lang w:bidi="ar-SA" w:eastAsia="ar-SA"/>
        </w:rPr>
        <w:t xml:space="preserve"> 202</w:t>
      </w:r>
      <w:r>
        <w:rPr>
          <w:rFonts w:ascii="Times New Roman" w:hAnsi="Times New Roman" w:eastAsia="Times New Roman"/>
          <w:sz w:val="26"/>
          <w:szCs w:val="26"/>
          <w:lang w:bidi="ar-SA" w:eastAsia="ar-SA"/>
        </w:rPr>
        <w:t xml:space="preserve">2</w:t>
      </w:r>
      <w:r>
        <w:rPr>
          <w:rFonts w:ascii="Times New Roman" w:hAnsi="Times New Roman" w:eastAsia="Times New Roman"/>
          <w:sz w:val="26"/>
          <w:szCs w:val="26"/>
          <w:lang w:bidi="ar-SA" w:eastAsia="ar-SA"/>
        </w:rPr>
        <w:t xml:space="preserve"> года — </w:t>
      </w:r>
      <w:r>
        <w:rPr>
          <w:rFonts w:ascii="Times New Roman" w:hAnsi="Times New Roman" w:eastAsia="Times New Roman"/>
          <w:color w:val="000000"/>
          <w:sz w:val="26"/>
          <w:szCs w:val="26"/>
          <w:lang w:bidi="ar-SA" w:eastAsia="ar-SA"/>
        </w:rPr>
        <w:t xml:space="preserve">30 июня</w:t>
      </w:r>
      <w:r>
        <w:rPr>
          <w:rFonts w:ascii="Times New Roman" w:hAnsi="Times New Roman" w:eastAsia="Times New Roman"/>
          <w:color w:val="000000"/>
          <w:sz w:val="26"/>
          <w:szCs w:val="26"/>
          <w:lang w:bidi="ar-SA" w:eastAsia="ar-SA"/>
        </w:rPr>
        <w:t xml:space="preserve"> 202</w:t>
      </w:r>
      <w:r>
        <w:rPr>
          <w:rFonts w:ascii="Times New Roman" w:hAnsi="Times New Roman" w:eastAsia="Times New Roman"/>
          <w:color w:val="000000"/>
          <w:sz w:val="26"/>
          <w:szCs w:val="26"/>
          <w:lang w:bidi="ar-SA" w:eastAsia="ar-SA"/>
        </w:rPr>
        <w:t xml:space="preserve">2</w:t>
      </w:r>
      <w:r>
        <w:rPr>
          <w:rFonts w:ascii="Times New Roman" w:hAnsi="Times New Roman" w:eastAsia="Times New Roman"/>
          <w:sz w:val="26"/>
          <w:szCs w:val="26"/>
          <w:lang w:bidi="ar-SA" w:eastAsia="ar-SA"/>
        </w:rPr>
        <w:t xml:space="preserve"> года. Конкурс проводится в два этапа:</w:t>
      </w:r>
      <w:r>
        <w:rPr>
          <w:rFonts w:ascii="Times New Roman" w:hAnsi="Times New Roman" w:eastAsia="Times New Roman"/>
          <w:sz w:val="26"/>
          <w:szCs w:val="26"/>
          <w:lang w:bidi="ar-SA" w:eastAsia="ar-SA"/>
        </w:rPr>
        <w:t xml:space="preserve"> </w:t>
      </w:r>
      <w:r>
        <w:rPr>
          <w:rFonts w:ascii="Times New Roman" w:hAnsi="Times New Roman" w:eastAsia="Times New Roman"/>
          <w:sz w:val="26"/>
          <w:szCs w:val="26"/>
          <w:lang w:bidi="ar-SA" w:eastAsia="ar-SA"/>
        </w:rPr>
        <w:t xml:space="preserve">заочный (отборочный) и очный.</w:t>
      </w:r>
    </w:p>
    <w:p>
      <w:pPr>
        <w:pStyle w:val="Normal"/>
        <w:ind w:firstLine="737"/>
        <w:jc w:val="both"/>
        <w:widowControl/>
        <w:tabs>
          <w:tab w:val="left" w:pos="0" w:leader="none"/>
        </w:tabs>
      </w:pPr>
      <w:r>
        <w:rPr>
          <w:rFonts w:ascii="Times New Roman" w:hAnsi="Times New Roman" w:eastAsia="Times New Roman"/>
          <w:color w:val="000000"/>
          <w:sz w:val="26"/>
          <w:szCs w:val="26"/>
          <w:lang w:bidi="ar-SA" w:eastAsia="ar-SA"/>
        </w:rPr>
        <w:t xml:space="preserve">Первый заочный (отборочный)  этап - с </w:t>
      </w:r>
      <w:r>
        <w:rPr>
          <w:rFonts w:ascii="Times New Roman" w:hAnsi="Times New Roman" w:eastAsia="Times New Roman"/>
          <w:color w:val="000000"/>
          <w:sz w:val="26"/>
          <w:szCs w:val="26"/>
          <w:lang w:bidi="ar-SA" w:eastAsia="ar-SA"/>
        </w:rPr>
        <w:t xml:space="preserve">10 марта</w:t>
      </w:r>
      <w:r>
        <w:rPr>
          <w:rFonts w:ascii="Times New Roman" w:hAnsi="Times New Roman" w:eastAsia="Times New Roman"/>
          <w:color w:val="000000"/>
          <w:sz w:val="26"/>
          <w:szCs w:val="26"/>
          <w:lang w:bidi="ar-SA" w:eastAsia="ar-SA"/>
        </w:rPr>
        <w:t xml:space="preserve"> </w:t>
      </w:r>
      <w:r>
        <w:rPr>
          <w:rFonts w:ascii="Times New Roman" w:hAnsi="Times New Roman" w:eastAsia="Times New Roman"/>
          <w:color w:val="000000"/>
          <w:sz w:val="26"/>
          <w:szCs w:val="26"/>
          <w:lang w:bidi="ar-SA" w:eastAsia="ar-SA"/>
        </w:rPr>
        <w:t xml:space="preserve">по 20 апреля</w:t>
      </w:r>
      <w:r>
        <w:rPr>
          <w:rFonts w:ascii="Times New Roman" w:hAnsi="Times New Roman" w:eastAsia="Times New Roman"/>
          <w:color w:val="000000"/>
          <w:sz w:val="26"/>
          <w:szCs w:val="26"/>
          <w:lang w:bidi="ar-SA" w:eastAsia="ar-SA"/>
        </w:rPr>
        <w:t xml:space="preserve"> </w:t>
      </w:r>
      <w:r>
        <w:rPr>
          <w:rFonts w:ascii="Times New Roman" w:hAnsi="Times New Roman" w:eastAsia="Times New Roman"/>
          <w:color w:val="000000"/>
          <w:sz w:val="26"/>
          <w:szCs w:val="26"/>
          <w:lang w:bidi="ar-SA" w:eastAsia="ar-SA"/>
        </w:rPr>
        <w:t xml:space="preserve">2022 </w:t>
      </w:r>
      <w:r>
        <w:rPr>
          <w:rFonts w:ascii="Times New Roman" w:hAnsi="Times New Roman" w:eastAsia="Times New Roman"/>
          <w:color w:val="000000"/>
          <w:sz w:val="26"/>
          <w:szCs w:val="26"/>
          <w:lang w:bidi="ar-SA" w:eastAsia="ar-SA"/>
        </w:rPr>
        <w:t xml:space="preserve">года.</w:t>
      </w:r>
      <w:r>
        <w:rPr>
          <w:rFonts w:ascii="Times New Roman" w:hAnsi="Times New Roman" w:eastAsia="Times New Roman"/>
          <w:color w:val="C9211E"/>
          <w:sz w:val="26"/>
          <w:szCs w:val="26"/>
          <w:lang w:bidi="ar-SA" w:eastAsia="ar-SA"/>
        </w:rPr>
        <w:t xml:space="preserve"> </w:t>
      </w:r>
      <w:r>
        <w:rPr>
          <w:rFonts w:ascii="Times New Roman" w:hAnsi="Times New Roman" w:eastAsia="Times New Roman"/>
          <w:color w:val="000000"/>
          <w:sz w:val="26"/>
          <w:szCs w:val="26"/>
          <w:lang w:bidi="ar-SA" w:eastAsia="ar-SA"/>
        </w:rPr>
        <w:t xml:space="preserve">Второй (очный)  этап — </w:t>
      </w:r>
      <w:r>
        <w:rPr>
          <w:rFonts w:ascii="Times New Roman" w:hAnsi="Times New Roman" w:eastAsia="Times New Roman"/>
          <w:color w:val="000000"/>
          <w:sz w:val="26"/>
          <w:szCs w:val="26"/>
          <w:lang w:bidi="ar-SA" w:eastAsia="ar-SA"/>
        </w:rPr>
        <w:t xml:space="preserve">20 апреля по</w:t>
      </w:r>
      <w:r>
        <w:rPr>
          <w:rFonts w:ascii="Times New Roman" w:hAnsi="Times New Roman" w:eastAsia="Times New Roman"/>
          <w:color w:val="000000"/>
          <w:sz w:val="26"/>
          <w:szCs w:val="26"/>
          <w:lang w:bidi="ar-SA" w:eastAsia="ar-SA"/>
        </w:rPr>
        <w:t xml:space="preserve"> </w:t>
      </w:r>
      <w:r>
        <w:rPr>
          <w:rFonts w:ascii="Times New Roman" w:hAnsi="Times New Roman" w:eastAsia="Times New Roman"/>
          <w:color w:val="000000"/>
          <w:sz w:val="26"/>
          <w:szCs w:val="26"/>
          <w:lang w:bidi="ar-SA" w:eastAsia="ar-SA"/>
        </w:rPr>
        <w:t xml:space="preserve">20 мая</w:t>
      </w:r>
      <w:r>
        <w:rPr>
          <w:rFonts w:ascii="Times New Roman" w:hAnsi="Times New Roman" w:eastAsia="Times New Roman"/>
          <w:color w:val="000000"/>
          <w:sz w:val="26"/>
          <w:szCs w:val="26"/>
          <w:lang w:bidi="ar-SA" w:eastAsia="ar-SA"/>
        </w:rPr>
        <w:t xml:space="preserve"> 202</w:t>
      </w:r>
      <w:r>
        <w:rPr>
          <w:rFonts w:ascii="Times New Roman" w:hAnsi="Times New Roman" w:eastAsia="Times New Roman"/>
          <w:color w:val="000000"/>
          <w:sz w:val="26"/>
          <w:szCs w:val="26"/>
          <w:lang w:bidi="ar-SA" w:eastAsia="ar-SA"/>
        </w:rPr>
        <w:t xml:space="preserve">2 </w:t>
      </w:r>
      <w:r>
        <w:rPr>
          <w:rFonts w:ascii="Times New Roman" w:hAnsi="Times New Roman" w:eastAsia="Times New Roman"/>
          <w:color w:val="000000"/>
          <w:sz w:val="26"/>
          <w:szCs w:val="26"/>
          <w:lang w:bidi="ar-SA" w:eastAsia="ar-SA"/>
        </w:rPr>
        <w:t xml:space="preserve">года.</w:t>
      </w:r>
    </w:p>
    <w:p>
      <w:pPr>
        <w:pStyle w:val="Normal"/>
        <w:ind w:firstLine="737"/>
        <w:jc w:val="both"/>
        <w:widowControl/>
        <w:tabs>
          <w:tab w:val="left" w:pos="0" w:leader="none"/>
        </w:tabs>
      </w:pPr>
      <w:r>
        <w:rPr>
          <w:rFonts w:ascii="Times New Roman" w:hAnsi="Times New Roman" w:eastAsia="Times New Roman"/>
          <w:sz w:val="26"/>
          <w:szCs w:val="26"/>
          <w:lang w:bidi="ar-SA" w:eastAsia="ar-SA"/>
        </w:rPr>
        <w:t xml:space="preserve">4.2. Участники Конкурса предоставляют в срок до </w:t>
      </w:r>
      <w:r>
        <w:rPr>
          <w:rFonts w:ascii="Times New Roman" w:hAnsi="Times New Roman" w:eastAsia="Times New Roman"/>
          <w:b/>
          <w:bCs/>
          <w:sz w:val="26"/>
          <w:szCs w:val="26"/>
          <w:lang w:bidi="ar-SA" w:eastAsia="ar-SA"/>
        </w:rPr>
        <w:t xml:space="preserve">31</w:t>
      </w:r>
      <w:r>
        <w:rPr>
          <w:rFonts w:ascii="Times New Roman" w:hAnsi="Times New Roman" w:eastAsia="Times New Roman"/>
          <w:b/>
          <w:bCs/>
          <w:sz w:val="26"/>
          <w:szCs w:val="26"/>
          <w:lang w:bidi="ar-SA" w:eastAsia="ar-SA"/>
        </w:rPr>
        <w:t xml:space="preserve"> </w:t>
      </w:r>
      <w:r>
        <w:rPr>
          <w:rFonts w:ascii="Times New Roman" w:hAnsi="Times New Roman" w:eastAsia="Times New Roman"/>
          <w:b/>
          <w:bCs/>
          <w:sz w:val="26"/>
          <w:szCs w:val="26"/>
          <w:lang w:bidi="ar-SA" w:eastAsia="ar-SA"/>
        </w:rPr>
        <w:t xml:space="preserve">марта</w:t>
      </w:r>
      <w:r>
        <w:rPr>
          <w:rFonts w:ascii="Times New Roman" w:hAnsi="Times New Roman" w:eastAsia="Times New Roman"/>
          <w:b/>
          <w:bCs/>
          <w:sz w:val="26"/>
          <w:szCs w:val="26"/>
          <w:lang w:bidi="ar-SA" w:eastAsia="ar-SA"/>
        </w:rPr>
        <w:t xml:space="preserve"> 202</w:t>
      </w:r>
      <w:r>
        <w:rPr>
          <w:rFonts w:ascii="Times New Roman" w:hAnsi="Times New Roman" w:eastAsia="Times New Roman"/>
          <w:b/>
          <w:bCs/>
          <w:sz w:val="26"/>
          <w:szCs w:val="26"/>
          <w:lang w:bidi="ar-SA" w:eastAsia="ar-SA"/>
        </w:rPr>
        <w:t xml:space="preserve">2</w:t>
      </w:r>
      <w:r>
        <w:rPr>
          <w:rFonts w:ascii="Times New Roman" w:hAnsi="Times New Roman" w:eastAsia="Times New Roman"/>
          <w:b/>
          <w:bCs/>
          <w:sz w:val="26"/>
          <w:szCs w:val="26"/>
          <w:lang w:bidi="ar-SA" w:eastAsia="ar-SA"/>
        </w:rPr>
        <w:t xml:space="preserve"> года</w:t>
      </w:r>
      <w:r>
        <w:rPr>
          <w:rFonts w:ascii="Times New Roman" w:hAnsi="Times New Roman" w:eastAsia="Times New Roman"/>
          <w:sz w:val="26"/>
          <w:szCs w:val="26"/>
          <w:lang w:bidi="ar-SA" w:eastAsia="ar-SA"/>
        </w:rPr>
        <w:t xml:space="preserve"> в МБУ ДПО «СОИРО» (</w:t>
      </w:r>
      <w:r>
        <w:rPr>
          <w:rFonts w:ascii="Times New Roman" w:hAnsi="Times New Roman" w:eastAsia="Times New Roman"/>
          <w:sz w:val="26"/>
          <w:szCs w:val="26"/>
          <w:lang w:bidi="ar-SA" w:eastAsia="ar-SA"/>
        </w:rPr>
        <w:t xml:space="preserve">Гребенщиковой М.Б.</w:t>
      </w:r>
      <w:r>
        <w:rPr>
          <w:rFonts w:ascii="Times New Roman" w:hAnsi="Times New Roman" w:eastAsia="Times New Roman"/>
          <w:sz w:val="26"/>
          <w:szCs w:val="26"/>
          <w:lang w:bidi="ar-SA" w:eastAsia="ar-SA"/>
        </w:rPr>
        <w:t xml:space="preserve">) по адресу: г. Старый Оскол, ул. Комсомольская, 33/36, каб. </w:t>
      </w:r>
      <w:r>
        <w:rPr>
          <w:rFonts w:ascii="Times New Roman" w:hAnsi="Times New Roman" w:eastAsia="Times New Roman"/>
          <w:sz w:val="26"/>
          <w:szCs w:val="26"/>
          <w:lang w:bidi="ar-SA" w:eastAsia="ar-SA"/>
        </w:rPr>
        <w:t xml:space="preserve">5</w:t>
      </w:r>
      <w:r>
        <w:rPr>
          <w:rFonts w:ascii="Times New Roman" w:hAnsi="Times New Roman" w:eastAsia="Times New Roman"/>
          <w:sz w:val="26"/>
          <w:szCs w:val="26"/>
          <w:lang w:bidi="ar-SA" w:eastAsia="ar-SA"/>
        </w:rPr>
        <w:t xml:space="preserve">, </w:t>
      </w:r>
      <w:r>
        <w:rPr>
          <w:rFonts w:ascii="Times New Roman" w:hAnsi="Times New Roman" w:eastAsia="Times New Roman"/>
          <w:color w:val="000000"/>
          <w:sz w:val="26"/>
          <w:szCs w:val="26"/>
          <w:lang w:eastAsia="ru-RU"/>
        </w:rPr>
        <w:t xml:space="preserve">следующие документы и материалы:</w:t>
      </w:r>
      <w:r>
        <w:rPr>
          <w:rFonts w:ascii="Times New Roman" w:hAnsi="Times New Roman" w:eastAsia="Times New Roman"/>
          <w:sz w:val="26"/>
          <w:szCs w:val="26"/>
          <w:lang w:bidi="ar-SA" w:eastAsia="ar-SA"/>
        </w:rPr>
        <w:t xml:space="preserve"> </w:t>
      </w:r>
    </w:p>
    <w:p>
      <w:pPr>
        <w:pStyle w:val="Normal"/>
        <w:ind w:firstLine="737"/>
        <w:jc w:val="both"/>
        <w:widowControl/>
        <w:tabs>
          <w:tab w:val="left" w:pos="0" w:leader="none"/>
        </w:tabs>
      </w:pPr>
      <w:r>
        <w:rPr>
          <w:rFonts w:ascii="Times New Roman" w:hAnsi="Times New Roman" w:eastAsia="Times New Roman"/>
          <w:color w:val="000000"/>
          <w:sz w:val="26"/>
          <w:szCs w:val="26"/>
          <w:lang w:bidi="ar-SA" w:eastAsia="ru-RU"/>
        </w:rPr>
        <w:t xml:space="preserve">4.2.1. Представление, заверенное руководителем образовательной организации </w:t>
      </w:r>
      <w:r>
        <w:rPr>
          <w:rFonts w:ascii="Times New Roman" w:hAnsi="Times New Roman" w:eastAsia="Times New Roman"/>
          <w:bCs/>
          <w:sz w:val="26"/>
          <w:szCs w:val="26"/>
          <w:lang w:bidi="ar-SA" w:eastAsia="ru-RU"/>
        </w:rPr>
        <w:t xml:space="preserve"> </w:t>
      </w:r>
      <w:r>
        <w:rPr>
          <w:rFonts w:ascii="Times New Roman" w:hAnsi="Times New Roman" w:eastAsia="Times New Roman"/>
          <w:color w:val="000000"/>
          <w:sz w:val="26"/>
          <w:szCs w:val="26"/>
          <w:lang w:bidi="ar-SA" w:eastAsia="ru-RU"/>
        </w:rPr>
        <w:t xml:space="preserve">(Приложение 1).</w:t>
      </w:r>
    </w:p>
    <w:p>
      <w:pPr>
        <w:pStyle w:val="Normal"/>
        <w:ind w:firstLine="737"/>
        <w:jc w:val="both"/>
        <w:widowControl/>
        <w:tabs>
          <w:tab w:val="left" w:pos="0" w:leader="none"/>
        </w:tabs>
      </w:pPr>
      <w:r>
        <w:rPr>
          <w:rFonts w:ascii="Times New Roman" w:hAnsi="Times New Roman" w:eastAsia="Times New Roman"/>
          <w:color w:val="000000"/>
          <w:spacing w:val="-1"/>
          <w:sz w:val="26"/>
          <w:szCs w:val="26"/>
          <w:lang w:bidi="ar-SA" w:eastAsia="ru-RU"/>
        </w:rPr>
        <w:t xml:space="preserve">4.2.2. </w:t>
      </w:r>
      <w:r>
        <w:rPr>
          <w:rFonts w:ascii="Times New Roman" w:hAnsi="Times New Roman" w:eastAsia="Times New Roman"/>
          <w:color w:val="000000"/>
          <w:spacing w:val="-1"/>
          <w:sz w:val="26"/>
          <w:szCs w:val="26"/>
          <w:lang w:bidi="ar-SA" w:eastAsia="ar-SA"/>
        </w:rPr>
        <w:t xml:space="preserve">Заявку участника Конкурса «Путь к успеху» </w:t>
      </w:r>
      <w:r>
        <w:rPr>
          <w:rFonts w:ascii="Times New Roman" w:hAnsi="Times New Roman" w:eastAsia="Times New Roman"/>
          <w:color w:val="000000"/>
          <w:spacing w:val="-1"/>
          <w:sz w:val="26"/>
          <w:szCs w:val="26"/>
          <w:lang w:bidi="ar-SA" w:eastAsia="ru-RU"/>
        </w:rPr>
        <w:t xml:space="preserve">(Приложение 2).</w:t>
      </w:r>
    </w:p>
    <w:p>
      <w:pPr>
        <w:pStyle w:val="Normal"/>
        <w:ind w:firstLine="737"/>
        <w:jc w:val="both"/>
        <w:widowControl/>
        <w:tabs>
          <w:tab w:val="left" w:pos="0" w:leader="none"/>
        </w:tabs>
      </w:pPr>
      <w:r>
        <w:rPr>
          <w:rFonts w:ascii="Times New Roman" w:hAnsi="Times New Roman" w:eastAsia="Times New Roman"/>
          <w:color w:val="000000"/>
          <w:spacing w:val="-1"/>
          <w:sz w:val="26"/>
          <w:szCs w:val="26"/>
          <w:lang w:bidi="ar-SA" w:eastAsia="ru-RU"/>
        </w:rPr>
        <w:t xml:space="preserve">4.2.3.</w:t>
      </w:r>
      <w:r>
        <w:rPr>
          <w:rFonts w:ascii="Times New Roman" w:hAnsi="Times New Roman" w:eastAsia="Times New Roman"/>
          <w:spacing w:val="-1"/>
          <w:sz w:val="26"/>
          <w:szCs w:val="26"/>
          <w:lang w:bidi="ar-SA" w:eastAsia="ar-SA"/>
        </w:rPr>
        <w:t xml:space="preserve"> Конкурсные материалы заочного (отборочного) тура.</w:t>
      </w:r>
    </w:p>
    <w:p>
      <w:pPr>
        <w:pStyle w:val="UserStyle_314"/>
        <w:ind w:left="40" w:firstLine="700"/>
        <w:spacing w:lineRule="exact" w:line="320" w:after="0" w:before="0"/>
      </w:pPr>
      <w:r>
        <w:rPr>
          <w:sz w:val="26"/>
          <w:szCs w:val="26"/>
          <w:lang w:bidi="ar-SA" w:eastAsia="ar-SA"/>
        </w:rPr>
        <w:t xml:space="preserve">Конкурсные материалы должны </w:t>
      </w:r>
      <w:r>
        <w:rPr>
          <w:spacing w:val="-1"/>
          <w:sz w:val="26"/>
          <w:szCs w:val="26"/>
          <w:lang w:bidi="ar-SA" w:eastAsia="ar-SA"/>
        </w:rPr>
        <w:t xml:space="preserve">соответствовать требованиям Положения, </w:t>
      </w:r>
      <w:r>
        <w:rPr>
          <w:sz w:val="26"/>
          <w:szCs w:val="26"/>
          <w:lang w:bidi="ar-SA" w:eastAsia="ar-SA"/>
        </w:rPr>
        <w:t xml:space="preserve">быть представлены в печатном виде</w:t>
      </w:r>
      <w:r>
        <w:rPr>
          <w:sz w:val="26"/>
          <w:szCs w:val="26"/>
          <w:lang w:bidi="ar-SA" w:eastAsia="ar-SA"/>
        </w:rPr>
        <w:t xml:space="preserve"> </w:t>
      </w:r>
      <w:r>
        <w:rPr>
          <w:spacing w:val="-1"/>
          <w:sz w:val="26"/>
          <w:szCs w:val="26"/>
          <w:lang w:bidi="ar-SA" w:eastAsia="ar-SA"/>
        </w:rPr>
        <w:t xml:space="preserve">в папке-скоросшивателе, очередность расположения документов </w:t>
      </w:r>
      <w:r>
        <w:rPr>
          <w:spacing w:val="-1"/>
          <w:sz w:val="26"/>
          <w:szCs w:val="26"/>
          <w:lang w:bidi="ar-SA" w:eastAsia="ar-SA"/>
        </w:rPr>
        <w:t xml:space="preserve">  </w:t>
      </w:r>
      <w:r>
        <w:rPr>
          <w:spacing w:val="-1"/>
          <w:sz w:val="26"/>
          <w:szCs w:val="26"/>
          <w:lang w:bidi="ar-SA" w:eastAsia="ar-SA"/>
        </w:rPr>
        <w:t xml:space="preserve">отражается в </w:t>
      </w:r>
      <w:r>
        <w:rPr>
          <w:spacing w:val="-1"/>
          <w:sz w:val="26"/>
          <w:szCs w:val="26"/>
          <w:lang w:bidi="ar-SA" w:eastAsia="ar-SA"/>
        </w:rPr>
        <w:t xml:space="preserve"> прилагаемом </w:t>
      </w:r>
      <w:r>
        <w:rPr>
          <w:spacing w:val="-1"/>
          <w:sz w:val="26"/>
          <w:szCs w:val="26"/>
          <w:lang w:bidi="ar-SA" w:eastAsia="ar-SA"/>
        </w:rPr>
        <w:t xml:space="preserve"> перечн</w:t>
      </w:r>
      <w:r>
        <w:rPr>
          <w:spacing w:val="-1"/>
          <w:sz w:val="26"/>
          <w:szCs w:val="26"/>
          <w:lang w:bidi="ar-SA" w:eastAsia="ar-SA"/>
        </w:rPr>
        <w:t xml:space="preserve">е</w:t>
      </w:r>
      <w:r>
        <w:rPr>
          <w:spacing w:val="-1"/>
          <w:sz w:val="26"/>
          <w:szCs w:val="26"/>
          <w:lang w:bidi="ar-SA" w:eastAsia="ar-SA"/>
        </w:rPr>
        <w:t xml:space="preserve"> документов</w:t>
      </w:r>
      <w:r>
        <w:rPr>
          <w:spacing w:val="-1"/>
          <w:sz w:val="26"/>
          <w:szCs w:val="26"/>
          <w:lang w:bidi="ar-SA" w:eastAsia="ar-SA"/>
        </w:rPr>
        <w:t xml:space="preserve">.</w:t>
      </w:r>
    </w:p>
    <w:p>
      <w:pPr>
        <w:pStyle w:val="UserStyle_315"/>
        <w:ind w:left="20" w:firstLine="700"/>
        <w:jc w:val="both"/>
        <w:spacing w:lineRule="exact" w:line="320" w:after="0" w:before="0"/>
      </w:pPr>
      <w:r>
        <w:rPr>
          <w:rStyle w:val="UserStyle_217"/>
          <w:sz w:val="26"/>
          <w:szCs w:val="26"/>
        </w:rPr>
        <w:t xml:space="preserve">Секретарь Оргкомитета </w:t>
      </w:r>
      <w:r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1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 6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апреля </w:t>
      </w:r>
      <w:r>
        <w:rPr>
          <w:sz w:val="26"/>
          <w:szCs w:val="26"/>
        </w:rPr>
        <w:t xml:space="preserve"> </w:t>
      </w:r>
      <w:r>
        <w:rPr>
          <w:bCs w:val="false"/>
          <w:sz w:val="26"/>
          <w:szCs w:val="26"/>
        </w:rPr>
        <w:t xml:space="preserve">202</w:t>
      </w:r>
      <w:r>
        <w:rPr>
          <w:bCs w:val="false"/>
          <w:sz w:val="26"/>
          <w:szCs w:val="26"/>
        </w:rPr>
        <w:t xml:space="preserve">2</w:t>
      </w:r>
      <w:r>
        <w:rPr>
          <w:bCs w:val="false"/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 xml:space="preserve">проводит техническую проверку предоставленных на Конкурс документов. В случае необходимости корректировок сопроводительных документов Оргкомитет дополнительно связывается с конкурсантом по контактному телефону, указанному в заявке.</w:t>
      </w:r>
    </w:p>
    <w:p>
      <w:pPr>
        <w:pStyle w:val="UserStyle_314"/>
        <w:ind w:left="20" w:right="40" w:firstLine="700"/>
        <w:spacing w:lineRule="exact" w:line="320" w:after="0" w:before="0"/>
        <w:widowControl/>
      </w:pPr>
      <w:r>
        <w:rPr>
          <w:sz w:val="26"/>
          <w:szCs w:val="26"/>
          <w:lang w:bidi="ar-SA" w:eastAsia="ar-SA"/>
        </w:rPr>
        <w:t xml:space="preserve">Оргкомитет вправе отклонить работы, если они не соответствуют требованиям Конкурса, представлены в неполном комплекте, являются плагиатом </w:t>
      </w:r>
      <w:r>
        <w:rPr>
          <w:sz w:val="26"/>
          <w:szCs w:val="26"/>
          <w:lang w:bidi="ar-SA" w:eastAsia="ar-SA"/>
        </w:rPr>
        <w:t xml:space="preserve">и/и</w:t>
      </w:r>
      <w:r>
        <w:rPr>
          <w:sz w:val="26"/>
          <w:szCs w:val="26"/>
          <w:lang w:bidi="ar-SA" w:eastAsia="ar-SA"/>
        </w:rPr>
        <w:t xml:space="preserve">ли представлены с нарушением авторских прав, поданы позже установленного срока.</w:t>
      </w:r>
    </w:p>
    <w:p>
      <w:pPr>
        <w:pStyle w:val="Normal"/>
        <w:contextualSpacing w:val="true"/>
        <w:jc w:val="both"/>
        <w:widowControl/>
      </w:pPr>
      <w:r>
        <w:rPr>
          <w:rFonts w:ascii="Times New Roman" w:hAnsi="Times New Roman" w:eastAsia="Times New Roman"/>
          <w:color w:val="000000"/>
          <w:spacing w:val="-1"/>
          <w:sz w:val="26"/>
          <w:szCs w:val="26"/>
          <w:lang w:bidi="ar-SA" w:eastAsia="ru-RU"/>
        </w:rPr>
        <w:t xml:space="preserve">4.3.  Заочный (отборочный) тур проводится в период </w:t>
      </w:r>
      <w:r>
        <w:rPr>
          <w:rStyle w:val="UserStyle_219"/>
          <w:rFonts w:eastAsia="DejaVu Sans"/>
          <w:sz w:val="26"/>
          <w:szCs w:val="26"/>
          <w:lang w:eastAsia="ru-RU"/>
        </w:rPr>
        <w:t xml:space="preserve">с </w:t>
      </w:r>
      <w:r>
        <w:rPr>
          <w:rStyle w:val="UserStyle_219"/>
          <w:rFonts w:eastAsia="DejaVu Sans"/>
          <w:sz w:val="26"/>
          <w:szCs w:val="26"/>
          <w:lang w:eastAsia="ru-RU"/>
        </w:rPr>
        <w:t xml:space="preserve">6</w:t>
      </w:r>
      <w:r>
        <w:rPr>
          <w:rStyle w:val="UserStyle_219"/>
          <w:rFonts w:eastAsia="DejaVu Sans"/>
          <w:sz w:val="26"/>
          <w:szCs w:val="26"/>
          <w:lang w:eastAsia="ru-RU"/>
        </w:rPr>
        <w:t xml:space="preserve"> </w:t>
      </w:r>
      <w:r>
        <w:rPr>
          <w:rStyle w:val="UserStyle_219"/>
          <w:rFonts w:eastAsia="DejaVu Sans"/>
          <w:sz w:val="26"/>
          <w:szCs w:val="26"/>
          <w:lang w:eastAsia="ru-RU"/>
        </w:rPr>
        <w:t xml:space="preserve">апреля</w:t>
      </w:r>
      <w:r>
        <w:rPr>
          <w:rStyle w:val="UserStyle_219"/>
          <w:rFonts w:eastAsia="DejaVu Sans"/>
          <w:sz w:val="26"/>
          <w:szCs w:val="26"/>
          <w:lang w:eastAsia="ru-RU"/>
        </w:rPr>
        <w:t xml:space="preserve"> по </w:t>
      </w:r>
      <w:r>
        <w:rPr>
          <w:rStyle w:val="UserStyle_219"/>
          <w:rFonts w:eastAsia="DejaVu Sans"/>
          <w:sz w:val="26"/>
          <w:szCs w:val="26"/>
          <w:lang w:eastAsia="ru-RU"/>
        </w:rPr>
        <w:t xml:space="preserve">20 апреля</w:t>
      </w:r>
      <w:r>
        <w:rPr>
          <w:rStyle w:val="UserStyle_219"/>
          <w:rFonts w:eastAsia="DejaVu Sans"/>
          <w:sz w:val="26"/>
          <w:szCs w:val="26"/>
          <w:lang w:eastAsia="ru-RU"/>
        </w:rPr>
        <w:t xml:space="preserve"> </w:t>
      </w:r>
      <w:r>
        <w:rPr>
          <w:rStyle w:val="UserStyle_219"/>
          <w:rFonts w:eastAsia="DejaVu Sans"/>
          <w:sz w:val="26"/>
          <w:szCs w:val="26"/>
          <w:lang w:eastAsia="ru-RU"/>
        </w:rPr>
        <w:t xml:space="preserve">2022</w:t>
      </w:r>
      <w:r>
        <w:rPr>
          <w:rStyle w:val="UserStyle_219"/>
          <w:rFonts w:eastAsia="DejaVu Sans"/>
          <w:sz w:val="26"/>
          <w:szCs w:val="26"/>
          <w:lang w:eastAsia="ru-RU"/>
        </w:rPr>
        <w:t xml:space="preserve"> года </w:t>
      </w:r>
      <w:r>
        <w:rPr>
          <w:rFonts w:ascii="Times New Roman" w:hAnsi="Times New Roman" w:eastAsia="Times New Roman"/>
          <w:color w:val="000000"/>
          <w:spacing w:val="-1"/>
          <w:sz w:val="26"/>
          <w:szCs w:val="26"/>
          <w:lang w:bidi="ar-SA" w:eastAsia="ru-RU"/>
        </w:rPr>
        <w:t xml:space="preserve">и включает в себя следующие конкурсные испытания:</w:t>
      </w:r>
    </w:p>
    <w:p>
      <w:pPr>
        <w:pStyle w:val="Normal"/>
        <w:contextualSpacing w:val="true"/>
        <w:ind w:left="426"/>
        <w:jc w:val="both"/>
        <w:widowControl/>
      </w:pPr>
      <w:r>
        <w:rPr>
          <w:rFonts w:ascii="Times New Roman" w:hAnsi="Times New Roman" w:eastAsia="Times New Roman"/>
          <w:bCs/>
          <w:color w:val="000000"/>
          <w:spacing w:val="-1"/>
          <w:sz w:val="26"/>
          <w:szCs w:val="26"/>
          <w:lang w:bidi="ar-SA" w:eastAsia="ru-RU"/>
        </w:rPr>
        <w:t xml:space="preserve">4.3.1.</w:t>
      </w:r>
      <w:r>
        <w:rPr>
          <w:rFonts w:ascii="Times New Roman" w:hAnsi="Times New Roman" w:eastAsia="Times New Roman"/>
          <w:b/>
          <w:bCs/>
          <w:color w:val="000000"/>
          <w:spacing w:val="-1"/>
          <w:sz w:val="26"/>
          <w:szCs w:val="26"/>
          <w:lang w:bidi="ar-SA" w:eastAsia="ru-RU"/>
        </w:rPr>
        <w:t xml:space="preserve"> </w:t>
      </w:r>
      <w:bookmarkStart w:id="0" w:name="bookmark9"/>
      <w:r>
        <w:rPr>
          <w:b/>
          <w:bCs/>
          <w:sz w:val="26"/>
          <w:szCs w:val="26"/>
        </w:rPr>
        <w:t xml:space="preserve"> </w:t>
      </w:r>
      <w:r>
        <w:rPr>
          <w:rFonts w:ascii="Times New Roman" w:hAnsi="Times New Roman" w:eastAsia="Times New Roman"/>
          <w:b/>
          <w:bCs/>
          <w:spacing w:val="4"/>
          <w:sz w:val="26"/>
          <w:szCs w:val="26"/>
        </w:rPr>
        <w:t xml:space="preserve">«Визитная карточка: «Работа с одаренными детьми: вместе к успеху».</w:t>
      </w:r>
      <w:bookmarkEnd w:id="0"/>
    </w:p>
    <w:p>
      <w:pPr>
        <w:pStyle w:val="UserStyle_316"/>
        <w:ind w:left="396"/>
        <w:jc w:val="both"/>
        <w:spacing w:lineRule="exact" w:line="240" w:after="10"/>
        <w:rPr>
          <w:sz w:val="26"/>
          <w:szCs w:val="26"/>
        </w:rPr>
      </w:pPr>
      <w:r>
        <w:rPr>
          <w:b w:val="false"/>
          <w:sz w:val="26"/>
          <w:szCs w:val="26"/>
        </w:rPr>
        <w:t xml:space="preserve">4.3.2.</w:t>
      </w:r>
      <w:r>
        <w:rPr>
          <w:sz w:val="26"/>
          <w:szCs w:val="26"/>
        </w:rPr>
        <w:t xml:space="preserve"> </w:t>
      </w:r>
      <w:bookmarkStart w:id="1" w:name="bookmark10"/>
      <w:r>
        <w:rPr>
          <w:sz w:val="26"/>
          <w:szCs w:val="26"/>
        </w:rPr>
        <w:t xml:space="preserve">«Портфолио педагога»</w:t>
      </w:r>
      <w:bookmarkEnd w:id="1"/>
      <w:r>
        <w:rPr>
          <w:sz w:val="26"/>
          <w:szCs w:val="26"/>
        </w:rPr>
        <w:t xml:space="preserve">.</w:t>
      </w:r>
    </w:p>
    <w:p>
      <w:pPr>
        <w:pStyle w:val="UserStyle_316"/>
        <w:ind w:left="396"/>
        <w:jc w:val="both"/>
        <w:spacing w:lineRule="exact" w:line="240" w:after="10"/>
        <w:rPr>
          <w:sz w:val="26"/>
          <w:szCs w:val="26"/>
        </w:rPr>
      </w:pPr>
      <w:bookmarkStart w:id="2" w:name="bookmark11"/>
      <w:r>
        <w:rPr>
          <w:b w:val="false"/>
          <w:sz w:val="26"/>
          <w:szCs w:val="26"/>
        </w:rPr>
        <w:t xml:space="preserve">4.3.3.</w:t>
      </w:r>
      <w:r>
        <w:rPr>
          <w:sz w:val="26"/>
          <w:szCs w:val="26"/>
        </w:rPr>
        <w:t xml:space="preserve">«</w:t>
      </w:r>
      <w:r>
        <w:rPr>
          <w:sz w:val="26"/>
          <w:szCs w:val="26"/>
        </w:rPr>
        <w:t xml:space="preserve">Методическая разработка, направленная на работу с обучающимися, проявляющими выдающиеся способности».</w:t>
      </w:r>
      <w:bookmarkEnd w:id="2"/>
      <w:r>
        <w:rPr>
          <w:sz w:val="26"/>
          <w:szCs w:val="26"/>
        </w:rPr>
      </w:r>
    </w:p>
    <w:p>
      <w:pPr>
        <w:pStyle w:val="UserStyle_316"/>
        <w:ind w:left="396"/>
        <w:jc w:val="both"/>
        <w:spacing w:lineRule="exact" w:line="240" w:after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UserStyle_316"/>
        <w:ind w:firstLine="709"/>
        <w:jc w:val="both"/>
        <w:spacing w:lineRule="exact" w:line="240" w:after="10"/>
        <w:rPr>
          <w:sz w:val="26"/>
          <w:szCs w:val="26"/>
        </w:rPr>
      </w:pPr>
      <w:r>
        <w:rPr>
          <w:sz w:val="26"/>
          <w:szCs w:val="26"/>
        </w:rPr>
        <w:t xml:space="preserve">Материалы, представленные конкурсантом, должны давать представление о системе работы,  её особенностях, показывать приемы деятельности, дающие, по оценке автора, наибольший эффект.</w:t>
      </w:r>
      <w:r>
        <w:rPr>
          <w:sz w:val="26"/>
          <w:szCs w:val="26"/>
        </w:rPr>
      </w:r>
    </w:p>
    <w:p>
      <w:pPr>
        <w:pStyle w:val="UserStyle_314"/>
        <w:ind w:left="20" w:right="40" w:firstLine="700"/>
        <w:spacing w:lineRule="exact" w:line="320" w:after="0" w:before="0"/>
      </w:pPr>
      <w:r>
        <w:rPr>
          <w:rStyle w:val="UserStyle_219"/>
          <w:rFonts w:eastAsia="DejaVu Sans"/>
          <w:b/>
          <w:spacing w:val="-1"/>
          <w:sz w:val="26"/>
          <w:szCs w:val="26"/>
          <w:lang w:bidi="ar-SA" w:eastAsia="ru-RU"/>
        </w:rPr>
        <w:t xml:space="preserve">По итогам экспертизы материалов, представленных участниками на заочный (отборочный) тур, конкурсантам выставляется оценка, представляющая собой сумму средних арифметических баллов за каждое конкурсное испытание, полученных от всех членов жюри, и выстраивается рейтинг, который отражается в протоколе, утверждается на заседании Оргкомитета и является основанием для определения состава участников очного тура</w:t>
      </w:r>
      <w:r>
        <w:rPr>
          <w:rStyle w:val="UserStyle_219"/>
          <w:rFonts w:eastAsia="DejaVu Sans"/>
          <w:b/>
          <w:color w:val="FF0000"/>
          <w:spacing w:val="-1"/>
          <w:sz w:val="26"/>
          <w:szCs w:val="26"/>
          <w:lang w:bidi="ar-SA" w:eastAsia="ru-RU"/>
        </w:rPr>
        <w:t xml:space="preserve">.</w:t>
      </w:r>
    </w:p>
    <w:p>
      <w:pPr>
        <w:pStyle w:val="UserStyle_314"/>
        <w:ind w:left="20" w:right="40" w:firstLine="700"/>
        <w:spacing w:lineRule="exact" w:line="320" w:after="0" w:before="0"/>
        <w:rPr>
          <w:rStyle w:val="UserStyle_219"/>
          <w:rFonts w:eastAsia="DejaVu Sans"/>
          <w:b/>
          <w:spacing w:val="-1"/>
          <w:sz w:val="26"/>
          <w:szCs w:val="26"/>
          <w:lang w:bidi="ar-SA" w:eastAsia="ru-RU"/>
        </w:rPr>
      </w:pPr>
      <w:r>
        <w:rPr>
          <w:rStyle w:val="UserStyle_219"/>
          <w:rFonts w:eastAsia="DejaVu Sans"/>
          <w:b/>
          <w:spacing w:val="-1"/>
          <w:sz w:val="26"/>
          <w:szCs w:val="26"/>
          <w:lang w:bidi="ar-SA" w:eastAsia="ru-RU"/>
        </w:rPr>
        <w:t xml:space="preserve">4.4. К участию в очном туре допускаются не более </w:t>
      </w:r>
      <w:r>
        <w:rPr>
          <w:rStyle w:val="UserStyle_219"/>
          <w:rFonts w:eastAsia="DejaVu Sans"/>
          <w:b/>
          <w:spacing w:val="-1"/>
          <w:sz w:val="26"/>
          <w:szCs w:val="26"/>
          <w:lang w:bidi="ar-SA" w:eastAsia="ru-RU"/>
        </w:rPr>
        <w:t xml:space="preserve">50%</w:t>
      </w:r>
      <w:r>
        <w:rPr>
          <w:rStyle w:val="UserStyle_219"/>
          <w:rFonts w:eastAsia="DejaVu Sans"/>
          <w:b/>
          <w:spacing w:val="-1"/>
          <w:sz w:val="26"/>
          <w:szCs w:val="26"/>
          <w:lang w:bidi="ar-SA" w:eastAsia="ru-RU"/>
        </w:rPr>
        <w:t xml:space="preserve"> конкурсантов, набравших наибольшее количество баллов по результатам отборочного (заочного) тура, </w:t>
      </w:r>
      <w:r>
        <w:rPr>
          <w:rStyle w:val="UserStyle_219"/>
          <w:rFonts w:eastAsia="DejaVu Sans"/>
          <w:b/>
          <w:spacing w:val="-1"/>
          <w:sz w:val="26"/>
          <w:szCs w:val="26"/>
          <w:lang w:bidi="ar-SA" w:eastAsia="ru-RU"/>
        </w:rPr>
        <w:t xml:space="preserve">и</w:t>
      </w:r>
      <w:r>
        <w:rPr>
          <w:rStyle w:val="UserStyle_219"/>
          <w:rFonts w:eastAsia="DejaVu Sans"/>
          <w:b/>
          <w:spacing w:val="-1"/>
          <w:sz w:val="26"/>
          <w:szCs w:val="26"/>
          <w:lang w:bidi="ar-SA" w:eastAsia="ru-RU"/>
        </w:rPr>
        <w:t xml:space="preserve"> не менее 50% от максимально возможного количества баллов.</w:t>
      </w:r>
    </w:p>
    <w:p>
      <w:pPr>
        <w:pStyle w:val="UserStyle_314"/>
        <w:ind w:left="20" w:right="40" w:firstLine="700"/>
        <w:spacing w:lineRule="exact" w:line="320" w:after="0" w:before="0"/>
        <w:rPr>
          <w:rStyle w:val="UserStyle_219"/>
          <w:rFonts w:eastAsia="DejaVu Sans"/>
          <w:b/>
          <w:spacing w:val="-1"/>
          <w:sz w:val="26"/>
          <w:szCs w:val="26"/>
          <w:lang w:bidi="ar-SA" w:eastAsia="ru-RU"/>
        </w:rPr>
      </w:pPr>
      <w:r>
        <w:rPr>
          <w:rStyle w:val="UserStyle_219"/>
          <w:rFonts w:eastAsia="DejaVu Sans"/>
          <w:b/>
          <w:spacing w:val="-1"/>
          <w:sz w:val="26"/>
          <w:szCs w:val="26"/>
          <w:lang w:bidi="ar-SA" w:eastAsia="ru-RU"/>
        </w:rPr>
        <w:t xml:space="preserve">4.5. Очный тур проводится </w:t>
      </w:r>
      <w:r>
        <w:rPr>
          <w:rStyle w:val="UserStyle_219"/>
          <w:rFonts w:eastAsia="DejaVu Sans"/>
          <w:b/>
          <w:spacing w:val="-1"/>
          <w:sz w:val="26"/>
          <w:szCs w:val="26"/>
          <w:lang w:bidi="ar-SA" w:eastAsia="ru-RU"/>
        </w:rPr>
        <w:t xml:space="preserve">в период с </w:t>
      </w:r>
      <w:r>
        <w:rPr>
          <w:rStyle w:val="UserStyle_219"/>
          <w:rFonts w:eastAsia="DejaVu Sans"/>
          <w:spacing w:val="-1"/>
          <w:sz w:val="26"/>
          <w:szCs w:val="26"/>
          <w:lang w:bidi="ar-SA" w:eastAsia="ru-RU"/>
        </w:rPr>
        <w:t xml:space="preserve">20 апреля по 20 мая </w:t>
      </w:r>
      <w:r>
        <w:rPr>
          <w:rStyle w:val="UserStyle_219"/>
          <w:rFonts w:eastAsia="DejaVu Sans"/>
          <w:spacing w:val="-1"/>
          <w:sz w:val="26"/>
          <w:szCs w:val="26"/>
          <w:lang w:bidi="ar-SA" w:eastAsia="ru-RU"/>
        </w:rPr>
        <w:t xml:space="preserve">202</w:t>
      </w:r>
      <w:r>
        <w:rPr>
          <w:rStyle w:val="UserStyle_219"/>
          <w:rFonts w:eastAsia="DejaVu Sans"/>
          <w:spacing w:val="-1"/>
          <w:sz w:val="26"/>
          <w:szCs w:val="26"/>
          <w:lang w:bidi="ar-SA" w:eastAsia="ru-RU"/>
        </w:rPr>
        <w:t xml:space="preserve">2</w:t>
      </w:r>
      <w:r>
        <w:rPr>
          <w:rStyle w:val="UserStyle_219"/>
          <w:rFonts w:eastAsia="DejaVu Sans"/>
          <w:spacing w:val="-1"/>
          <w:sz w:val="26"/>
          <w:szCs w:val="26"/>
          <w:lang w:bidi="ar-SA" w:eastAsia="ru-RU"/>
        </w:rPr>
        <w:t xml:space="preserve"> года</w:t>
      </w:r>
      <w:r>
        <w:rPr>
          <w:rStyle w:val="UserStyle_219"/>
          <w:rFonts w:eastAsia="DejaVu Sans"/>
          <w:b/>
          <w:spacing w:val="-1"/>
          <w:sz w:val="26"/>
          <w:szCs w:val="26"/>
          <w:lang w:bidi="ar-SA" w:eastAsia="ru-RU"/>
        </w:rPr>
        <w:t xml:space="preserve"> и включает в себя одно конкурсное испытание</w:t>
      </w:r>
      <w:r>
        <w:rPr>
          <w:rStyle w:val="UserStyle_219"/>
          <w:rFonts w:eastAsia="DejaVu Sans"/>
          <w:b/>
          <w:spacing w:val="-1"/>
          <w:sz w:val="26"/>
          <w:szCs w:val="26"/>
          <w:lang w:bidi="ar-SA" w:eastAsia="ru-RU"/>
        </w:rPr>
        <w:t xml:space="preserve">: </w:t>
      </w:r>
      <w:r>
        <w:rPr>
          <w:rStyle w:val="UserStyle_219"/>
          <w:rFonts w:eastAsia="DejaVu Sans"/>
          <w:b/>
          <w:spacing w:val="-1"/>
          <w:sz w:val="26"/>
          <w:szCs w:val="26"/>
          <w:lang w:bidi="ar-SA" w:eastAsia="ru-RU"/>
        </w:rPr>
        <w:t xml:space="preserve">представление  системы работы </w:t>
      </w:r>
      <w:r>
        <w:rPr>
          <w:rStyle w:val="UserStyle_219"/>
          <w:rFonts w:eastAsia="DejaVu Sans"/>
          <w:b/>
          <w:spacing w:val="-1"/>
          <w:sz w:val="26"/>
          <w:szCs w:val="26"/>
          <w:lang w:bidi="ar-SA" w:eastAsia="ru-RU"/>
        </w:rPr>
        <w:t xml:space="preserve">«Путь к успеху» - от идеи к результату».</w:t>
      </w:r>
    </w:p>
    <w:p>
      <w:pPr>
        <w:pStyle w:val="UserStyle_314"/>
        <w:ind w:left="20" w:right="40" w:firstLine="700"/>
        <w:spacing w:lineRule="exact" w:line="320" w:after="0" w:before="0"/>
      </w:pPr>
    </w:p>
    <w:p>
      <w:pPr>
        <w:pStyle w:val="UserStyle_314"/>
        <w:ind w:left="20" w:right="40" w:firstLine="700"/>
        <w:spacing w:lineRule="exact" w:line="320" w:after="0" w:before="0"/>
        <w:rPr>
          <w:rStyle w:val="UserStyle_219"/>
          <w:sz w:val="26"/>
          <w:szCs w:val="26"/>
        </w:rPr>
      </w:pPr>
      <w:r>
        <w:rPr>
          <w:rStyle w:val="UserStyle_219"/>
          <w:sz w:val="26"/>
          <w:szCs w:val="26"/>
        </w:rPr>
        <w:t xml:space="preserve">5. Содержание и критерии оценивания конкурсных испытаний.</w:t>
      </w:r>
      <w:r>
        <w:rPr>
          <w:rStyle w:val="UserStyle_219"/>
          <w:sz w:val="26"/>
          <w:szCs w:val="26"/>
        </w:rPr>
      </w:r>
    </w:p>
    <w:p>
      <w:pPr>
        <w:pStyle w:val="UserStyle_314"/>
        <w:ind w:left="20" w:right="40" w:firstLine="700"/>
        <w:spacing w:lineRule="exact" w:line="320" w:after="0" w:before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UserStyle_314"/>
        <w:ind w:left="20" w:right="40" w:firstLine="700"/>
        <w:spacing w:lineRule="exact" w:line="320" w:after="0" w:before="0"/>
        <w:rPr>
          <w:sz w:val="26"/>
          <w:szCs w:val="26"/>
        </w:rPr>
      </w:pPr>
      <w:r>
        <w:rPr>
          <w:rStyle w:val="UserStyle_219"/>
          <w:sz w:val="26"/>
          <w:szCs w:val="26"/>
        </w:rPr>
        <w:t xml:space="preserve">5.1. </w:t>
      </w:r>
      <w:r>
        <w:rPr>
          <w:sz w:val="26"/>
          <w:szCs w:val="26"/>
        </w:rPr>
        <w:t xml:space="preserve">Заочный (отборочный) тур:</w:t>
      </w:r>
    </w:p>
    <w:p>
      <w:pPr>
        <w:pStyle w:val="UserStyle_314"/>
        <w:ind w:left="20" w:right="40" w:firstLine="700"/>
        <w:spacing w:lineRule="exact" w:line="320" w:after="0" w:before="0"/>
        <w:rPr>
          <w:sz w:val="26"/>
          <w:szCs w:val="26"/>
        </w:rPr>
      </w:pPr>
      <w:r>
        <w:rPr>
          <w:sz w:val="26"/>
          <w:szCs w:val="26"/>
        </w:rPr>
        <w:t xml:space="preserve">5.1.1. </w:t>
      </w:r>
      <w:r>
        <w:rPr>
          <w:b/>
          <w:bCs/>
          <w:i/>
          <w:iCs/>
          <w:sz w:val="26"/>
          <w:szCs w:val="26"/>
        </w:rPr>
        <w:t xml:space="preserve">Конкурсное испытание «Визитная карточка:</w:t>
        <w:tab/>
        <w:t xml:space="preserve">«Работа с одаренными детьми: вместе к успеху».</w:t>
      </w:r>
      <w:r>
        <w:rPr>
          <w:sz w:val="26"/>
          <w:szCs w:val="26"/>
        </w:rPr>
      </w:r>
    </w:p>
    <w:p>
      <w:pPr>
        <w:pStyle w:val="UserStyle_314"/>
        <w:ind w:left="40" w:right="60" w:firstLine="700"/>
        <w:spacing w:lineRule="exact" w:line="320" w:after="0" w:before="0"/>
        <w:rPr>
          <w:sz w:val="26"/>
          <w:szCs w:val="26"/>
        </w:rPr>
      </w:pPr>
      <w:r>
        <w:rPr>
          <w:rStyle w:val="UserStyle_220"/>
          <w:sz w:val="26"/>
          <w:szCs w:val="26"/>
        </w:rPr>
        <w:t xml:space="preserve">Цель:</w:t>
      </w:r>
      <w:r>
        <w:rPr>
          <w:sz w:val="26"/>
          <w:szCs w:val="26"/>
        </w:rPr>
        <w:t xml:space="preserve"> демонстрация творческого потенциала участников конкурса</w:t>
      </w:r>
      <w:r>
        <w:rPr>
          <w:sz w:val="26"/>
          <w:szCs w:val="26"/>
        </w:rPr>
        <w:t xml:space="preserve"> в области работы с </w:t>
      </w:r>
      <w:r>
        <w:rPr>
          <w:sz w:val="26"/>
          <w:szCs w:val="26"/>
          <w:lang w:bidi="ar-SA" w:eastAsia="ar-SA"/>
        </w:rPr>
        <w:t xml:space="preserve">одаренными  и высокомотивированными детьми</w:t>
      </w:r>
      <w:r>
        <w:rPr>
          <w:sz w:val="26"/>
          <w:szCs w:val="26"/>
        </w:rPr>
        <w:t xml:space="preserve">, навыка самопрезентации посредством использования информационно</w:t>
      </w:r>
      <w:r>
        <w:rPr>
          <w:sz w:val="26"/>
          <w:szCs w:val="26"/>
        </w:rPr>
        <w:t xml:space="preserve">-</w:t>
      </w:r>
      <w:r>
        <w:rPr>
          <w:sz w:val="26"/>
          <w:szCs w:val="26"/>
        </w:rPr>
        <w:t xml:space="preserve">коммуника</w:t>
      </w:r>
      <w:r>
        <w:rPr>
          <w:sz w:val="26"/>
          <w:szCs w:val="26"/>
        </w:rPr>
        <w:t xml:space="preserve">ционных</w:t>
      </w:r>
      <w:r>
        <w:rPr>
          <w:sz w:val="26"/>
          <w:szCs w:val="26"/>
        </w:rPr>
        <w:t xml:space="preserve"> технологий.</w:t>
      </w:r>
    </w:p>
    <w:p>
      <w:pPr>
        <w:pStyle w:val="UserStyle_314"/>
        <w:ind w:left="40" w:right="60" w:firstLine="700"/>
        <w:spacing w:lineRule="exact" w:line="320" w:after="0" w:before="0"/>
        <w:rPr>
          <w:sz w:val="26"/>
          <w:szCs w:val="26"/>
        </w:rPr>
      </w:pPr>
      <w:r>
        <w:rPr>
          <w:rStyle w:val="UserStyle_220"/>
          <w:sz w:val="26"/>
          <w:szCs w:val="26"/>
        </w:rPr>
        <w:t xml:space="preserve">Формат конкурсного испытания:</w:t>
      </w:r>
      <w:r>
        <w:rPr>
          <w:sz w:val="26"/>
          <w:szCs w:val="26"/>
        </w:rPr>
        <w:t xml:space="preserve"> видеофрагмент на </w:t>
      </w:r>
      <w:r>
        <w:rPr>
          <w:sz w:val="26"/>
          <w:szCs w:val="26"/>
          <w:lang w:val="en-US" w:bidi="en-US" w:eastAsia="en-US"/>
        </w:rPr>
        <w:t xml:space="preserve">CD</w:t>
      </w:r>
      <w:r>
        <w:rPr>
          <w:sz w:val="26"/>
          <w:szCs w:val="26"/>
          <w:lang w:bidi="en-US" w:eastAsia="en-US"/>
        </w:rPr>
        <w:t xml:space="preserve">/</w:t>
      </w:r>
      <w:r>
        <w:rPr>
          <w:sz w:val="26"/>
          <w:szCs w:val="26"/>
          <w:lang w:val="en-US" w:bidi="en-US" w:eastAsia="en-US"/>
        </w:rPr>
        <w:t xml:space="preserve">DVD</w:t>
      </w:r>
      <w:r>
        <w:rPr>
          <w:sz w:val="26"/>
          <w:szCs w:val="26"/>
          <w:lang w:bidi="en-US" w:eastAsia="en-US"/>
        </w:rPr>
        <w:t xml:space="preserve"> </w:t>
      </w:r>
      <w:r>
        <w:rPr>
          <w:sz w:val="26"/>
          <w:szCs w:val="26"/>
        </w:rPr>
        <w:t xml:space="preserve">носителе продолжительностью от 3 до 5 мин. в формате </w:t>
      </w:r>
      <w:r>
        <w:rPr>
          <w:sz w:val="26"/>
          <w:szCs w:val="26"/>
          <w:lang w:bidi="en-US" w:eastAsia="en-US"/>
        </w:rPr>
        <w:t xml:space="preserve">.</w:t>
      </w:r>
      <w:r>
        <w:rPr>
          <w:sz w:val="26"/>
          <w:szCs w:val="26"/>
          <w:lang w:val="en-US" w:bidi="en-US" w:eastAsia="en-US"/>
        </w:rPr>
        <w:t xml:space="preserve">avi</w:t>
      </w:r>
      <w:r>
        <w:rPr>
          <w:sz w:val="26"/>
          <w:szCs w:val="26"/>
          <w:lang w:bidi="en-US" w:eastAsia="en-US"/>
        </w:rPr>
        <w:t xml:space="preserve"> </w:t>
      </w:r>
      <w:r>
        <w:rPr>
          <w:sz w:val="26"/>
          <w:szCs w:val="26"/>
        </w:rPr>
        <w:t xml:space="preserve">или .mp4, который раскрывает личность конкурсанта, отношение к профессии, основные идеи опыта профессиональной деятельности по выбранному направлению, результаты работы.</w:t>
      </w:r>
    </w:p>
    <w:p>
      <w:pPr>
        <w:pStyle w:val="UserStyle_317"/>
        <w:ind w:left="40"/>
        <w:rPr>
          <w:sz w:val="26"/>
          <w:szCs w:val="26"/>
        </w:rPr>
      </w:pPr>
      <w:r>
        <w:rPr>
          <w:sz w:val="26"/>
          <w:szCs w:val="26"/>
        </w:rPr>
        <w:t xml:space="preserve">Критерии оценивания визитной карточки:</w:t>
      </w:r>
    </w:p>
    <w:p>
      <w:pPr>
        <w:pStyle w:val="UserStyle_314"/>
        <w:numPr>
          <w:numId w:val="3"/>
          <w:ilvl w:val="0"/>
        </w:numPr>
        <w:ind w:left="142" w:right="60" w:firstLine="284"/>
        <w:spacing w:lineRule="exact" w:line="317" w:after="0" w:before="0"/>
        <w:rPr>
          <w:sz w:val="26"/>
          <w:szCs w:val="26"/>
        </w:rPr>
      </w:pPr>
      <w:r>
        <w:rPr>
          <w:sz w:val="26"/>
          <w:szCs w:val="26"/>
        </w:rPr>
        <w:t xml:space="preserve"> краткость и емкость представления информации о себе, демонстрация профессионально значимых качеств;</w:t>
      </w:r>
    </w:p>
    <w:p>
      <w:pPr>
        <w:pStyle w:val="UserStyle_314"/>
        <w:numPr>
          <w:numId w:val="3"/>
          <w:ilvl w:val="0"/>
        </w:numPr>
        <w:ind w:left="142" w:right="60" w:firstLine="284"/>
        <w:spacing w:lineRule="exact" w:line="320" w:after="0" w:before="0"/>
        <w:rPr>
          <w:sz w:val="26"/>
          <w:szCs w:val="26"/>
        </w:rPr>
      </w:pPr>
      <w:r>
        <w:rPr>
          <w:sz w:val="26"/>
          <w:szCs w:val="26"/>
        </w:rPr>
        <w:t xml:space="preserve"> четкость, лаконичность сведений об особенностях и результатах своей профессиональной деятельности в области работы с обучающимися, проявляющими выдающиеся способности;</w:t>
      </w:r>
    </w:p>
    <w:p>
      <w:pPr>
        <w:pStyle w:val="UserStyle_314"/>
        <w:numPr>
          <w:numId w:val="3"/>
          <w:ilvl w:val="0"/>
        </w:numPr>
        <w:ind w:left="142" w:right="60" w:firstLine="284"/>
        <w:spacing w:lineRule="exact" w:line="313" w:after="0" w:before="0"/>
        <w:rPr>
          <w:sz w:val="26"/>
          <w:szCs w:val="26"/>
        </w:rPr>
      </w:pPr>
      <w:r>
        <w:rPr>
          <w:sz w:val="26"/>
          <w:szCs w:val="26"/>
        </w:rPr>
        <w:t xml:space="preserve"> продуманность, последовательность, содержательность, цельность, практико-ориентированность, уместность и сбалансированность представленной информации;</w:t>
      </w:r>
    </w:p>
    <w:p>
      <w:pPr>
        <w:pStyle w:val="UserStyle_314"/>
        <w:numPr>
          <w:numId w:val="3"/>
          <w:ilvl w:val="0"/>
        </w:numPr>
        <w:ind w:left="142" w:firstLine="284"/>
        <w:spacing w:lineRule="exact" w:line="240" w:after="0" w:before="0"/>
        <w:widowControl/>
        <w:rPr>
          <w:sz w:val="26"/>
          <w:szCs w:val="26"/>
        </w:rPr>
      </w:pPr>
      <w:r>
        <w:rPr>
          <w:color w:val="000000"/>
          <w:spacing w:val="-1"/>
          <w:sz w:val="26"/>
          <w:szCs w:val="26"/>
          <w:lang w:bidi="ar-SA" w:eastAsia="ru-RU"/>
        </w:rPr>
        <w:t xml:space="preserve"> оригинальность идеи, творческий подход;</w:t>
      </w:r>
      <w:r>
        <w:rPr>
          <w:sz w:val="26"/>
          <w:szCs w:val="26"/>
        </w:rPr>
      </w:r>
    </w:p>
    <w:p>
      <w:pPr>
        <w:pStyle w:val="UserStyle_314"/>
        <w:numPr>
          <w:numId w:val="3"/>
          <w:ilvl w:val="0"/>
        </w:numPr>
        <w:ind w:left="142" w:right="40" w:firstLine="284"/>
        <w:spacing w:lineRule="exact" w:line="324" w:after="0" w:before="0"/>
        <w:rPr>
          <w:sz w:val="26"/>
          <w:szCs w:val="26"/>
        </w:rPr>
      </w:pPr>
      <w:r>
        <w:rPr>
          <w:sz w:val="26"/>
          <w:szCs w:val="26"/>
        </w:rPr>
        <w:t xml:space="preserve"> качество исполнения, эстетика подачи материала, соответствие предъявляемым требованиям.</w:t>
      </w:r>
    </w:p>
    <w:p>
      <w:pPr>
        <w:pStyle w:val="UserStyle_314"/>
        <w:ind w:right="40" w:firstLine="709"/>
        <w:spacing w:lineRule="exact" w:line="324" w:after="0" w:before="0"/>
        <w:rPr>
          <w:sz w:val="26"/>
          <w:szCs w:val="26"/>
        </w:rPr>
      </w:pPr>
      <w:r>
        <w:rPr>
          <w:sz w:val="26"/>
          <w:szCs w:val="26"/>
        </w:rPr>
        <w:t xml:space="preserve">Все критерии являются равнозначными и оцениваются в 5 баллов. Максимальный общий балл - 25.</w:t>
      </w:r>
    </w:p>
    <w:p>
      <w:pPr>
        <w:pStyle w:val="UserStyle_316"/>
        <w:ind w:left="380"/>
        <w:jc w:val="both"/>
        <w:spacing w:lineRule="exact" w:line="320" w:after="0"/>
        <w:rPr>
          <w:sz w:val="26"/>
          <w:szCs w:val="26"/>
        </w:rPr>
      </w:pPr>
      <w:r>
        <w:rPr>
          <w:sz w:val="26"/>
          <w:szCs w:val="26"/>
        </w:rPr>
        <w:t xml:space="preserve">5.1.2. </w:t>
      </w:r>
      <w:bookmarkStart w:id="3" w:name="bookmark12"/>
      <w:r>
        <w:rPr>
          <w:sz w:val="26"/>
          <w:szCs w:val="26"/>
        </w:rPr>
        <w:t xml:space="preserve"> </w:t>
      </w:r>
      <w:r>
        <w:rPr>
          <w:bCs w:val="false"/>
          <w:i/>
          <w:iCs/>
          <w:sz w:val="26"/>
          <w:szCs w:val="26"/>
        </w:rPr>
        <w:t xml:space="preserve">Конкурсное испытание «Портфолио педагога».</w:t>
      </w:r>
      <w:bookmarkEnd w:id="3"/>
      <w:r>
        <w:rPr>
          <w:sz w:val="26"/>
          <w:szCs w:val="26"/>
        </w:rPr>
      </w:r>
    </w:p>
    <w:p>
      <w:pPr>
        <w:pStyle w:val="UserStyle_314"/>
        <w:ind w:left="20" w:firstLine="700"/>
        <w:spacing w:lineRule="exact" w:line="320" w:after="0" w:before="0"/>
        <w:tabs>
          <w:tab w:val="left" w:pos="1649" w:leader="none"/>
        </w:tabs>
        <w:rPr>
          <w:sz w:val="26"/>
          <w:szCs w:val="26"/>
        </w:rPr>
      </w:pPr>
      <w:r>
        <w:rPr>
          <w:rStyle w:val="UserStyle_220"/>
          <w:sz w:val="26"/>
          <w:szCs w:val="26"/>
        </w:rPr>
        <w:t xml:space="preserve">Цель:</w:t>
      </w:r>
      <w:r>
        <w:rPr>
          <w:sz w:val="26"/>
          <w:szCs w:val="26"/>
        </w:rPr>
        <w:tab/>
        <w:t xml:space="preserve">демонстрация конкурсантом профессиональных наработок,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достижений, уровня профессиональной активности, результатов деятельности.</w:t>
      </w:r>
    </w:p>
    <w:p>
      <w:pPr>
        <w:pStyle w:val="UserStyle_314"/>
        <w:ind w:left="20" w:right="40" w:firstLine="700"/>
        <w:spacing w:lineRule="exact" w:line="320" w:after="0" w:before="0"/>
        <w:rPr>
          <w:sz w:val="26"/>
          <w:szCs w:val="26"/>
        </w:rPr>
      </w:pPr>
      <w:r>
        <w:rPr>
          <w:rStyle w:val="UserStyle_221"/>
          <w:sz w:val="26"/>
          <w:szCs w:val="26"/>
        </w:rPr>
        <w:t xml:space="preserve">Формат конкурсного испытания:</w:t>
      </w:r>
      <w:r>
        <w:rPr>
          <w:rStyle w:val="UserStyle_219"/>
          <w:sz w:val="26"/>
          <w:szCs w:val="26"/>
        </w:rPr>
        <w:t xml:space="preserve"> </w:t>
      </w:r>
      <w:r>
        <w:rPr>
          <w:sz w:val="26"/>
          <w:szCs w:val="26"/>
        </w:rPr>
        <w:t xml:space="preserve">заполнение портфолио педагога (Приложение 3 к Положению).</w:t>
      </w:r>
    </w:p>
    <w:p>
      <w:pPr>
        <w:pStyle w:val="UserStyle_314"/>
        <w:ind w:left="20" w:right="40" w:firstLine="700"/>
        <w:spacing w:lineRule="exact" w:line="320" w:after="0" w:before="0"/>
        <w:rPr>
          <w:sz w:val="26"/>
          <w:szCs w:val="26"/>
        </w:rPr>
      </w:pPr>
      <w:r>
        <w:rPr>
          <w:sz w:val="26"/>
          <w:szCs w:val="26"/>
        </w:rPr>
        <w:t xml:space="preserve">Портфолио педагога - структурированный по форме табличный текст, где в соответствии с предложенной формой отражены достижения педагога как наставника обучающихся, проявляющих выдающиеся способности, а также средства, позволяющие достигать предъявленные результаты.</w:t>
      </w:r>
    </w:p>
    <w:p>
      <w:pPr>
        <w:pStyle w:val="UserStyle_318"/>
        <w:ind w:left="20" w:firstLine="700"/>
        <w:jc w:val="both"/>
        <w:spacing w:lineRule="exact" w:line="320"/>
        <w:rPr>
          <w:sz w:val="26"/>
          <w:szCs w:val="26"/>
        </w:rPr>
      </w:pPr>
      <w:r>
        <w:rPr>
          <w:sz w:val="26"/>
          <w:szCs w:val="26"/>
        </w:rPr>
        <w:t xml:space="preserve">Критерии оценивания конкурсного испытания:</w:t>
      </w:r>
    </w:p>
    <w:p>
      <w:pPr>
        <w:pStyle w:val="UserStyle_314"/>
        <w:numPr>
          <w:numId w:val="8"/>
          <w:ilvl w:val="0"/>
        </w:numPr>
        <w:ind w:left="426" w:firstLine="425"/>
        <w:spacing w:lineRule="exact" w:line="240" w:after="11" w:before="0"/>
        <w:tabs>
          <w:tab w:val="clear" w:pos="1495"/>
          <w:tab w:val="num" w:pos="0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 уровень и результативность профессиональной активности педагога;</w:t>
      </w:r>
    </w:p>
    <w:p>
      <w:pPr>
        <w:pStyle w:val="UserStyle_314"/>
        <w:numPr>
          <w:numId w:val="8"/>
          <w:ilvl w:val="0"/>
        </w:numPr>
        <w:ind w:left="426" w:right="40" w:firstLine="425"/>
        <w:spacing w:lineRule="exact" w:line="324" w:after="0" w:before="0"/>
        <w:tabs>
          <w:tab w:val="clear" w:pos="1495"/>
          <w:tab w:val="num" w:pos="0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 личный вклад в повышение качества образования, совершенствование методов обучения и воспитания, транслирование в педагогических коллективах практических результатов своей профессиональной деятельности (АПО, методические разработки, статьи, выступления, участие в творческих группах, проектах, и др.);</w:t>
      </w:r>
    </w:p>
    <w:p>
      <w:pPr>
        <w:pStyle w:val="UserStyle_314"/>
        <w:numPr>
          <w:numId w:val="8"/>
          <w:ilvl w:val="0"/>
        </w:numPr>
        <w:ind w:left="426" w:right="40" w:firstLine="425"/>
        <w:spacing w:lineRule="exact" w:line="324" w:after="0" w:before="0"/>
        <w:tabs>
          <w:tab w:val="clear" w:pos="1495"/>
          <w:tab w:val="num" w:pos="0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 активное участие в работе методических объединений, профессиональных сообществ (результаты участия в конкурсах профессионального мастерства, организация мероприятий, «Портфель уроков» и др.);</w:t>
      </w:r>
    </w:p>
    <w:p>
      <w:pPr>
        <w:pStyle w:val="UserStyle_314"/>
        <w:numPr>
          <w:numId w:val="8"/>
          <w:ilvl w:val="0"/>
        </w:numPr>
        <w:ind w:left="426" w:right="40" w:firstLine="425"/>
        <w:spacing w:lineRule="exact" w:line="324" w:after="0" w:before="0"/>
        <w:tabs>
          <w:tab w:val="clear" w:pos="1495"/>
          <w:tab w:val="num" w:pos="0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 положительная динамика результатов педагогической деятельности в работе с обучающимися, проявляющими выдающиеся способности за последние 3 года;</w:t>
      </w:r>
    </w:p>
    <w:p>
      <w:pPr>
        <w:pStyle w:val="UserStyle_314"/>
        <w:numPr>
          <w:numId w:val="8"/>
          <w:ilvl w:val="0"/>
        </w:numPr>
        <w:ind w:left="426" w:firstLine="425"/>
        <w:spacing w:lineRule="exact" w:line="324" w:after="0" w:before="0"/>
        <w:tabs>
          <w:tab w:val="clear" w:pos="1495"/>
          <w:tab w:val="num" w:pos="0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 целостность и тематическая завершенность материалов;</w:t>
      </w:r>
    </w:p>
    <w:p>
      <w:pPr>
        <w:pStyle w:val="UserStyle_314"/>
        <w:numPr>
          <w:numId w:val="8"/>
          <w:ilvl w:val="0"/>
        </w:numPr>
        <w:ind w:left="426" w:right="40" w:firstLine="425"/>
        <w:spacing w:lineRule="exact" w:line="324" w:after="0" w:before="0"/>
        <w:tabs>
          <w:tab w:val="clear" w:pos="1495"/>
          <w:tab w:val="num" w:pos="0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 качество и полнота представленных материалов/документов, соответствие предъявляемым требованиям.</w:t>
      </w:r>
    </w:p>
    <w:p>
      <w:pPr>
        <w:pStyle w:val="UserStyle_314"/>
        <w:ind w:left="567" w:right="40" w:firstLine="426"/>
        <w:spacing w:lineRule="exact" w:line="324" w:after="0" w:before="0"/>
        <w:rPr>
          <w:sz w:val="26"/>
          <w:szCs w:val="26"/>
        </w:rPr>
      </w:pPr>
      <w:r>
        <w:rPr>
          <w:sz w:val="26"/>
          <w:szCs w:val="26"/>
        </w:rPr>
        <w:t xml:space="preserve">Все критерии являются равнозначными и оцениваются в 5 баллов. Максимальный общий балл - 30.</w:t>
      </w:r>
      <w:r>
        <w:rPr>
          <w:sz w:val="26"/>
          <w:szCs w:val="26"/>
        </w:rPr>
      </w:r>
    </w:p>
    <w:p>
      <w:pPr>
        <w:pStyle w:val="UserStyle_314"/>
        <w:ind w:left="567" w:right="40" w:firstLine="426"/>
        <w:spacing w:lineRule="exact" w:line="324" w:after="0" w:before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UserStyle_316"/>
        <w:ind w:left="380" w:right="40"/>
        <w:jc w:val="center"/>
        <w:spacing w:lineRule="exact" w:line="324" w:after="0"/>
        <w:rPr>
          <w:i/>
          <w:iCs/>
          <w:sz w:val="26"/>
          <w:szCs w:val="26"/>
        </w:rPr>
      </w:pPr>
      <w:r>
        <w:rPr>
          <w:sz w:val="26"/>
          <w:szCs w:val="26"/>
        </w:rPr>
        <w:t xml:space="preserve">5.1.3. </w:t>
      </w:r>
      <w:bookmarkStart w:id="4" w:name="bookmark13"/>
      <w:r>
        <w:rPr>
          <w:i/>
          <w:iCs/>
          <w:sz w:val="26"/>
          <w:szCs w:val="26"/>
        </w:rPr>
        <w:t xml:space="preserve">Конкурсное испытание «Методическая разработка, направленная на работу с </w:t>
      </w:r>
      <w:r>
        <w:rPr>
          <w:i/>
          <w:iCs/>
          <w:sz w:val="26"/>
          <w:szCs w:val="26"/>
        </w:rPr>
        <w:t xml:space="preserve">одаренными и высокомотивированными детьми</w:t>
      </w:r>
      <w:r>
        <w:rPr>
          <w:i/>
          <w:iCs/>
          <w:sz w:val="26"/>
          <w:szCs w:val="26"/>
        </w:rPr>
        <w:t xml:space="preserve">».</w:t>
      </w:r>
      <w:bookmarkEnd w:id="4"/>
      <w:r>
        <w:rPr>
          <w:i/>
          <w:iCs/>
          <w:sz w:val="26"/>
          <w:szCs w:val="26"/>
        </w:rPr>
      </w:r>
    </w:p>
    <w:p>
      <w:pPr>
        <w:pStyle w:val="UserStyle_316"/>
        <w:ind w:right="40" w:firstLine="709"/>
        <w:jc w:val="both"/>
        <w:spacing w:lineRule="exact" w:line="324" w:after="0"/>
        <w:rPr>
          <w:sz w:val="26"/>
          <w:szCs w:val="26"/>
        </w:rPr>
      </w:pPr>
      <w:r>
        <w:rPr>
          <w:b w:val="false"/>
          <w:bCs w:val="false"/>
          <w:sz w:val="26"/>
          <w:szCs w:val="26"/>
        </w:rPr>
        <w:t xml:space="preserve">Методическая разработка урока/занятия, мероприятия с описанием опыта использования современных образовательных технологий в работе с </w:t>
      </w:r>
      <w:r>
        <w:rPr>
          <w:b w:val="false"/>
          <w:iCs/>
          <w:sz w:val="26"/>
          <w:szCs w:val="26"/>
        </w:rPr>
        <w:t xml:space="preserve">одаренными и высокомотивированными детьми</w:t>
      </w:r>
      <w:r>
        <w:rPr>
          <w:b w:val="false"/>
          <w:bCs w:val="false"/>
          <w:sz w:val="26"/>
          <w:szCs w:val="26"/>
        </w:rPr>
        <w:t xml:space="preserve">,</w:t>
      </w:r>
      <w:r>
        <w:rPr>
          <w:b w:val="false"/>
          <w:bCs w:val="false"/>
          <w:sz w:val="26"/>
          <w:szCs w:val="26"/>
        </w:rPr>
        <w:t xml:space="preserve"> должна быть разработана автором самостоятельно и соответствовать требованиям к методическим разработкам.</w:t>
      </w:r>
      <w:r>
        <w:rPr>
          <w:sz w:val="26"/>
          <w:szCs w:val="26"/>
        </w:rPr>
      </w:r>
    </w:p>
    <w:p>
      <w:pPr>
        <w:pStyle w:val="UserStyle_314"/>
        <w:ind w:right="40" w:firstLine="709"/>
        <w:spacing w:lineRule="exact" w:line="320" w:after="0" w:before="0"/>
        <w:widowControl/>
        <w:rPr>
          <w:sz w:val="26"/>
          <w:szCs w:val="26"/>
        </w:rPr>
      </w:pPr>
      <w:r>
        <w:rPr>
          <w:color w:val="000000"/>
          <w:spacing w:val="-1"/>
          <w:sz w:val="26"/>
          <w:szCs w:val="26"/>
          <w:lang w:bidi="ar-SA" w:eastAsia="ru-RU"/>
        </w:rPr>
        <w:t xml:space="preserve">Представленный на Конкурс материал должен соответствовать целям и задачам Конкурса и отражать реальные результаты работы педагогических работников образовательных организаций различных видов.</w:t>
      </w:r>
      <w:r>
        <w:rPr>
          <w:sz w:val="26"/>
          <w:szCs w:val="26"/>
        </w:rPr>
      </w:r>
    </w:p>
    <w:p>
      <w:pPr>
        <w:pStyle w:val="UserStyle_314"/>
        <w:ind w:left="20" w:firstLine="689"/>
        <w:spacing w:lineRule="exact" w:line="320" w:after="0" w:before="0"/>
        <w:rPr>
          <w:sz w:val="26"/>
          <w:szCs w:val="26"/>
        </w:rPr>
      </w:pPr>
      <w:r>
        <w:rPr>
          <w:sz w:val="26"/>
          <w:szCs w:val="26"/>
        </w:rPr>
        <w:t xml:space="preserve">Структура методической разработки:</w:t>
      </w:r>
    </w:p>
    <w:p>
      <w:pPr>
        <w:pStyle w:val="UserStyle_314"/>
        <w:numPr>
          <w:numId w:val="5"/>
          <w:ilvl w:val="0"/>
        </w:numPr>
        <w:ind w:left="20" w:right="20" w:hanging="20"/>
        <w:spacing w:lineRule="exact" w:line="320" w:after="0" w:before="0"/>
        <w:rPr>
          <w:sz w:val="26"/>
          <w:szCs w:val="26"/>
        </w:rPr>
      </w:pPr>
      <w:r>
        <w:rPr>
          <w:sz w:val="26"/>
          <w:szCs w:val="26"/>
        </w:rPr>
        <w:t xml:space="preserve"> титульный лист (наименование образовательной организации </w:t>
      </w:r>
      <w:r>
        <w:rPr>
          <w:sz w:val="26"/>
          <w:szCs w:val="26"/>
        </w:rPr>
        <w:t xml:space="preserve">в соответствии с уставом</w:t>
      </w:r>
      <w:r>
        <w:rPr>
          <w:sz w:val="26"/>
          <w:szCs w:val="26"/>
        </w:rPr>
        <w:t xml:space="preserve">, название методической разработки, ФИО участника, должность, категория, год).</w:t>
      </w:r>
    </w:p>
    <w:p>
      <w:pPr>
        <w:pStyle w:val="UserStyle_314"/>
        <w:numPr>
          <w:numId w:val="6"/>
          <w:ilvl w:val="0"/>
        </w:numPr>
        <w:ind w:left="20" w:right="20" w:firstLine="689"/>
        <w:spacing w:lineRule="exact" w:line="320" w:after="0" w:before="0"/>
        <w:rPr>
          <w:sz w:val="26"/>
          <w:szCs w:val="26"/>
        </w:rPr>
      </w:pPr>
      <w:r>
        <w:rPr>
          <w:sz w:val="26"/>
          <w:szCs w:val="26"/>
        </w:rPr>
        <w:t xml:space="preserve">1. блок: пояснительная записка (предшествует изложению основного материала). В ней должны быть</w:t>
      </w:r>
      <w:r>
        <w:rPr>
          <w:sz w:val="26"/>
          <w:szCs w:val="26"/>
        </w:rPr>
        <w:t xml:space="preserve"> описана система работы педагога, </w:t>
      </w:r>
      <w:r>
        <w:rPr>
          <w:sz w:val="26"/>
          <w:szCs w:val="26"/>
        </w:rPr>
        <w:t xml:space="preserve"> обоснованы цели, задачи работы, применяемые методы и формы, возрастная группа и т.д.</w:t>
      </w:r>
    </w:p>
    <w:p>
      <w:pPr>
        <w:pStyle w:val="UserStyle_314"/>
        <w:numPr>
          <w:numId w:val="6"/>
          <w:ilvl w:val="0"/>
        </w:numPr>
        <w:ind w:left="20" w:right="20" w:firstLine="689"/>
        <w:spacing w:lineRule="exact" w:line="320" w:after="0" w:before="0"/>
        <w:rPr>
          <w:sz w:val="26"/>
          <w:szCs w:val="26"/>
        </w:rPr>
      </w:pPr>
      <w:r>
        <w:rPr>
          <w:sz w:val="26"/>
          <w:szCs w:val="26"/>
        </w:rPr>
        <w:t xml:space="preserve">2. блок: основная часть. В основной части должно быть представлено содержание разработки.</w:t>
      </w:r>
    </w:p>
    <w:p>
      <w:pPr>
        <w:pStyle w:val="UserStyle_314"/>
        <w:numPr>
          <w:numId w:val="6"/>
          <w:ilvl w:val="0"/>
        </w:numPr>
        <w:ind w:left="20" w:firstLine="689"/>
        <w:spacing w:lineRule="exact" w:line="320" w:after="0" w:before="0"/>
        <w:rPr>
          <w:sz w:val="26"/>
          <w:szCs w:val="26"/>
        </w:rPr>
      </w:pPr>
      <w:r>
        <w:rPr>
          <w:sz w:val="26"/>
          <w:szCs w:val="26"/>
        </w:rPr>
        <w:t xml:space="preserve">3.  блок: заключение</w:t>
      </w:r>
      <w:r>
        <w:rPr>
          <w:sz w:val="26"/>
          <w:szCs w:val="26"/>
        </w:rPr>
        <w:t xml:space="preserve"> (выводы о том, что позволяет достичь предложенное мероприятие, может быть сделано в качестве самоанализа).</w:t>
      </w:r>
      <w:r>
        <w:rPr>
          <w:sz w:val="26"/>
          <w:szCs w:val="26"/>
        </w:rPr>
      </w:r>
    </w:p>
    <w:p>
      <w:pPr>
        <w:pStyle w:val="UserStyle_314"/>
        <w:numPr>
          <w:numId w:val="12"/>
          <w:ilvl w:val="0"/>
        </w:numPr>
        <w:spacing w:lineRule="exact" w:line="320" w:after="0" w:before="0"/>
        <w:rPr>
          <w:sz w:val="26"/>
          <w:szCs w:val="26"/>
        </w:rPr>
      </w:pPr>
      <w:r>
        <w:rPr>
          <w:sz w:val="26"/>
          <w:szCs w:val="26"/>
        </w:rPr>
        <w:t xml:space="preserve"> Список использованных источников.</w:t>
      </w:r>
    </w:p>
    <w:p>
      <w:pPr>
        <w:pStyle w:val="UserStyle_314"/>
        <w:numPr>
          <w:numId w:val="12"/>
          <w:ilvl w:val="0"/>
        </w:numPr>
        <w:spacing w:lineRule="exact" w:line="320" w:after="0" w:before="0"/>
        <w:rPr>
          <w:sz w:val="26"/>
          <w:szCs w:val="26"/>
        </w:rPr>
      </w:pPr>
      <w:r>
        <w:rPr>
          <w:sz w:val="26"/>
          <w:szCs w:val="26"/>
        </w:rPr>
        <w:t xml:space="preserve"> Приложения.</w:t>
      </w:r>
    </w:p>
    <w:p>
      <w:pPr>
        <w:pStyle w:val="UserStyle_314"/>
        <w:ind w:left="20" w:right="20" w:firstLine="689"/>
        <w:spacing w:lineRule="exact" w:line="320" w:after="0" w:before="0"/>
        <w:rPr>
          <w:sz w:val="26"/>
          <w:szCs w:val="26"/>
        </w:rPr>
      </w:pPr>
      <w:r>
        <w:rPr>
          <w:sz w:val="26"/>
          <w:szCs w:val="26"/>
        </w:rPr>
        <w:t xml:space="preserve">Методическая разработка должна содержать конкретные материалы, которые могут быть использованы педагогами в своей практической деятельности, а также указания (рекомендации) по их использованию</w:t>
      </w:r>
      <w:r>
        <w:rPr>
          <w:sz w:val="26"/>
          <w:szCs w:val="26"/>
        </w:rPr>
        <w:t xml:space="preserve">.</w:t>
      </w:r>
      <w:r>
        <w:rPr>
          <w:sz w:val="26"/>
          <w:szCs w:val="26"/>
        </w:rPr>
      </w:r>
    </w:p>
    <w:p>
      <w:pPr>
        <w:pStyle w:val="UserStyle_314"/>
        <w:ind w:left="20" w:right="20" w:firstLine="689"/>
        <w:spacing w:lineRule="exact" w:line="320" w:after="0" w:before="0"/>
        <w:rPr>
          <w:sz w:val="26"/>
          <w:szCs w:val="26"/>
        </w:rPr>
      </w:pPr>
      <w:r>
        <w:rPr>
          <w:sz w:val="26"/>
          <w:szCs w:val="26"/>
        </w:rPr>
        <w:t xml:space="preserve">Объем конкурсного материала должен быть не более </w:t>
      </w:r>
      <w:r>
        <w:rPr>
          <w:sz w:val="26"/>
          <w:szCs w:val="26"/>
        </w:rPr>
        <w:t xml:space="preserve">20</w:t>
      </w:r>
      <w:r>
        <w:rPr>
          <w:sz w:val="26"/>
          <w:szCs w:val="26"/>
        </w:rPr>
        <w:t xml:space="preserve"> страниц, не считая Приложений.</w:t>
      </w:r>
    </w:p>
    <w:p>
      <w:pPr>
        <w:pStyle w:val="UserStyle_314"/>
        <w:ind w:left="20" w:right="20" w:firstLine="689"/>
        <w:spacing w:lineRule="exact" w:line="320" w:after="0" w:before="0"/>
        <w:rPr>
          <w:sz w:val="26"/>
          <w:szCs w:val="26"/>
        </w:rPr>
      </w:pPr>
      <w:r>
        <w:rPr>
          <w:sz w:val="26"/>
          <w:szCs w:val="26"/>
        </w:rPr>
        <w:t xml:space="preserve">Для набора текста, таблиц необходимо использовать редактор </w:t>
      </w:r>
      <w:r>
        <w:rPr>
          <w:sz w:val="26"/>
          <w:szCs w:val="26"/>
          <w:lang w:val="en-US" w:bidi="en-US" w:eastAsia="en-US"/>
        </w:rPr>
        <w:t xml:space="preserve">Microsoft</w:t>
      </w:r>
      <w:r>
        <w:rPr>
          <w:sz w:val="26"/>
          <w:szCs w:val="26"/>
          <w:lang w:bidi="en-US" w:eastAsia="en-US"/>
        </w:rPr>
        <w:t xml:space="preserve"> </w:t>
      </w:r>
      <w:r>
        <w:rPr>
          <w:sz w:val="26"/>
          <w:szCs w:val="26"/>
          <w:lang w:val="en-US" w:bidi="en-US" w:eastAsia="en-US"/>
        </w:rPr>
        <w:t xml:space="preserve">Word</w:t>
      </w:r>
      <w:r>
        <w:rPr>
          <w:sz w:val="26"/>
          <w:szCs w:val="26"/>
          <w:lang w:bidi="en-US" w:eastAsia="en-US"/>
        </w:rPr>
        <w:t xml:space="preserve">. </w:t>
      </w:r>
      <w:r>
        <w:rPr>
          <w:sz w:val="26"/>
          <w:szCs w:val="26"/>
        </w:rPr>
        <w:t xml:space="preserve">Параметры текстового редактора: поля - верхнее, нижнее - 2,0 см, левое</w:t>
        <w:tab/>
        <w:t xml:space="preserve">- 3,0 см, правое - 1,5 см, шрифт </w:t>
      </w:r>
      <w:r>
        <w:rPr>
          <w:sz w:val="26"/>
          <w:szCs w:val="26"/>
          <w:lang w:val="en-US" w:bidi="en-US" w:eastAsia="en-US"/>
        </w:rPr>
        <w:t xml:space="preserve">Times</w:t>
      </w:r>
      <w:r>
        <w:rPr>
          <w:sz w:val="26"/>
          <w:szCs w:val="26"/>
          <w:lang w:bidi="en-US" w:eastAsia="en-US"/>
        </w:rPr>
        <w:t xml:space="preserve"> </w:t>
      </w:r>
      <w:r>
        <w:rPr>
          <w:sz w:val="26"/>
          <w:szCs w:val="26"/>
          <w:lang w:val="en-US" w:bidi="en-US" w:eastAsia="en-US"/>
        </w:rPr>
        <w:t xml:space="preserve">New</w:t>
      </w:r>
      <w:r>
        <w:rPr>
          <w:sz w:val="26"/>
          <w:szCs w:val="26"/>
          <w:lang w:bidi="en-US" w:eastAsia="en-US"/>
        </w:rPr>
        <w:t xml:space="preserve"> </w:t>
      </w:r>
      <w:r>
        <w:rPr>
          <w:sz w:val="26"/>
          <w:szCs w:val="26"/>
          <w:lang w:val="en-US" w:bidi="en-US" w:eastAsia="en-US"/>
        </w:rPr>
        <w:t xml:space="preserve">Roman</w:t>
      </w:r>
      <w:r>
        <w:rPr>
          <w:sz w:val="26"/>
          <w:szCs w:val="26"/>
          <w:lang w:bidi="en-US" w:eastAsia="en-US"/>
        </w:rPr>
        <w:t xml:space="preserve">, </w:t>
      </w:r>
      <w:r>
        <w:rPr>
          <w:sz w:val="26"/>
          <w:szCs w:val="26"/>
        </w:rPr>
        <w:t xml:space="preserve">размер шрифта 14, межстрочный интервал — одинарный, выравнивание - по ширине, красная строка - 1,25.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Нумерация внизу страницы. Переносы не допускаются. Рисунки, графики и таблицы должны быть выполнены в программе </w:t>
      </w:r>
      <w:r>
        <w:rPr>
          <w:sz w:val="26"/>
          <w:szCs w:val="26"/>
          <w:lang w:val="en-US" w:bidi="en-US" w:eastAsia="en-US"/>
        </w:rPr>
        <w:t xml:space="preserve">MS</w:t>
      </w:r>
      <w:r>
        <w:rPr>
          <w:sz w:val="26"/>
          <w:szCs w:val="26"/>
          <w:lang w:bidi="en-US" w:eastAsia="en-US"/>
        </w:rPr>
        <w:t xml:space="preserve"> </w:t>
      </w:r>
      <w:r>
        <w:rPr>
          <w:sz w:val="26"/>
          <w:szCs w:val="26"/>
          <w:lang w:val="en-US" w:bidi="en-US" w:eastAsia="en-US"/>
        </w:rPr>
        <w:t xml:space="preserve">Word</w:t>
      </w:r>
      <w:r>
        <w:rPr>
          <w:sz w:val="26"/>
          <w:szCs w:val="26"/>
          <w:lang w:bidi="en-US" w:eastAsia="en-US"/>
        </w:rPr>
        <w:t xml:space="preserve"> </w:t>
      </w:r>
      <w:r>
        <w:rPr>
          <w:sz w:val="26"/>
          <w:szCs w:val="26"/>
        </w:rPr>
        <w:t xml:space="preserve">или </w:t>
      </w:r>
      <w:r>
        <w:rPr>
          <w:sz w:val="26"/>
          <w:szCs w:val="26"/>
          <w:lang w:val="en-US" w:bidi="en-US" w:eastAsia="en-US"/>
        </w:rPr>
        <w:t xml:space="preserve">MS</w:t>
      </w:r>
      <w:r>
        <w:rPr>
          <w:sz w:val="26"/>
          <w:szCs w:val="26"/>
          <w:lang w:bidi="en-US" w:eastAsia="en-US"/>
        </w:rPr>
        <w:t xml:space="preserve"> </w:t>
      </w:r>
      <w:r>
        <w:rPr>
          <w:sz w:val="26"/>
          <w:szCs w:val="26"/>
          <w:lang w:val="en-US" w:bidi="en-US" w:eastAsia="en-US"/>
        </w:rPr>
        <w:t xml:space="preserve">Excel</w:t>
      </w:r>
      <w:r>
        <w:rPr>
          <w:sz w:val="26"/>
          <w:szCs w:val="26"/>
          <w:lang w:bidi="en-US" w:eastAsia="en-US"/>
        </w:rPr>
        <w:t xml:space="preserve">, </w:t>
      </w:r>
      <w:r>
        <w:rPr>
          <w:sz w:val="26"/>
          <w:szCs w:val="26"/>
        </w:rPr>
        <w:t xml:space="preserve">и не выходить за параметры страницы (шрифт в таблицах и на рисунках - не менее 11 пт). Название и номера рисунков указываются под рисунками, название и номера таблиц - над таблицами. Ссылки на литературу приводятся по тексту в квадратных скобках. При наличии ссылок список литературы обязателен. Если в разработке используются стихи и музыка, обязательно указание автора.</w:t>
      </w:r>
    </w:p>
    <w:p>
      <w:pPr>
        <w:pStyle w:val="UserStyle_314"/>
        <w:ind w:left="20" w:right="20" w:firstLine="689"/>
        <w:spacing w:lineRule="exact" w:line="320" w:after="0" w:before="0"/>
        <w:rPr>
          <w:sz w:val="26"/>
          <w:szCs w:val="26"/>
        </w:rPr>
      </w:pPr>
      <w:r>
        <w:rPr>
          <w:sz w:val="26"/>
          <w:szCs w:val="26"/>
        </w:rPr>
        <w:t xml:space="preserve">Если материал был апробирован на практике, возможно предоставление фотографий в формате </w:t>
      </w:r>
      <w:r>
        <w:rPr>
          <w:sz w:val="26"/>
          <w:szCs w:val="26"/>
          <w:lang w:val="en-US" w:bidi="en-US" w:eastAsia="en-US"/>
        </w:rPr>
        <w:t xml:space="preserve">JPEG</w:t>
      </w:r>
      <w:r>
        <w:rPr>
          <w:sz w:val="26"/>
          <w:szCs w:val="26"/>
          <w:lang w:bidi="en-US" w:eastAsia="en-US"/>
        </w:rPr>
        <w:t xml:space="preserve">.</w:t>
      </w:r>
      <w:r>
        <w:rPr>
          <w:sz w:val="26"/>
          <w:szCs w:val="26"/>
        </w:rPr>
      </w:r>
    </w:p>
    <w:p>
      <w:pPr>
        <w:pStyle w:val="UserStyle_318"/>
        <w:ind w:left="20" w:firstLine="689"/>
        <w:jc w:val="both"/>
        <w:spacing w:lineRule="exact" w:line="320"/>
        <w:rPr>
          <w:sz w:val="26"/>
          <w:szCs w:val="26"/>
        </w:rPr>
      </w:pPr>
      <w:r>
        <w:rPr>
          <w:sz w:val="26"/>
          <w:szCs w:val="26"/>
        </w:rPr>
        <w:t xml:space="preserve">Критерии оценивания конкурсного испытания:</w:t>
      </w:r>
    </w:p>
    <w:p>
      <w:pPr>
        <w:pStyle w:val="UserStyle_314"/>
        <w:ind w:right="20" w:firstLine="426"/>
        <w:spacing w:lineRule="exact" w:line="328" w:after="0" w:before="0"/>
        <w:rPr>
          <w:sz w:val="26"/>
          <w:szCs w:val="26"/>
        </w:rPr>
      </w:pPr>
      <w:r>
        <w:rPr>
          <w:sz w:val="26"/>
          <w:szCs w:val="26"/>
        </w:rPr>
        <w:t xml:space="preserve">1. чёткость и однозначность формулировки темы, соответствие содержания требованиям Конкурса;</w:t>
      </w:r>
    </w:p>
    <w:p>
      <w:pPr>
        <w:pStyle w:val="UserStyle_314"/>
        <w:ind w:right="20" w:firstLine="426"/>
        <w:spacing w:lineRule="exact" w:line="328" w:after="0" w:before="0"/>
        <w:rPr>
          <w:sz w:val="26"/>
          <w:szCs w:val="26"/>
        </w:rPr>
      </w:pPr>
      <w:r>
        <w:rPr>
          <w:sz w:val="26"/>
          <w:szCs w:val="26"/>
        </w:rPr>
        <w:t xml:space="preserve">2.  чёткость и однозначность формулировок целей и задач, их соответствие теме;</w:t>
      </w:r>
    </w:p>
    <w:p>
      <w:pPr>
        <w:pStyle w:val="UserStyle_314"/>
        <w:ind w:right="20" w:firstLine="426"/>
        <w:spacing w:lineRule="exact" w:line="328" w:after="0" w:before="0"/>
        <w:widowControl/>
        <w:rPr>
          <w:sz w:val="26"/>
          <w:szCs w:val="26"/>
        </w:rPr>
      </w:pPr>
      <w:r>
        <w:rPr>
          <w:color w:val="000000"/>
          <w:spacing w:val="-1"/>
          <w:sz w:val="26"/>
          <w:szCs w:val="26"/>
          <w:lang w:bidi="ar-SA" w:eastAsia="ru-RU"/>
        </w:rPr>
        <w:t xml:space="preserve">3. актуальность, новизна, перспективность реализации представляемых материалов;</w:t>
      </w:r>
      <w:r>
        <w:rPr>
          <w:sz w:val="26"/>
          <w:szCs w:val="26"/>
        </w:rPr>
      </w:r>
    </w:p>
    <w:p>
      <w:pPr>
        <w:pStyle w:val="UserStyle_314"/>
        <w:ind w:right="20" w:firstLine="426"/>
        <w:spacing w:lineRule="exact" w:line="328" w:after="0" w:before="0"/>
        <w:widowControl/>
        <w:rPr>
          <w:sz w:val="26"/>
          <w:szCs w:val="26"/>
        </w:rPr>
      </w:pPr>
      <w:r>
        <w:rPr>
          <w:color w:val="000000"/>
          <w:spacing w:val="-1"/>
          <w:sz w:val="26"/>
          <w:szCs w:val="26"/>
          <w:lang w:bidi="ar-SA" w:eastAsia="ru-RU"/>
        </w:rPr>
        <w:t xml:space="preserve">4. </w:t>
      </w:r>
      <w:r>
        <w:rPr>
          <w:sz w:val="26"/>
          <w:szCs w:val="26"/>
        </w:rPr>
        <w:t xml:space="preserve">чёткость и ясность описания содержания мероприятия, соответствие и обоснованность используемых методов и технологий работы;</w:t>
      </w:r>
    </w:p>
    <w:p>
      <w:pPr>
        <w:pStyle w:val="UserStyle_314"/>
        <w:ind w:right="20" w:firstLine="426"/>
        <w:spacing w:lineRule="exact" w:line="328" w:after="0" w:before="0"/>
        <w:widowControl/>
        <w:rPr>
          <w:sz w:val="26"/>
          <w:szCs w:val="26"/>
        </w:rPr>
      </w:pPr>
      <w:r>
        <w:rPr>
          <w:sz w:val="26"/>
          <w:szCs w:val="26"/>
        </w:rPr>
        <w:t xml:space="preserve">5. ясность описания результатов, их соответствие поставленной цели;</w:t>
      </w:r>
    </w:p>
    <w:p>
      <w:pPr>
        <w:pStyle w:val="UserStyle_314"/>
        <w:ind w:right="20" w:firstLine="426"/>
        <w:spacing w:lineRule="exact" w:line="328" w:after="0" w:before="0"/>
        <w:widowControl/>
        <w:rPr>
          <w:sz w:val="26"/>
          <w:szCs w:val="26"/>
        </w:rPr>
      </w:pPr>
      <w:r>
        <w:rPr>
          <w:sz w:val="26"/>
          <w:szCs w:val="26"/>
        </w:rPr>
        <w:t xml:space="preserve">6.  воспроизводимость (возможность использования);</w:t>
      </w:r>
    </w:p>
    <w:p>
      <w:pPr>
        <w:pStyle w:val="UserStyle_314"/>
        <w:numPr>
          <w:numId w:val="3"/>
          <w:ilvl w:val="0"/>
        </w:numPr>
        <w:ind w:left="0" w:firstLine="426"/>
        <w:spacing w:lineRule="exact" w:line="338" w:after="0" w:before="0"/>
        <w:rPr>
          <w:sz w:val="26"/>
          <w:szCs w:val="26"/>
        </w:rPr>
      </w:pPr>
      <w:r>
        <w:rPr>
          <w:sz w:val="26"/>
          <w:szCs w:val="26"/>
        </w:rPr>
        <w:t xml:space="preserve"> культура оформления материалов в соответствии с требованиями;</w:t>
      </w:r>
    </w:p>
    <w:p>
      <w:pPr>
        <w:pStyle w:val="UserStyle_314"/>
        <w:numPr>
          <w:numId w:val="3"/>
          <w:ilvl w:val="0"/>
        </w:numPr>
        <w:ind w:left="0" w:firstLine="426"/>
        <w:spacing w:lineRule="exact" w:line="320" w:after="0" w:before="0"/>
        <w:rPr>
          <w:sz w:val="26"/>
          <w:szCs w:val="26"/>
        </w:rPr>
      </w:pPr>
      <w:r>
        <w:rPr>
          <w:sz w:val="26"/>
          <w:szCs w:val="26"/>
        </w:rPr>
        <w:t xml:space="preserve"> структурируемость: целостность, логичность, последовательность в представлении материалов.</w:t>
      </w:r>
    </w:p>
    <w:p>
      <w:pPr>
        <w:pStyle w:val="UserStyle_314"/>
        <w:ind w:left="380" w:right="20" w:hanging="20"/>
        <w:spacing w:lineRule="exact" w:line="320" w:after="0" w:before="0"/>
        <w:widowControl/>
        <w:rPr>
          <w:color w:val="000000"/>
          <w:spacing w:val="-1"/>
          <w:sz w:val="26"/>
          <w:szCs w:val="26"/>
          <w:lang w:bidi="ar-SA" w:eastAsia="ru-RU"/>
        </w:rPr>
      </w:pPr>
      <w:r>
        <w:rPr>
          <w:color w:val="000000"/>
          <w:spacing w:val="-1"/>
          <w:sz w:val="26"/>
          <w:szCs w:val="26"/>
          <w:lang w:bidi="ar-SA" w:eastAsia="ru-RU"/>
        </w:rPr>
        <w:t xml:space="preserve">Все критерии являются равнозначными и оцениваются в 5 баллов. Максимальный общий балл - 40.</w:t>
      </w:r>
      <w:r>
        <w:rPr>
          <w:color w:val="000000"/>
          <w:spacing w:val="-1"/>
          <w:sz w:val="26"/>
          <w:szCs w:val="26"/>
          <w:lang w:bidi="ar-SA" w:eastAsia="ru-RU"/>
        </w:rPr>
      </w:r>
    </w:p>
    <w:p>
      <w:pPr>
        <w:pStyle w:val="UserStyle_314"/>
        <w:ind w:left="380" w:right="20" w:hanging="20"/>
        <w:spacing w:lineRule="exact" w:line="320" w:after="0" w:before="0"/>
        <w:widowControl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UserStyle_314"/>
        <w:ind w:left="20" w:right="40"/>
        <w:spacing w:lineRule="exact" w:line="320" w:after="0" w:before="0"/>
        <w:widowControl/>
        <w:rPr>
          <w:b/>
          <w:bCs/>
          <w:sz w:val="26"/>
          <w:szCs w:val="26"/>
        </w:rPr>
      </w:pPr>
      <w:r>
        <w:rPr>
          <w:b/>
          <w:bCs/>
          <w:color w:val="000000"/>
          <w:spacing w:val="-1"/>
          <w:sz w:val="26"/>
          <w:szCs w:val="26"/>
          <w:lang w:bidi="ar-SA" w:eastAsia="ru-RU"/>
        </w:rPr>
        <w:t xml:space="preserve">5.2. Очный тур</w:t>
      </w:r>
      <w:r>
        <w:rPr>
          <w:b/>
          <w:bCs/>
          <w:color w:val="000000"/>
          <w:spacing w:val="-1"/>
          <w:sz w:val="26"/>
          <w:szCs w:val="26"/>
          <w:lang w:bidi="ar-SA" w:eastAsia="ru-RU"/>
        </w:rPr>
        <w:t xml:space="preserve">.</w:t>
      </w:r>
      <w:r>
        <w:rPr>
          <w:b/>
          <w:bCs/>
          <w:color w:val="000000"/>
          <w:spacing w:val="-1"/>
          <w:sz w:val="26"/>
          <w:szCs w:val="26"/>
          <w:lang w:bidi="ar-SA" w:eastAsia="ru-RU"/>
        </w:rPr>
        <w:t xml:space="preserve"> </w:t>
      </w:r>
      <w:r>
        <w:rPr>
          <w:b/>
          <w:bCs/>
          <w:sz w:val="26"/>
          <w:szCs w:val="26"/>
        </w:rPr>
        <w:t xml:space="preserve">Конкурсное испытание - «Путь к успеху» - от идеи к результату».</w:t>
      </w:r>
      <w:r>
        <w:rPr>
          <w:b/>
          <w:bCs/>
          <w:sz w:val="26"/>
          <w:szCs w:val="26"/>
        </w:rPr>
      </w:r>
    </w:p>
    <w:p>
      <w:pPr>
        <w:pStyle w:val="UserStyle_314"/>
        <w:ind w:left="20" w:right="40" w:firstLine="700"/>
        <w:jc w:val="center"/>
        <w:spacing w:lineRule="exact" w:line="320" w:after="0" w:before="0"/>
        <w:widowControl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UserStyle_314"/>
        <w:ind w:right="20" w:firstLine="709"/>
        <w:spacing w:lineRule="exact" w:line="320" w:after="0" w:before="0"/>
        <w:rPr>
          <w:sz w:val="26"/>
          <w:szCs w:val="26"/>
        </w:rPr>
      </w:pPr>
      <w:r>
        <w:rPr>
          <w:rStyle w:val="UserStyle_221"/>
          <w:sz w:val="26"/>
          <w:szCs w:val="26"/>
        </w:rPr>
        <w:t xml:space="preserve">Формат:</w:t>
      </w:r>
      <w:r>
        <w:rPr>
          <w:rStyle w:val="UserStyle_219"/>
          <w:sz w:val="26"/>
          <w:szCs w:val="26"/>
        </w:rPr>
        <w:t xml:space="preserve"> </w:t>
      </w:r>
      <w:r>
        <w:rPr>
          <w:sz w:val="26"/>
          <w:szCs w:val="26"/>
        </w:rPr>
        <w:t xml:space="preserve">устное представление конкурсантами своей системы работы с обучающимися, проявляющими выдающиеся способности, её влияние на формирование предметных и общекультурных компетенций, результативность. Приветствуется наглядное сопровождение выступления.</w:t>
      </w:r>
    </w:p>
    <w:p>
      <w:pPr>
        <w:pStyle w:val="UserStyle_314"/>
        <w:ind w:firstLine="426"/>
        <w:spacing w:lineRule="exact" w:line="320" w:after="0" w:before="0"/>
        <w:tabs>
          <w:tab w:val="left" w:pos="2475" w:leader="none"/>
        </w:tabs>
        <w:rPr>
          <w:sz w:val="26"/>
          <w:szCs w:val="26"/>
        </w:rPr>
      </w:pPr>
      <w:r>
        <w:rPr>
          <w:rStyle w:val="UserStyle_221"/>
          <w:sz w:val="26"/>
          <w:szCs w:val="26"/>
        </w:rPr>
        <w:t xml:space="preserve">Регламент:</w:t>
      </w:r>
      <w:r>
        <w:rPr>
          <w:rStyle w:val="UserStyle_221"/>
          <w:sz w:val="26"/>
          <w:szCs w:val="26"/>
        </w:rPr>
        <w:t xml:space="preserve"> </w:t>
      </w:r>
      <w:r>
        <w:rPr>
          <w:sz w:val="26"/>
          <w:szCs w:val="26"/>
        </w:rPr>
        <w:t xml:space="preserve">представление системы работы с обучающимися,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проявляющими выдающиеся способности - до 10 минут, ответы на вопросы членов жюри - до 5 минут.</w:t>
      </w:r>
    </w:p>
    <w:p>
      <w:pPr>
        <w:pStyle w:val="UserStyle_314"/>
        <w:ind w:right="20" w:firstLine="426"/>
        <w:spacing w:lineRule="exact" w:line="320" w:after="0" w:before="0"/>
        <w:rPr>
          <w:sz w:val="26"/>
          <w:szCs w:val="26"/>
        </w:rPr>
      </w:pPr>
      <w:r>
        <w:rPr>
          <w:sz w:val="26"/>
          <w:szCs w:val="26"/>
        </w:rPr>
        <w:t xml:space="preserve">Выступление должно содержать информацию об особенностях формирования системы, реализации, ее результативности, в том числе:</w:t>
      </w:r>
    </w:p>
    <w:p>
      <w:pPr>
        <w:pStyle w:val="UserStyle_314"/>
        <w:numPr>
          <w:numId w:val="5"/>
          <w:ilvl w:val="0"/>
        </w:numPr>
        <w:ind w:left="0" w:right="20" w:firstLine="426"/>
        <w:spacing w:lineRule="exact" w:line="320" w:after="0" w:before="0"/>
        <w:rPr>
          <w:sz w:val="26"/>
          <w:szCs w:val="26"/>
        </w:rPr>
      </w:pPr>
      <w:r>
        <w:rPr>
          <w:sz w:val="26"/>
          <w:szCs w:val="26"/>
        </w:rPr>
        <w:t xml:space="preserve"> в чем особенность Вашей работы с обучающимися, проявляющими выдающиеся способности;</w:t>
      </w:r>
    </w:p>
    <w:p>
      <w:pPr>
        <w:pStyle w:val="UserStyle_314"/>
        <w:numPr>
          <w:numId w:val="5"/>
          <w:ilvl w:val="0"/>
        </w:numPr>
        <w:ind w:left="0" w:right="20" w:firstLine="426"/>
        <w:spacing w:lineRule="exact" w:line="320" w:after="0" w:before="0"/>
        <w:rPr>
          <w:sz w:val="26"/>
          <w:szCs w:val="26"/>
        </w:rPr>
      </w:pPr>
      <w:r>
        <w:rPr>
          <w:sz w:val="26"/>
          <w:szCs w:val="26"/>
        </w:rPr>
        <w:t xml:space="preserve"> почему представленная система работы с одаренными детьми является значимой для Вас, как для педагога;</w:t>
      </w:r>
    </w:p>
    <w:p>
      <w:pPr>
        <w:pStyle w:val="UserStyle_314"/>
        <w:numPr>
          <w:numId w:val="5"/>
          <w:ilvl w:val="0"/>
        </w:numPr>
        <w:ind w:left="0" w:right="20" w:firstLine="426"/>
        <w:spacing w:lineRule="exact" w:line="320" w:after="0" w:before="0"/>
        <w:rPr>
          <w:sz w:val="26"/>
          <w:szCs w:val="26"/>
        </w:rPr>
      </w:pPr>
      <w:r>
        <w:rPr>
          <w:sz w:val="26"/>
          <w:szCs w:val="26"/>
        </w:rPr>
        <w:t xml:space="preserve"> что дало использование этой системы вашей образовательной организации, всем участникам образовательного процесса;</w:t>
      </w:r>
    </w:p>
    <w:p>
      <w:pPr>
        <w:pStyle w:val="UserStyle_314"/>
        <w:numPr>
          <w:numId w:val="5"/>
          <w:ilvl w:val="0"/>
        </w:numPr>
        <w:ind w:left="0" w:right="20" w:firstLine="426"/>
        <w:spacing w:lineRule="exact" w:line="320" w:after="0" w:before="0"/>
        <w:rPr>
          <w:sz w:val="26"/>
          <w:szCs w:val="26"/>
        </w:rPr>
      </w:pPr>
      <w:r>
        <w:rPr>
          <w:sz w:val="26"/>
          <w:szCs w:val="26"/>
        </w:rPr>
        <w:t xml:space="preserve"> какие проблемы педагогической деятельности могут препятствовать (препятствовали) реализации данной системы в учебном процессе;</w:t>
      </w:r>
    </w:p>
    <w:p>
      <w:pPr>
        <w:pStyle w:val="UserStyle_314"/>
        <w:numPr>
          <w:numId w:val="5"/>
          <w:ilvl w:val="0"/>
        </w:numPr>
        <w:ind w:left="0" w:right="20" w:firstLine="426"/>
        <w:spacing w:lineRule="exact" w:line="320" w:after="0" w:before="0"/>
        <w:rPr>
          <w:sz w:val="26"/>
          <w:szCs w:val="26"/>
        </w:rPr>
      </w:pPr>
      <w:r>
        <w:rPr>
          <w:sz w:val="26"/>
          <w:szCs w:val="26"/>
        </w:rPr>
        <w:t xml:space="preserve"> какие педагогические решения позволяют преодолеть вышеназванные проблемы;</w:t>
      </w:r>
    </w:p>
    <w:p>
      <w:pPr>
        <w:pStyle w:val="UserStyle_314"/>
        <w:numPr>
          <w:numId w:val="5"/>
          <w:ilvl w:val="0"/>
        </w:numPr>
        <w:ind w:left="0" w:right="20" w:firstLine="426"/>
        <w:spacing w:lineRule="exact" w:line="320" w:after="0" w:before="0"/>
        <w:rPr>
          <w:sz w:val="26"/>
          <w:szCs w:val="26"/>
        </w:rPr>
      </w:pPr>
      <w:r>
        <w:rPr>
          <w:sz w:val="26"/>
          <w:szCs w:val="26"/>
        </w:rPr>
        <w:t xml:space="preserve"> что стало причиной высоких результатов работы с обучающимися, проявляющими выдающиеся способности;</w:t>
      </w:r>
    </w:p>
    <w:p>
      <w:pPr>
        <w:pStyle w:val="UserStyle_314"/>
        <w:numPr>
          <w:numId w:val="5"/>
          <w:ilvl w:val="0"/>
        </w:numPr>
        <w:ind w:left="0" w:firstLine="426"/>
        <w:spacing w:lineRule="exact" w:line="320" w:after="0" w:before="0"/>
        <w:rPr>
          <w:sz w:val="26"/>
          <w:szCs w:val="26"/>
        </w:rPr>
      </w:pPr>
      <w:r>
        <w:rPr>
          <w:sz w:val="26"/>
          <w:szCs w:val="26"/>
        </w:rPr>
        <w:t xml:space="preserve"> иное.</w:t>
      </w:r>
    </w:p>
    <w:p>
      <w:pPr>
        <w:pStyle w:val="UserStyle_318"/>
        <w:ind w:firstLine="426"/>
        <w:jc w:val="both"/>
        <w:spacing w:lineRule="exact" w:line="320"/>
        <w:rPr>
          <w:sz w:val="26"/>
          <w:szCs w:val="26"/>
        </w:rPr>
      </w:pPr>
      <w:r>
        <w:rPr>
          <w:sz w:val="26"/>
          <w:szCs w:val="26"/>
        </w:rPr>
        <w:t xml:space="preserve">Критерии оценивания конкурсного испытания:</w:t>
      </w:r>
    </w:p>
    <w:p>
      <w:pPr>
        <w:pStyle w:val="UserStyle_314"/>
        <w:numPr>
          <w:numId w:val="14"/>
          <w:ilvl w:val="0"/>
        </w:numPr>
        <w:ind w:left="567" w:firstLine="284"/>
        <w:spacing w:lineRule="exact" w:line="338" w:after="0" w:before="0"/>
        <w:tabs>
          <w:tab w:val="left" w:pos="142" w:leader="none"/>
          <w:tab w:val="left" w:pos="1400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научная и методическая ценность;</w:t>
      </w:r>
    </w:p>
    <w:p>
      <w:pPr>
        <w:pStyle w:val="UserStyle_314"/>
        <w:numPr>
          <w:numId w:val="14"/>
          <w:ilvl w:val="0"/>
        </w:numPr>
        <w:ind w:left="567" w:firstLine="284"/>
        <w:spacing w:lineRule="exact" w:line="338" w:after="0" w:before="0"/>
        <w:tabs>
          <w:tab w:val="left" w:pos="142" w:leader="none"/>
          <w:tab w:val="left" w:pos="1400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практическая значимость, возможность трансляции;</w:t>
      </w:r>
    </w:p>
    <w:p>
      <w:pPr>
        <w:pStyle w:val="UserStyle_314"/>
        <w:numPr>
          <w:numId w:val="14"/>
          <w:ilvl w:val="0"/>
        </w:numPr>
        <w:ind w:left="567" w:firstLine="284"/>
        <w:spacing w:lineRule="exact" w:line="338" w:after="0" w:before="0"/>
        <w:tabs>
          <w:tab w:val="left" w:pos="142" w:leader="none"/>
          <w:tab w:val="left" w:pos="1400" w:leader="none"/>
          <w:tab w:val="right" w:pos="9344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умение анализировать, обобщать, выявлять</w:t>
        <w:tab/>
        <w:t xml:space="preserve">и применять</w:t>
      </w:r>
    </w:p>
    <w:p>
      <w:pPr>
        <w:pStyle w:val="UserStyle_314"/>
        <w:numPr>
          <w:numId w:val="14"/>
          <w:ilvl w:val="0"/>
        </w:numPr>
        <w:ind w:left="567" w:firstLine="284"/>
        <w:spacing w:lineRule="exact" w:line="338" w:after="0" w:before="0"/>
        <w:tabs>
          <w:tab w:val="left" w:pos="142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инновационные идеи в своей профессиональной деятельности;</w:t>
      </w:r>
    </w:p>
    <w:p>
      <w:pPr>
        <w:pStyle w:val="UserStyle_314"/>
        <w:numPr>
          <w:numId w:val="14"/>
          <w:ilvl w:val="0"/>
        </w:numPr>
        <w:ind w:left="567" w:firstLine="284"/>
        <w:spacing w:lineRule="exact" w:line="338" w:after="0" w:before="0"/>
        <w:tabs>
          <w:tab w:val="left" w:pos="142" w:leader="none"/>
          <w:tab w:val="left" w:pos="1400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глубина и оригинальность содержания;</w:t>
      </w:r>
    </w:p>
    <w:p>
      <w:pPr>
        <w:pStyle w:val="UserStyle_314"/>
        <w:numPr>
          <w:numId w:val="14"/>
          <w:ilvl w:val="0"/>
        </w:numPr>
        <w:ind w:left="567" w:firstLine="284"/>
        <w:spacing w:lineRule="exact" w:line="338" w:after="0" w:before="0"/>
        <w:tabs>
          <w:tab w:val="left" w:pos="142" w:leader="none"/>
          <w:tab w:val="left" w:pos="1400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ясность и простота изложения;</w:t>
      </w:r>
    </w:p>
    <w:p>
      <w:pPr>
        <w:pStyle w:val="UserStyle_314"/>
        <w:numPr>
          <w:numId w:val="14"/>
          <w:ilvl w:val="0"/>
        </w:numPr>
        <w:ind w:left="567" w:firstLine="284"/>
        <w:spacing w:lineRule="exact" w:line="338" w:after="0" w:before="0"/>
        <w:tabs>
          <w:tab w:val="left" w:pos="142" w:leader="none"/>
          <w:tab w:val="left" w:pos="1400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общая и профессиональная эрудиция;</w:t>
      </w:r>
    </w:p>
    <w:p>
      <w:pPr>
        <w:pStyle w:val="UserStyle_314"/>
        <w:numPr>
          <w:numId w:val="14"/>
          <w:ilvl w:val="0"/>
        </w:numPr>
        <w:ind w:left="567" w:firstLine="284"/>
        <w:spacing w:lineRule="exact" w:line="338" w:after="0" w:before="0"/>
        <w:tabs>
          <w:tab w:val="left" w:pos="142" w:leader="none"/>
          <w:tab w:val="left" w:pos="1400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культура публичного выступления;</w:t>
      </w:r>
    </w:p>
    <w:p>
      <w:pPr>
        <w:pStyle w:val="UserStyle_314"/>
        <w:numPr>
          <w:numId w:val="14"/>
          <w:ilvl w:val="0"/>
        </w:numPr>
        <w:ind w:left="567" w:right="40" w:firstLine="284"/>
        <w:spacing w:lineRule="exact" w:line="320" w:after="0" w:before="0"/>
        <w:widowControl/>
        <w:tabs>
          <w:tab w:val="left" w:pos="142" w:leader="none"/>
        </w:tabs>
        <w:rPr>
          <w:sz w:val="26"/>
          <w:szCs w:val="26"/>
        </w:rPr>
      </w:pPr>
      <w:r>
        <w:rPr>
          <w:color w:val="000000"/>
          <w:spacing w:val="-1"/>
          <w:sz w:val="26"/>
          <w:szCs w:val="26"/>
          <w:lang w:bidi="ar-SA" w:eastAsia="ru-RU"/>
        </w:rPr>
        <w:t xml:space="preserve">умение взаимодействовать с аудиторией.</w:t>
      </w:r>
      <w:r>
        <w:rPr>
          <w:sz w:val="26"/>
          <w:szCs w:val="26"/>
        </w:rPr>
      </w:r>
    </w:p>
    <w:p>
      <w:pPr>
        <w:pStyle w:val="UserStyle_314"/>
        <w:ind w:left="20" w:right="40" w:firstLine="700"/>
        <w:spacing w:lineRule="exact" w:line="320" w:after="0" w:before="0"/>
        <w:widowControl/>
      </w:pPr>
    </w:p>
    <w:p>
      <w:pPr>
        <w:pStyle w:val="Normal"/>
        <w:jc w:val="center"/>
        <w:widowControl/>
        <w:tabs>
          <w:tab w:val="left" w:pos="0" w:leader="none"/>
        </w:tabs>
      </w:pPr>
      <w:r>
        <w:rPr>
          <w:rFonts w:ascii="Times New Roman" w:hAnsi="Times New Roman" w:eastAsia="Times New Roman"/>
          <w:b/>
          <w:sz w:val="26"/>
          <w:szCs w:val="26"/>
          <w:lang w:bidi="ar-SA" w:eastAsia="ar-SA"/>
        </w:rPr>
        <w:t xml:space="preserve">6</w:t>
      </w:r>
      <w:r>
        <w:rPr>
          <w:rFonts w:ascii="Times New Roman" w:hAnsi="Times New Roman" w:eastAsia="Times New Roman"/>
          <w:b/>
          <w:sz w:val="26"/>
          <w:szCs w:val="26"/>
          <w:lang w:bidi="ar-SA" w:eastAsia="ar-SA"/>
        </w:rPr>
        <w:t xml:space="preserve">. Подведение итогов Конкурса</w:t>
      </w:r>
    </w:p>
    <w:p>
      <w:pPr>
        <w:pStyle w:val="Normal"/>
        <w:ind w:firstLine="709"/>
        <w:jc w:val="both"/>
        <w:widowControl/>
      </w:pPr>
      <w:r>
        <w:rPr>
          <w:rFonts w:ascii="Times New Roman" w:hAnsi="Times New Roman" w:eastAsia="Times New Roman"/>
          <w:sz w:val="26"/>
          <w:szCs w:val="26"/>
          <w:lang w:bidi="ar-SA" w:eastAsia="ar-SA"/>
        </w:rPr>
        <w:t xml:space="preserve">8.1. Итоги Конкурса утверждаются приказом управления образования администрации Старооскольского городского округа.</w:t>
      </w:r>
    </w:p>
    <w:p>
      <w:pPr>
        <w:pStyle w:val="Normal"/>
        <w:ind w:firstLine="709"/>
        <w:jc w:val="both"/>
        <w:widowControl/>
      </w:pPr>
      <w:r>
        <w:rPr>
          <w:rFonts w:ascii="Times New Roman" w:hAnsi="Times New Roman" w:eastAsia="Times New Roman"/>
          <w:sz w:val="26"/>
          <w:szCs w:val="26"/>
          <w:lang w:bidi="ar-SA" w:eastAsia="ar-SA"/>
        </w:rPr>
        <w:t xml:space="preserve">8.2. </w:t>
      </w:r>
      <w:r>
        <w:rPr>
          <w:rFonts w:ascii="Times New Roman" w:hAnsi="Times New Roman" w:eastAsia="Times New Roman"/>
          <w:sz w:val="26"/>
          <w:szCs w:val="26"/>
          <w:lang w:bidi="ar-SA" w:eastAsia="ar-SA"/>
        </w:rPr>
        <w:t xml:space="preserve">Оргкомитет с правами жюри определяет победителя Конкурса</w:t>
      </w:r>
      <w:r>
        <w:rPr>
          <w:rFonts w:ascii="Times New Roman" w:hAnsi="Times New Roman" w:eastAsia="Times New Roman"/>
          <w:sz w:val="26"/>
          <w:szCs w:val="26"/>
          <w:lang w:bidi="ar-SA" w:eastAsia="ar-SA"/>
        </w:rPr>
        <w:t xml:space="preserve">  и призеров</w:t>
      </w:r>
      <w:r>
        <w:rPr>
          <w:rFonts w:ascii="Times New Roman" w:hAnsi="Times New Roman" w:eastAsia="Times New Roman"/>
          <w:sz w:val="26"/>
          <w:szCs w:val="26"/>
          <w:lang w:bidi="ar-SA" w:eastAsia="ar-SA"/>
        </w:rPr>
        <w:t xml:space="preserve"> </w:t>
      </w:r>
      <w:r>
        <w:rPr>
          <w:rFonts w:ascii="Times New Roman" w:hAnsi="Times New Roman" w:eastAsia="Times New Roman"/>
          <w:sz w:val="26"/>
          <w:szCs w:val="26"/>
          <w:lang w:bidi="ar-SA" w:eastAsia="ar-SA"/>
        </w:rPr>
        <w:t xml:space="preserve">по уровням образования</w:t>
      </w:r>
      <w:r>
        <w:rPr>
          <w:rFonts w:ascii="Times New Roman" w:hAnsi="Times New Roman" w:eastAsia="Times New Roman"/>
          <w:sz w:val="26"/>
          <w:szCs w:val="26"/>
          <w:lang w:bidi="ar-SA" w:eastAsia="ar-SA"/>
        </w:rPr>
        <w:t xml:space="preserve">, </w:t>
      </w:r>
      <w:r>
        <w:rPr>
          <w:rFonts w:ascii="Times New Roman" w:hAnsi="Times New Roman" w:eastAsia="Times New Roman"/>
          <w:sz w:val="26"/>
          <w:szCs w:val="26"/>
          <w:lang w:bidi="ar-SA" w:eastAsia="ar-SA"/>
        </w:rPr>
        <w:t xml:space="preserve"> </w:t>
      </w:r>
      <w:r>
        <w:rPr>
          <w:rFonts w:ascii="Times New Roman" w:hAnsi="Times New Roman" w:eastAsia="Times New Roman"/>
          <w:sz w:val="26"/>
          <w:szCs w:val="26"/>
          <w:lang w:bidi="ar-SA" w:eastAsia="ar-SA"/>
        </w:rPr>
        <w:t xml:space="preserve">остальные Участники признаются лауреатами Конкурса.</w:t>
      </w:r>
    </w:p>
    <w:p>
      <w:pPr>
        <w:pStyle w:val="Normal"/>
        <w:ind w:firstLine="709"/>
        <w:jc w:val="both"/>
        <w:widowControl/>
      </w:pPr>
      <w:r>
        <w:rPr>
          <w:rFonts w:ascii="Times New Roman" w:hAnsi="Times New Roman" w:eastAsia="Times New Roman"/>
          <w:sz w:val="26"/>
          <w:szCs w:val="26"/>
          <w:lang w:bidi="ar-SA" w:eastAsia="ar-SA"/>
        </w:rPr>
        <w:t xml:space="preserve">8.3. Победитель и призеры Конкурса награждаются грамотами управления образования администрации Старооскольского городского округа.</w:t>
      </w:r>
    </w:p>
    <w:p>
      <w:pPr>
        <w:pStyle w:val="Normal"/>
        <w:ind w:firstLine="709"/>
        <w:jc w:val="both"/>
        <w:widowControl/>
      </w:pPr>
    </w:p>
    <w:p>
      <w:pPr>
        <w:pStyle w:val="Normal"/>
        <w:jc w:val="right"/>
        <w:pageBreakBefore/>
        <w:widowControl/>
      </w:pPr>
      <w:r>
        <w:rPr>
          <w:rFonts w:ascii="Times New Roman" w:hAnsi="Times New Roman" w:eastAsia="Times New Roman"/>
          <w:sz w:val="26"/>
          <w:szCs w:val="26"/>
          <w:lang w:bidi="ar-SA" w:eastAsia="ar-SA"/>
        </w:rPr>
        <w:t xml:space="preserve">Приложение №1</w:t>
      </w:r>
    </w:p>
    <w:p>
      <w:pPr>
        <w:pStyle w:val="Normal"/>
        <w:jc w:val="right"/>
        <w:widowControl/>
      </w:pPr>
      <w:r>
        <w:rPr>
          <w:rFonts w:ascii="Times New Roman" w:hAnsi="Times New Roman" w:eastAsia="Times New Roman"/>
          <w:sz w:val="26"/>
          <w:szCs w:val="26"/>
          <w:lang w:bidi="ar-SA" w:eastAsia="ar-SA"/>
        </w:rPr>
        <w:t xml:space="preserve">к Положению о Конкурсе</w:t>
      </w:r>
    </w:p>
    <w:p>
      <w:pPr>
        <w:pStyle w:val="Normal"/>
        <w:jc w:val="center"/>
        <w:widowControl/>
        <w:rPr>
          <w:rFonts w:ascii="Times New Roman" w:hAnsi="Times New Roman" w:eastAsia="Times New Roman"/>
          <w:sz w:val="26"/>
          <w:szCs w:val="26"/>
          <w:lang w:bidi="ar-SA" w:eastAsia="ar-SA"/>
        </w:rPr>
      </w:pPr>
      <w:r>
        <w:rPr>
          <w:rFonts w:ascii="Times New Roman" w:hAnsi="Times New Roman" w:eastAsia="Times New Roman"/>
          <w:sz w:val="26"/>
          <w:szCs w:val="26"/>
          <w:lang w:bidi="ar-SA" w:eastAsia="ar-SA"/>
        </w:rPr>
      </w:r>
    </w:p>
    <w:p>
      <w:pPr>
        <w:pStyle w:val="BodyText"/>
        <w:jc w:val="right"/>
      </w:pPr>
      <w:r>
        <w:rPr>
          <w:rFonts w:ascii="Times New Roman" w:hAnsi="Times New Roman" w:eastAsia="Times New Roman"/>
          <w:b/>
          <w:sz w:val="26"/>
          <w:szCs w:val="26"/>
          <w:lang w:bidi="ar-SA" w:eastAsia="ar-SA"/>
        </w:rPr>
        <w:t xml:space="preserve">В Оргкомитет Конкурса «Путь у успеху»</w:t>
      </w:r>
    </w:p>
    <w:p>
      <w:pPr>
        <w:pStyle w:val="BodyText"/>
        <w:jc w:val="center"/>
        <w:rPr>
          <w:rFonts w:ascii="Times New Roman" w:hAnsi="Times New Roman" w:eastAsia="Times New Roman"/>
          <w:b/>
          <w:sz w:val="26"/>
          <w:szCs w:val="26"/>
          <w:lang w:bidi="ar-SA" w:eastAsia="ar-SA"/>
        </w:rPr>
      </w:pPr>
      <w:r>
        <w:rPr>
          <w:rFonts w:ascii="Times New Roman" w:hAnsi="Times New Roman" w:eastAsia="Times New Roman"/>
          <w:b/>
          <w:sz w:val="26"/>
          <w:szCs w:val="26"/>
          <w:lang w:bidi="ar-SA" w:eastAsia="ar-SA"/>
        </w:rPr>
      </w:r>
    </w:p>
    <w:p>
      <w:pPr>
        <w:pStyle w:val="BodyText"/>
        <w:jc w:val="center"/>
      </w:pPr>
      <w:r>
        <w:rPr>
          <w:rFonts w:ascii="Times New Roman" w:hAnsi="Times New Roman" w:eastAsia="Times New Roman"/>
          <w:b/>
          <w:sz w:val="26"/>
          <w:szCs w:val="26"/>
          <w:lang w:bidi="ar-SA" w:eastAsia="ar-SA"/>
        </w:rPr>
        <w:t xml:space="preserve">ПРЕДСТАВЛЕНИЕ</w:t>
      </w:r>
    </w:p>
    <w:p>
      <w:pPr>
        <w:pStyle w:val="BodyText"/>
        <w:jc w:val="center"/>
      </w:pPr>
      <w:r>
        <w:rPr>
          <w:rFonts w:ascii="Times New Roman" w:hAnsi="Times New Roman" w:eastAsia="Times New Roman"/>
          <w:sz w:val="26"/>
          <w:szCs w:val="26"/>
          <w:lang w:bidi="ar-SA" w:eastAsia="ar-SA"/>
        </w:rPr>
        <w:t xml:space="preserve">______________________________________________________________________</w:t>
      </w:r>
    </w:p>
    <w:p>
      <w:pPr>
        <w:pStyle w:val="BodyText"/>
        <w:jc w:val="center"/>
      </w:pPr>
      <w:r>
        <w:rPr>
          <w:rFonts w:ascii="Times New Roman" w:hAnsi="Times New Roman" w:eastAsia="Times New Roman"/>
          <w:sz w:val="26"/>
          <w:szCs w:val="26"/>
          <w:lang w:bidi="ar-SA" w:eastAsia="ar-SA"/>
        </w:rPr>
        <w:t xml:space="preserve">____________________________________________________________________</w:t>
      </w:r>
    </w:p>
    <w:p>
      <w:pPr>
        <w:pStyle w:val="BodyText"/>
        <w:jc w:val="center"/>
      </w:pPr>
      <w:r>
        <w:rPr>
          <w:rFonts w:ascii="Times New Roman" w:hAnsi="Times New Roman" w:eastAsia="Times New Roman"/>
          <w:sz w:val="18"/>
          <w:szCs w:val="18"/>
          <w:lang w:bidi="ar-SA" w:eastAsia="ar-SA"/>
        </w:rPr>
        <w:t xml:space="preserve">(образовательная организация)</w:t>
      </w:r>
    </w:p>
    <w:p>
      <w:pPr>
        <w:pStyle w:val="BodyText"/>
        <w:jc w:val="center"/>
      </w:pPr>
      <w:r>
        <w:rPr>
          <w:rFonts w:ascii="Times New Roman" w:hAnsi="Times New Roman" w:eastAsia="Times New Roman"/>
          <w:sz w:val="26"/>
          <w:szCs w:val="26"/>
          <w:lang w:bidi="ar-SA" w:eastAsia="ar-SA"/>
        </w:rPr>
        <w:t xml:space="preserve">выдвигает___________________________________________________________</w:t>
      </w:r>
    </w:p>
    <w:p>
      <w:pPr>
        <w:pStyle w:val="BodyText"/>
        <w:jc w:val="center"/>
      </w:pPr>
      <w:r>
        <w:rPr>
          <w:rFonts w:ascii="Times New Roman" w:hAnsi="Times New Roman" w:eastAsia="Times New Roman"/>
          <w:sz w:val="18"/>
          <w:szCs w:val="18"/>
          <w:lang w:bidi="ar-SA" w:eastAsia="ar-SA"/>
        </w:rPr>
        <w:t xml:space="preserve">(Фамилия, </w:t>
      </w:r>
      <w:r>
        <w:rPr>
          <w:rFonts w:ascii="Times New Roman" w:hAnsi="Times New Roman" w:eastAsia="Times New Roman"/>
          <w:sz w:val="18"/>
          <w:szCs w:val="18"/>
          <w:lang w:bidi="ar-SA" w:eastAsia="ar-SA"/>
        </w:rPr>
        <w:t xml:space="preserve">и</w:t>
      </w:r>
      <w:r>
        <w:rPr>
          <w:rFonts w:ascii="Times New Roman" w:hAnsi="Times New Roman" w:eastAsia="Times New Roman"/>
          <w:sz w:val="18"/>
          <w:szCs w:val="18"/>
          <w:lang w:bidi="ar-SA" w:eastAsia="ar-SA"/>
        </w:rPr>
        <w:t xml:space="preserve">мя, </w:t>
      </w:r>
      <w:r>
        <w:rPr>
          <w:rFonts w:ascii="Times New Roman" w:hAnsi="Times New Roman" w:eastAsia="Times New Roman"/>
          <w:sz w:val="18"/>
          <w:szCs w:val="18"/>
          <w:lang w:bidi="ar-SA" w:eastAsia="ar-SA"/>
        </w:rPr>
        <w:t xml:space="preserve">о</w:t>
      </w:r>
      <w:r>
        <w:rPr>
          <w:rFonts w:ascii="Times New Roman" w:hAnsi="Times New Roman" w:eastAsia="Times New Roman"/>
          <w:sz w:val="18"/>
          <w:szCs w:val="18"/>
          <w:lang w:bidi="ar-SA" w:eastAsia="ar-SA"/>
        </w:rPr>
        <w:t xml:space="preserve">тчество)</w:t>
      </w:r>
    </w:p>
    <w:p>
      <w:pPr>
        <w:pStyle w:val="BodyText"/>
        <w:jc w:val="center"/>
      </w:pPr>
      <w:r>
        <w:rPr>
          <w:rFonts w:ascii="Times New Roman" w:hAnsi="Times New Roman" w:eastAsia="Times New Roman"/>
          <w:sz w:val="26"/>
          <w:szCs w:val="26"/>
          <w:lang w:bidi="ar-SA" w:eastAsia="ar-SA"/>
        </w:rPr>
        <w:t xml:space="preserve">___________________________________________________________________</w:t>
      </w:r>
    </w:p>
    <w:p>
      <w:pPr>
        <w:pStyle w:val="BodyText"/>
        <w:jc w:val="center"/>
      </w:pPr>
      <w:r>
        <w:rPr>
          <w:rFonts w:ascii="Times New Roman" w:hAnsi="Times New Roman" w:eastAsia="Times New Roman"/>
          <w:sz w:val="18"/>
          <w:szCs w:val="18"/>
          <w:lang w:bidi="ar-SA" w:eastAsia="ar-SA"/>
        </w:rPr>
        <w:t xml:space="preserve">(должность, место работы участника Крнкурса)</w:t>
      </w:r>
    </w:p>
    <w:p>
      <w:pPr>
        <w:pStyle w:val="BodyText"/>
        <w:jc w:val="both"/>
      </w:pPr>
      <w:r>
        <w:rPr>
          <w:rFonts w:ascii="Times New Roman" w:hAnsi="Times New Roman" w:eastAsia="Times New Roman"/>
          <w:sz w:val="26"/>
          <w:szCs w:val="26"/>
          <w:lang w:bidi="ar-SA" w:eastAsia="ar-SA"/>
        </w:rPr>
        <w:t xml:space="preserve">на участие </w:t>
      </w:r>
      <w:r>
        <w:rPr>
          <w:rFonts w:ascii="Times New Roman" w:hAnsi="Times New Roman" w:eastAsia="Times New Roman"/>
          <w:sz w:val="26"/>
          <w:szCs w:val="26"/>
          <w:lang w:bidi="ar-SA" w:eastAsia="ar-SA"/>
        </w:rPr>
        <w:t xml:space="preserve">в 202</w:t>
      </w:r>
      <w:r>
        <w:rPr>
          <w:rFonts w:ascii="Times New Roman" w:hAnsi="Times New Roman" w:eastAsia="Times New Roman"/>
          <w:sz w:val="26"/>
          <w:szCs w:val="26"/>
          <w:lang w:bidi="ar-SA" w:eastAsia="ar-SA"/>
        </w:rPr>
        <w:t xml:space="preserve">2</w:t>
      </w:r>
      <w:r>
        <w:rPr>
          <w:rFonts w:ascii="Times New Roman" w:hAnsi="Times New Roman" w:eastAsia="Times New Roman"/>
          <w:sz w:val="26"/>
          <w:szCs w:val="26"/>
          <w:lang w:bidi="ar-SA" w:eastAsia="ar-SA"/>
        </w:rPr>
        <w:t xml:space="preserve"> году в </w:t>
      </w:r>
      <w:r>
        <w:rPr>
          <w:rFonts w:ascii="Times New Roman" w:hAnsi="Times New Roman" w:eastAsia="Times New Roman"/>
          <w:sz w:val="26"/>
          <w:szCs w:val="26"/>
          <w:lang w:bidi="ar-SA" w:eastAsia="ar-SA"/>
        </w:rPr>
        <w:t xml:space="preserve">муниципальном конкурс</w:t>
      </w:r>
      <w:r>
        <w:rPr>
          <w:rFonts w:ascii="Times New Roman" w:hAnsi="Times New Roman" w:eastAsia="Times New Roman"/>
          <w:sz w:val="26"/>
          <w:szCs w:val="26"/>
          <w:lang w:bidi="ar-SA" w:eastAsia="ar-SA"/>
        </w:rPr>
        <w:t xml:space="preserve">е</w:t>
      </w:r>
      <w:r>
        <w:rPr>
          <w:rFonts w:ascii="Times New Roman" w:hAnsi="Times New Roman" w:eastAsia="Times New Roman"/>
          <w:sz w:val="26"/>
          <w:szCs w:val="26"/>
          <w:lang w:bidi="ar-SA" w:eastAsia="ar-SA"/>
        </w:rPr>
        <w:t xml:space="preserve">  «</w:t>
      </w:r>
      <w:r>
        <w:rPr>
          <w:rFonts w:ascii="Times New Roman" w:hAnsi="Times New Roman" w:eastAsia="Times New Roman"/>
          <w:sz w:val="26"/>
          <w:szCs w:val="26"/>
          <w:lang w:bidi="ar-SA" w:eastAsia="ar-SA"/>
        </w:rPr>
        <w:t xml:space="preserve">Путь к успеху</w:t>
      </w:r>
      <w:r>
        <w:rPr>
          <w:rFonts w:ascii="Times New Roman" w:hAnsi="Times New Roman" w:eastAsia="Times New Roman"/>
          <w:sz w:val="26"/>
          <w:szCs w:val="26"/>
          <w:lang w:bidi="ar-SA" w:eastAsia="ar-SA"/>
        </w:rPr>
        <w:t xml:space="preserve">».</w:t>
      </w:r>
    </w:p>
    <w:p>
      <w:pPr>
        <w:pStyle w:val="BodyTex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BodyText"/>
        <w:jc w:val="both"/>
      </w:pPr>
      <w:r>
        <w:rPr>
          <w:rFonts w:ascii="Times New Roman" w:hAnsi="Times New Roman" w:eastAsia="Times New Roman"/>
          <w:sz w:val="26"/>
          <w:szCs w:val="26"/>
          <w:lang w:bidi="ar-SA" w:eastAsia="ar-SA"/>
        </w:rPr>
        <w:t xml:space="preserve">Руководитель ОО_________________________/________________________</w:t>
      </w:r>
    </w:p>
    <w:p>
      <w:pPr>
        <w:pStyle w:val="BodyText"/>
        <w:jc w:val="center"/>
      </w:pPr>
      <w:r>
        <w:rPr>
          <w:rFonts w:ascii="Times New Roman" w:hAnsi="Times New Roman" w:eastAsia="Times New Roman"/>
          <w:sz w:val="26"/>
          <w:szCs w:val="26"/>
          <w:lang w:bidi="ar-SA" w:eastAsia="ar-SA"/>
        </w:rPr>
        <w:t xml:space="preserve">       </w:t>
      </w:r>
      <w:r>
        <w:rPr>
          <w:rFonts w:ascii="Times New Roman" w:hAnsi="Times New Roman" w:eastAsia="Times New Roman"/>
          <w:sz w:val="18"/>
          <w:szCs w:val="18"/>
          <w:lang w:bidi="ar-SA" w:eastAsia="ar-SA"/>
        </w:rPr>
        <w:t xml:space="preserve">Ф.И.О./ подпись</w:t>
      </w:r>
    </w:p>
    <w:p>
      <w:pPr>
        <w:pStyle w:val="BodyText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BodyTex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BodyText"/>
      </w:pPr>
      <w:r>
        <w:rPr>
          <w:rFonts w:ascii="Times New Roman" w:hAnsi="Times New Roman" w:eastAsia="Times New Roman"/>
          <w:sz w:val="26"/>
          <w:szCs w:val="26"/>
          <w:lang w:bidi="ar-SA" w:eastAsia="ar-SA"/>
        </w:rPr>
        <w:t xml:space="preserve">М.П.</w:t>
      </w:r>
    </w:p>
    <w:p>
      <w:pPr>
        <w:pStyle w:val="BodyText"/>
      </w:pPr>
      <w:r>
        <w:rPr>
          <w:rFonts w:ascii="Times New Roman" w:hAnsi="Times New Roman" w:eastAsia="Times New Roman"/>
          <w:sz w:val="26"/>
          <w:szCs w:val="26"/>
          <w:lang w:bidi="ar-SA" w:eastAsia="ar-SA"/>
        </w:rPr>
        <w:t xml:space="preserve">____________________/дата заполнения</w:t>
      </w:r>
    </w:p>
    <w:p>
      <w:pPr>
        <w:pStyle w:val="BodyText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BodyText"/>
        <w:jc w:val="center"/>
      </w:pPr>
      <w:r>
        <w:rPr>
          <w:rFonts w:ascii="Times New Roman" w:hAnsi="Times New Roman" w:eastAsia="Times New Roman"/>
          <w:b/>
          <w:sz w:val="26"/>
          <w:szCs w:val="26"/>
          <w:lang w:bidi="ar-SA" w:eastAsia="ar-SA"/>
        </w:rPr>
        <w:t xml:space="preserve">  </w:t>
      </w:r>
    </w:p>
    <w:p>
      <w:pPr>
        <w:pStyle w:val="Normal"/>
        <w:jc w:val="right"/>
        <w:pageBreakBefore/>
        <w:widowControl/>
      </w:pPr>
      <w:r>
        <w:rPr>
          <w:rFonts w:ascii="Times New Roman" w:hAnsi="Times New Roman" w:eastAsia="Times New Roman"/>
          <w:sz w:val="26"/>
          <w:szCs w:val="26"/>
          <w:lang w:bidi="ar-SA" w:eastAsia="ar-SA"/>
        </w:rPr>
        <w:t xml:space="preserve">Приложение №2</w:t>
      </w:r>
    </w:p>
    <w:p>
      <w:pPr>
        <w:pStyle w:val="Normal"/>
        <w:jc w:val="right"/>
        <w:widowControl/>
      </w:pPr>
      <w:r>
        <w:rPr>
          <w:rFonts w:ascii="Times New Roman" w:hAnsi="Times New Roman" w:eastAsia="Times New Roman"/>
          <w:b/>
          <w:sz w:val="26"/>
          <w:szCs w:val="26"/>
          <w:lang w:bidi="ar-SA" w:eastAsia="ar-SA"/>
        </w:rPr>
        <w:t xml:space="preserve">к Положению о Конкурсе</w:t>
      </w:r>
    </w:p>
    <w:p>
      <w:pPr>
        <w:pStyle w:val="BodyText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BodyText"/>
        <w:jc w:val="center"/>
      </w:pPr>
      <w:r>
        <w:rPr>
          <w:rFonts w:ascii="Times New Roman" w:hAnsi="Times New Roman"/>
          <w:b/>
          <w:sz w:val="26"/>
          <w:szCs w:val="26"/>
        </w:rPr>
        <w:t xml:space="preserve">Заявка на участие в  </w:t>
      </w:r>
      <w:r>
        <w:rPr>
          <w:rFonts w:ascii="Times New Roman" w:hAnsi="Times New Roman" w:eastAsia="Times New Roman"/>
          <w:b/>
          <w:bCs/>
          <w:sz w:val="26"/>
          <w:szCs w:val="26"/>
          <w:lang w:bidi="ar-SA" w:eastAsia="ar-SA"/>
        </w:rPr>
        <w:t xml:space="preserve">муниципальном этапе регионального конкурса </w:t>
      </w:r>
    </w:p>
    <w:p>
      <w:pPr>
        <w:pStyle w:val="BodyText"/>
        <w:jc w:val="center"/>
      </w:pPr>
      <w:r>
        <w:rPr>
          <w:rFonts w:ascii="Times New Roman" w:hAnsi="Times New Roman" w:eastAsia="Times New Roman"/>
          <w:b/>
          <w:bCs/>
          <w:sz w:val="26"/>
          <w:szCs w:val="26"/>
          <w:lang w:bidi="ar-SA" w:eastAsia="ar-SA"/>
        </w:rPr>
        <w:t xml:space="preserve">«Подари успех»</w:t>
      </w:r>
    </w:p>
    <w:p>
      <w:pPr>
        <w:pStyle w:val="BodyText"/>
        <w:contextualSpacing w:val="true"/>
        <w:spacing w:after="0"/>
      </w:pPr>
      <w:r>
        <w:rPr>
          <w:rFonts w:ascii="Times New Roman" w:hAnsi="Times New Roman"/>
          <w:i/>
        </w:rPr>
        <w:t xml:space="preserve">Все поля являются обязательными для заполнения.</w:t>
      </w:r>
    </w:p>
    <w:p>
      <w:pPr>
        <w:pStyle w:val="BodyText"/>
        <w:contextualSpacing w:val="true"/>
        <w:spacing w:after="0"/>
      </w:pPr>
      <w:r>
        <w:rPr>
          <w:rFonts w:ascii="Times New Roman" w:hAnsi="Times New Roman"/>
          <w:i/>
        </w:rPr>
        <w:t xml:space="preserve">В случае если участник указывает недостоверную информацию, Оргкомитет оставляет за собой право не включать его в список претендентов.</w:t>
      </w:r>
    </w:p>
    <w:p>
      <w:pPr>
        <w:pStyle w:val="BodyText"/>
      </w:pPr>
      <w:r>
        <w:rPr>
          <w:rFonts w:eastAsia="Arial"/>
        </w:rPr>
        <w:t xml:space="preserve"> </w:t>
      </w:r>
    </w:p>
    <w:tbl>
      <w:tblPr>
        <w:tblW w:w="0" w:type="auto"/>
        <w:tblInd w:w="-157" w:type="dxa"/>
        <w:tblCellMar>
          <w:left w:w="108" w:type="dxa"/>
          <w:top w:w="0" w:type="dxa"/>
          <w:right w:w="108" w:type="dxa"/>
          <w:bottom w:w="0" w:type="dxa"/>
        </w:tblCellMar>
      </w:tblPr>
      <w:tblGrid>
        <w:gridCol w:w="5058"/>
        <w:gridCol w:w="4568"/>
      </w:tblGrid>
      <w:tr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058" w:type="dxa"/>
            <w:vAlign w:val="top"/>
            <w:textDirection w:val="lrTb"/>
          </w:tcPr>
          <w:p>
            <w:pPr>
              <w:pStyle w:val="Normal"/>
              <w:ind w:right="-143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Фамилия,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мя,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тчество (полностью) автора </w:t>
            </w:r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68" w:type="dxa"/>
            <w:vAlign w:val="top"/>
            <w:textDirection w:val="lrTb"/>
          </w:tcPr>
          <w:p>
            <w:pPr>
              <w:pStyle w:val="Normal"/>
              <w:ind w:right="-14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c>
          <w:tcPr>
            <w:shd w:val="clear" w:fill="FFFFFF" w:color="auto"/>
            <w:tcBorders>
              <w:left w:val="single" w:color="000000" w:sz="4" w:space="0"/>
              <w:bottom w:val="single" w:color="000000" w:sz="4" w:space="0"/>
            </w:tcBorders>
            <w:tcW w:w="5058" w:type="dxa"/>
            <w:vAlign w:val="top"/>
            <w:textDirection w:val="lrTb"/>
          </w:tcPr>
          <w:p>
            <w:pPr>
              <w:pStyle w:val="Normal"/>
              <w:ind w:right="-143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Дата рождения</w:t>
            </w:r>
          </w:p>
        </w:tc>
        <w:tc>
          <w:tcPr>
            <w:shd w:val="clear" w:fill="FFFFFF" w:color="auto"/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4568" w:type="dxa"/>
            <w:vAlign w:val="top"/>
            <w:textDirection w:val="lrTb"/>
          </w:tcPr>
          <w:p>
            <w:pPr>
              <w:pStyle w:val="Normal"/>
              <w:ind w:right="-14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058" w:type="dxa"/>
            <w:vAlign w:val="top"/>
            <w:textDirection w:val="lrTb"/>
          </w:tcPr>
          <w:p>
            <w:pPr>
              <w:pStyle w:val="BodyText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Место работы (полное название организации, в которой работает педагог)</w:t>
            </w:r>
          </w:p>
          <w:p>
            <w:pPr>
              <w:pStyle w:val="Normal"/>
              <w:ind w:right="-14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ind w:right="-14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68" w:type="dxa"/>
            <w:vAlign w:val="top"/>
            <w:textDirection w:val="lrTb"/>
          </w:tcPr>
          <w:p>
            <w:pPr>
              <w:pStyle w:val="Normal"/>
              <w:ind w:right="-14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058" w:type="dxa"/>
            <w:vAlign w:val="top"/>
            <w:textDirection w:val="lrTb"/>
          </w:tcPr>
          <w:p>
            <w:pPr>
              <w:pStyle w:val="Normal"/>
              <w:ind w:right="-143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Должность</w:t>
            </w:r>
          </w:p>
          <w:p>
            <w:pPr>
              <w:pStyle w:val="Normal"/>
              <w:ind w:right="-14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68" w:type="dxa"/>
            <w:vAlign w:val="top"/>
            <w:textDirection w:val="lrTb"/>
          </w:tcPr>
          <w:p>
            <w:pPr>
              <w:pStyle w:val="Normal"/>
              <w:ind w:right="-14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058" w:type="dxa"/>
            <w:vAlign w:val="top"/>
            <w:textDirection w:val="lrTb"/>
          </w:tcPr>
          <w:p>
            <w:pPr>
              <w:pStyle w:val="BodyText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Педагогический стаж работы</w:t>
            </w:r>
          </w:p>
          <w:p>
            <w:pPr>
              <w:pStyle w:val="Normal"/>
              <w:ind w:right="-14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68" w:type="dxa"/>
            <w:vAlign w:val="top"/>
            <w:textDirection w:val="lrTb"/>
          </w:tcPr>
          <w:p>
            <w:pPr>
              <w:pStyle w:val="Normal"/>
              <w:ind w:right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058" w:type="dxa"/>
            <w:vAlign w:val="top"/>
            <w:textDirection w:val="lrTb"/>
          </w:tcPr>
          <w:p>
            <w:pPr>
              <w:pStyle w:val="Normal"/>
              <w:ind w:right="-143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Квалификационная категория, дата присвоения</w:t>
            </w:r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68" w:type="dxa"/>
            <w:vAlign w:val="top"/>
            <w:textDirection w:val="lrTb"/>
          </w:tcPr>
          <w:p>
            <w:pPr>
              <w:pStyle w:val="Normal"/>
              <w:ind w:right="-14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058" w:type="dxa"/>
            <w:vAlign w:val="top"/>
            <w:textDirection w:val="lrTb"/>
          </w:tcPr>
          <w:p>
            <w:pPr>
              <w:pStyle w:val="BodyText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 методической разработки,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подаваемой на конкурс</w:t>
            </w:r>
          </w:p>
          <w:p>
            <w:pPr>
              <w:pStyle w:val="Normal"/>
              <w:ind w:right="-14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68" w:type="dxa"/>
            <w:vAlign w:val="top"/>
            <w:textDirection w:val="lrTb"/>
          </w:tcPr>
          <w:p>
            <w:pPr>
              <w:pStyle w:val="Normal"/>
              <w:ind w:right="-14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cantSplit/>
        </w:trPr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058" w:type="dxa"/>
            <w:vAlign w:val="top"/>
            <w:vMerge w:val="restart"/>
            <w:textDirection w:val="lrTb"/>
          </w:tcPr>
          <w:p>
            <w:pPr>
              <w:pStyle w:val="Normal"/>
              <w:ind w:right="-143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Контактные данные участника:</w:t>
            </w:r>
          </w:p>
          <w:p>
            <w:pPr>
              <w:pStyle w:val="Normal"/>
              <w:ind w:right="-143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сотовый тел.</w:t>
            </w:r>
          </w:p>
          <w:p>
            <w:pPr>
              <w:pStyle w:val="Normal"/>
              <w:ind w:right="-143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Е-mail </w:t>
            </w:r>
          </w:p>
          <w:p>
            <w:pPr>
              <w:pStyle w:val="Normal"/>
              <w:ind w:right="-14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68" w:type="dxa"/>
            <w:vAlign w:val="top"/>
            <w:textDirection w:val="lrTb"/>
          </w:tcPr>
          <w:p>
            <w:pPr>
              <w:pStyle w:val="Normal"/>
              <w:ind w:right="-14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cantSplit/>
        </w:trPr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058" w:type="dxa"/>
            <w:vAlign w:val="top"/>
            <w:vMerge w:val="continue"/>
            <w:textDirection w:val="lrTb"/>
          </w:tcPr>
          <w:p>
            <w:pPr>
              <w:pStyle w:val="Normal"/>
              <w:ind w:right="-143"/>
            </w:pPr>
          </w:p>
        </w:tc>
        <w:tc>
          <w:tcPr>
            <w:shd w:val="clear" w:fill="FFFFFF" w:color="auto"/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4568" w:type="dxa"/>
            <w:vAlign w:val="top"/>
            <w:textDirection w:val="lrTb"/>
          </w:tcPr>
          <w:p>
            <w:pPr>
              <w:pStyle w:val="Normal"/>
              <w:ind w:right="-14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jc w:val="center"/>
        <w:widowControl/>
        <w:rPr>
          <w:rFonts w:ascii="Times New Roman" w:hAnsi="Times New Roman" w:eastAsia="Times New Roman"/>
          <w:sz w:val="26"/>
          <w:szCs w:val="26"/>
          <w:lang w:bidi="ar-SA" w:eastAsia="ar-SA"/>
        </w:rPr>
      </w:pPr>
      <w:r>
        <w:rPr>
          <w:rFonts w:ascii="Times New Roman" w:hAnsi="Times New Roman" w:eastAsia="Times New Roman"/>
          <w:sz w:val="26"/>
          <w:szCs w:val="26"/>
          <w:lang w:bidi="ar-SA" w:eastAsia="ar-SA"/>
        </w:rPr>
      </w:r>
    </w:p>
    <w:p>
      <w:pPr>
        <w:pStyle w:val="Normal"/>
        <w:jc w:val="center"/>
        <w:widowControl/>
        <w:rPr>
          <w:rFonts w:ascii="Times New Roman" w:hAnsi="Times New Roman" w:eastAsia="Times New Roman"/>
          <w:sz w:val="26"/>
          <w:szCs w:val="26"/>
          <w:lang w:bidi="ar-SA" w:eastAsia="ar-SA"/>
        </w:rPr>
      </w:pPr>
      <w:r>
        <w:rPr>
          <w:rFonts w:ascii="Times New Roman" w:hAnsi="Times New Roman" w:eastAsia="Times New Roman"/>
          <w:sz w:val="26"/>
          <w:szCs w:val="26"/>
          <w:lang w:bidi="ar-SA" w:eastAsia="ar-SA"/>
        </w:rPr>
      </w:r>
    </w:p>
    <w:p>
      <w:pPr>
        <w:pStyle w:val="Normal"/>
        <w:jc w:val="center"/>
        <w:widowControl/>
        <w:rPr>
          <w:rFonts w:ascii="Times New Roman" w:hAnsi="Times New Roman" w:eastAsia="Times New Roman"/>
          <w:sz w:val="26"/>
          <w:szCs w:val="26"/>
          <w:lang w:bidi="ar-SA" w:eastAsia="ar-SA"/>
        </w:rPr>
      </w:pPr>
      <w:r>
        <w:rPr>
          <w:rFonts w:ascii="Times New Roman" w:hAnsi="Times New Roman" w:eastAsia="Times New Roman"/>
          <w:sz w:val="26"/>
          <w:szCs w:val="26"/>
          <w:lang w:bidi="ar-SA" w:eastAsia="ar-SA"/>
        </w:rPr>
      </w:r>
    </w:p>
    <w:p>
      <w:pPr>
        <w:pStyle w:val="Normal"/>
        <w:jc w:val="center"/>
        <w:widowControl/>
        <w:rPr>
          <w:rFonts w:ascii="Times New Roman" w:hAnsi="Times New Roman" w:eastAsia="Times New Roman"/>
          <w:sz w:val="26"/>
          <w:szCs w:val="26"/>
          <w:lang w:bidi="ar-SA" w:eastAsia="ar-SA"/>
        </w:rPr>
      </w:pPr>
      <w:r>
        <w:rPr>
          <w:rFonts w:ascii="Times New Roman" w:hAnsi="Times New Roman" w:eastAsia="Times New Roman"/>
          <w:sz w:val="26"/>
          <w:szCs w:val="26"/>
          <w:lang w:bidi="ar-SA" w:eastAsia="ar-SA"/>
        </w:rPr>
      </w:r>
    </w:p>
    <w:p>
      <w:pPr>
        <w:pStyle w:val="Normal"/>
        <w:jc w:val="center"/>
        <w:widowControl/>
        <w:rPr>
          <w:rFonts w:ascii="Times New Roman" w:hAnsi="Times New Roman" w:eastAsia="Times New Roman"/>
          <w:sz w:val="26"/>
          <w:szCs w:val="26"/>
          <w:lang w:bidi="ar-SA" w:eastAsia="ar-SA"/>
        </w:rPr>
      </w:pPr>
      <w:r>
        <w:rPr>
          <w:rFonts w:ascii="Times New Roman" w:hAnsi="Times New Roman" w:eastAsia="Times New Roman"/>
          <w:sz w:val="26"/>
          <w:szCs w:val="26"/>
          <w:lang w:bidi="ar-SA" w:eastAsia="ar-SA"/>
        </w:rPr>
      </w:r>
    </w:p>
    <w:p>
      <w:pPr>
        <w:pStyle w:val="Normal"/>
        <w:jc w:val="center"/>
        <w:widowControl/>
        <w:rPr>
          <w:rFonts w:ascii="Times New Roman" w:hAnsi="Times New Roman" w:eastAsia="Times New Roman"/>
          <w:sz w:val="26"/>
          <w:szCs w:val="26"/>
          <w:lang w:bidi="ar-SA" w:eastAsia="ar-SA"/>
        </w:rPr>
      </w:pPr>
      <w:r>
        <w:rPr>
          <w:rFonts w:ascii="Times New Roman" w:hAnsi="Times New Roman" w:eastAsia="Times New Roman"/>
          <w:sz w:val="26"/>
          <w:szCs w:val="26"/>
          <w:lang w:bidi="ar-SA" w:eastAsia="ar-SA"/>
        </w:rPr>
      </w:r>
    </w:p>
    <w:p>
      <w:pPr>
        <w:pStyle w:val="Normal"/>
        <w:jc w:val="center"/>
        <w:widowControl/>
        <w:rPr>
          <w:rFonts w:ascii="Times New Roman" w:hAnsi="Times New Roman" w:eastAsia="Times New Roman"/>
          <w:sz w:val="26"/>
          <w:szCs w:val="26"/>
          <w:lang w:bidi="ar-SA" w:eastAsia="ar-SA"/>
        </w:rPr>
      </w:pPr>
      <w:r>
        <w:rPr>
          <w:rFonts w:ascii="Times New Roman" w:hAnsi="Times New Roman" w:eastAsia="Times New Roman"/>
          <w:sz w:val="26"/>
          <w:szCs w:val="26"/>
          <w:lang w:bidi="ar-SA" w:eastAsia="ar-SA"/>
        </w:rPr>
      </w:r>
    </w:p>
    <w:p>
      <w:pPr>
        <w:pStyle w:val="Normal"/>
        <w:jc w:val="center"/>
        <w:widowControl/>
        <w:rPr>
          <w:rFonts w:ascii="Times New Roman" w:hAnsi="Times New Roman" w:eastAsia="Times New Roman"/>
          <w:sz w:val="26"/>
          <w:szCs w:val="26"/>
          <w:lang w:bidi="ar-SA" w:eastAsia="ar-SA"/>
        </w:rPr>
      </w:pPr>
      <w:r>
        <w:rPr>
          <w:rFonts w:ascii="Times New Roman" w:hAnsi="Times New Roman" w:eastAsia="Times New Roman"/>
          <w:sz w:val="26"/>
          <w:szCs w:val="26"/>
          <w:lang w:bidi="ar-SA" w:eastAsia="ar-SA"/>
        </w:rPr>
      </w:r>
    </w:p>
    <w:p>
      <w:pPr>
        <w:pStyle w:val="Normal"/>
        <w:jc w:val="center"/>
        <w:widowControl/>
        <w:rPr>
          <w:rFonts w:ascii="Times New Roman" w:hAnsi="Times New Roman" w:eastAsia="Times New Roman"/>
          <w:sz w:val="26"/>
          <w:szCs w:val="26"/>
          <w:lang w:bidi="ar-SA" w:eastAsia="ar-SA"/>
        </w:rPr>
      </w:pPr>
      <w:r>
        <w:rPr>
          <w:rFonts w:ascii="Times New Roman" w:hAnsi="Times New Roman" w:eastAsia="Times New Roman"/>
          <w:sz w:val="26"/>
          <w:szCs w:val="26"/>
          <w:lang w:bidi="ar-SA" w:eastAsia="ar-SA"/>
        </w:rPr>
      </w:r>
    </w:p>
    <w:p>
      <w:pPr>
        <w:pStyle w:val="Normal"/>
        <w:jc w:val="center"/>
        <w:widowControl/>
        <w:rPr>
          <w:rFonts w:ascii="Times New Roman" w:hAnsi="Times New Roman" w:eastAsia="Times New Roman"/>
          <w:sz w:val="26"/>
          <w:szCs w:val="26"/>
          <w:lang w:bidi="ar-SA" w:eastAsia="ar-SA"/>
        </w:rPr>
      </w:pPr>
      <w:r>
        <w:rPr>
          <w:rFonts w:ascii="Times New Roman" w:hAnsi="Times New Roman" w:eastAsia="Times New Roman"/>
          <w:sz w:val="26"/>
          <w:szCs w:val="26"/>
          <w:lang w:bidi="ar-SA" w:eastAsia="ar-SA"/>
        </w:rPr>
      </w:r>
    </w:p>
    <w:p>
      <w:pPr>
        <w:pStyle w:val="Normal"/>
        <w:jc w:val="center"/>
        <w:widowControl/>
        <w:rPr>
          <w:rFonts w:ascii="Times New Roman" w:hAnsi="Times New Roman" w:eastAsia="Times New Roman"/>
          <w:sz w:val="26"/>
          <w:szCs w:val="26"/>
          <w:lang w:bidi="ar-SA" w:eastAsia="ar-SA"/>
        </w:rPr>
      </w:pPr>
      <w:r>
        <w:rPr>
          <w:rFonts w:ascii="Times New Roman" w:hAnsi="Times New Roman" w:eastAsia="Times New Roman"/>
          <w:sz w:val="26"/>
          <w:szCs w:val="26"/>
          <w:lang w:bidi="ar-SA" w:eastAsia="ar-SA"/>
        </w:rPr>
      </w:r>
    </w:p>
    <w:p>
      <w:pPr>
        <w:pStyle w:val="Normal"/>
        <w:jc w:val="center"/>
        <w:widowControl/>
        <w:rPr>
          <w:rFonts w:ascii="Times New Roman" w:hAnsi="Times New Roman" w:eastAsia="Times New Roman"/>
          <w:sz w:val="26"/>
          <w:szCs w:val="26"/>
          <w:lang w:bidi="ar-SA" w:eastAsia="ar-SA"/>
        </w:rPr>
      </w:pPr>
      <w:r>
        <w:rPr>
          <w:rFonts w:ascii="Times New Roman" w:hAnsi="Times New Roman" w:eastAsia="Times New Roman"/>
          <w:sz w:val="26"/>
          <w:szCs w:val="26"/>
          <w:lang w:bidi="ar-SA" w:eastAsia="ar-SA"/>
        </w:rPr>
      </w:r>
    </w:p>
    <w:p>
      <w:pPr>
        <w:pStyle w:val="Normal"/>
        <w:jc w:val="center"/>
        <w:widowControl/>
        <w:rPr>
          <w:rFonts w:ascii="Times New Roman" w:hAnsi="Times New Roman" w:eastAsia="Times New Roman"/>
          <w:sz w:val="26"/>
          <w:szCs w:val="26"/>
          <w:lang w:bidi="ar-SA" w:eastAsia="ar-SA"/>
        </w:rPr>
      </w:pPr>
      <w:r>
        <w:rPr>
          <w:rFonts w:ascii="Times New Roman" w:hAnsi="Times New Roman" w:eastAsia="Times New Roman"/>
          <w:sz w:val="26"/>
          <w:szCs w:val="26"/>
          <w:lang w:bidi="ar-SA" w:eastAsia="ar-SA"/>
        </w:rPr>
      </w:r>
    </w:p>
    <w:p>
      <w:pPr>
        <w:pStyle w:val="Normal"/>
        <w:jc w:val="center"/>
        <w:widowControl/>
        <w:rPr>
          <w:rFonts w:ascii="Times New Roman" w:hAnsi="Times New Roman" w:eastAsia="Times New Roman"/>
          <w:sz w:val="26"/>
          <w:szCs w:val="26"/>
          <w:lang w:bidi="ar-SA" w:eastAsia="ar-SA"/>
        </w:rPr>
      </w:pPr>
      <w:r>
        <w:rPr>
          <w:rFonts w:ascii="Times New Roman" w:hAnsi="Times New Roman" w:eastAsia="Times New Roman"/>
          <w:sz w:val="26"/>
          <w:szCs w:val="26"/>
          <w:lang w:bidi="ar-SA" w:eastAsia="ar-SA"/>
        </w:rPr>
      </w:r>
    </w:p>
    <w:p>
      <w:pPr>
        <w:pStyle w:val="Normal"/>
        <w:jc w:val="right"/>
        <w:pageBreakBefore/>
        <w:widowControl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eastAsia="Times New Roman"/>
          <w:sz w:val="26"/>
          <w:szCs w:val="26"/>
          <w:lang w:bidi="ar-SA" w:eastAsia="ar-SA"/>
        </w:rPr>
        <w:t xml:space="preserve">Приложение №3</w:t>
      </w:r>
      <w:r>
        <w:rPr>
          <w:rFonts w:ascii="Times New Roman" w:hAnsi="Times New Roman"/>
          <w:sz w:val="26"/>
          <w:szCs w:val="26"/>
        </w:rPr>
      </w:r>
    </w:p>
    <w:p>
      <w:pPr>
        <w:pStyle w:val="Normal"/>
        <w:jc w:val="right"/>
        <w:widowControl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eastAsia="Times New Roman"/>
          <w:b/>
          <w:sz w:val="26"/>
          <w:szCs w:val="26"/>
          <w:lang w:bidi="ar-SA" w:eastAsia="ar-SA"/>
        </w:rPr>
        <w:t xml:space="preserve">к Положению о Конкурсе</w:t>
      </w:r>
      <w:r>
        <w:rPr>
          <w:rFonts w:ascii="Times New Roman" w:hAnsi="Times New Roman"/>
          <w:sz w:val="26"/>
          <w:szCs w:val="26"/>
        </w:rPr>
      </w:r>
    </w:p>
    <w:p>
      <w:pPr>
        <w:pStyle w:val="Normal"/>
        <w:jc w:val="center"/>
        <w:widowControl/>
        <w:rPr>
          <w:rFonts w:ascii="Times New Roman" w:hAnsi="Times New Roman" w:eastAsia="Times New Roman"/>
          <w:sz w:val="26"/>
          <w:szCs w:val="26"/>
          <w:lang w:bidi="ar-SA" w:eastAsia="ar-SA"/>
        </w:rPr>
      </w:pPr>
      <w:r>
        <w:rPr>
          <w:rFonts w:ascii="Times New Roman" w:hAnsi="Times New Roman" w:eastAsia="Times New Roman"/>
          <w:sz w:val="26"/>
          <w:szCs w:val="26"/>
          <w:lang w:bidi="ar-SA" w:eastAsia="ar-SA"/>
        </w:rPr>
      </w:r>
    </w:p>
    <w:p>
      <w:pPr>
        <w:pStyle w:val="Normal"/>
        <w:jc w:val="center"/>
        <w:widowControl/>
        <w:rPr>
          <w:rFonts w:ascii="Times New Roman" w:hAnsi="Times New Roman" w:eastAsia="Times New Roman"/>
          <w:sz w:val="26"/>
          <w:szCs w:val="26"/>
          <w:lang w:bidi="ar-SA" w:eastAsia="ar-SA"/>
        </w:rPr>
      </w:pPr>
      <w:r>
        <w:rPr>
          <w:rFonts w:ascii="Times New Roman" w:hAnsi="Times New Roman" w:eastAsia="Times New Roman"/>
          <w:sz w:val="26"/>
          <w:szCs w:val="26"/>
          <w:lang w:bidi="ar-SA" w:eastAsia="ar-SA"/>
        </w:rPr>
      </w:r>
    </w:p>
    <w:p>
      <w:pPr>
        <w:pStyle w:val="Normal"/>
        <w:jc w:val="center"/>
        <w:widowControl/>
        <w:rPr>
          <w:rFonts w:ascii="Times New Roman" w:hAnsi="Times New Roman" w:eastAsia="Times New Roman"/>
          <w:sz w:val="26"/>
          <w:szCs w:val="26"/>
          <w:lang w:bidi="ar-SA" w:eastAsia="ar-SA"/>
        </w:rPr>
      </w:pPr>
      <w:r>
        <w:rPr>
          <w:rFonts w:ascii="Times New Roman" w:hAnsi="Times New Roman" w:eastAsia="Times New Roman"/>
          <w:sz w:val="26"/>
          <w:szCs w:val="26"/>
          <w:lang w:bidi="ar-SA" w:eastAsia="ar-SA"/>
        </w:rPr>
      </w:r>
    </w:p>
    <w:p>
      <w:pPr>
        <w:pStyle w:val="Normal"/>
        <w:jc w:val="center"/>
        <w:widowControl/>
        <w:rPr>
          <w:rFonts w:ascii="Times New Roman" w:hAnsi="Times New Roman" w:eastAsia="Times New Roman"/>
          <w:b/>
          <w:bCs/>
          <w:sz w:val="26"/>
          <w:szCs w:val="26"/>
          <w:lang w:bidi="ar-SA" w:eastAsia="ar-SA"/>
        </w:rPr>
      </w:pPr>
      <w:r>
        <w:rPr>
          <w:rFonts w:ascii="Times New Roman" w:hAnsi="Times New Roman" w:eastAsia="Times New Roman"/>
          <w:b/>
          <w:bCs/>
          <w:sz w:val="26"/>
          <w:szCs w:val="26"/>
          <w:lang w:bidi="ar-SA" w:eastAsia="ar-SA"/>
        </w:rPr>
        <w:t xml:space="preserve">Портфолио педагога</w:t>
      </w:r>
    </w:p>
    <w:p>
      <w:pPr>
        <w:pStyle w:val="Normal"/>
        <w:jc w:val="center"/>
        <w:widowControl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tbl>
      <w:tblPr>
        <w:tblW w:w="0" w:type="auto"/>
        <w:tblInd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>
        <w:tc>
          <w:tcPr>
            <w:tcW w:w="4785" w:type="dxa"/>
            <w:vAlign w:val="top"/>
            <w:textDirection w:val="lrTb"/>
          </w:tcPr>
          <w:p>
            <w:pPr>
              <w:pStyle w:val="Normal"/>
              <w:jc w:val="center"/>
              <w:widowControl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Фото</w:t>
            </w:r>
          </w:p>
        </w:tc>
        <w:tc>
          <w:tcPr>
            <w:tcW w:w="4786" w:type="dxa"/>
            <w:vAlign w:val="top"/>
            <w:textDirection w:val="lrTb"/>
          </w:tcPr>
          <w:p>
            <w:pPr>
              <w:pStyle w:val="Normal"/>
              <w:jc w:val="center"/>
              <w:widowControl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Фамилия, имя, отчество, должность</w:t>
            </w: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jc w:val="center"/>
              <w:widowControl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jc w:val="center"/>
              <w:widowControl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Полное наименование образовательной организации в соответствии с Уставом</w:t>
            </w:r>
          </w:p>
          <w:p>
            <w:pPr>
              <w:pStyle w:val="Normal"/>
              <w:jc w:val="center"/>
              <w:widowControl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  <w:tr>
        <w:tc>
          <w:tcPr>
            <w:gridSpan w:val="2"/>
            <w:tcW w:w="9571" w:type="dxa"/>
            <w:vAlign w:val="top"/>
            <w:textDirection w:val="lrTb"/>
          </w:tcPr>
          <w:p>
            <w:pPr>
              <w:pStyle w:val="Normal"/>
              <w:numPr>
                <w:numId w:val="8"/>
                <w:ilvl w:val="1"/>
              </w:numPr>
              <w:jc w:val="center"/>
              <w:widowControl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UserStyle_219"/>
                <w:rFonts w:eastAsia="DejaVu Sans"/>
                <w:sz w:val="26"/>
                <w:szCs w:val="26"/>
              </w:rPr>
              <w:t xml:space="preserve">Образование</w:t>
            </w: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  <w:tr>
        <w:tc>
          <w:tcPr>
            <w:tcW w:w="4785" w:type="dxa"/>
            <w:vAlign w:val="bottom"/>
            <w:textDirection w:val="lrTb"/>
          </w:tcPr>
          <w:p>
            <w:pPr>
              <w:pStyle w:val="UserStyle_314"/>
              <w:ind w:left="140"/>
              <w:jc w:val="left"/>
              <w:spacing w:lineRule="exact" w:line="324" w:after="0" w:before="0"/>
              <w:rPr>
                <w:sz w:val="26"/>
                <w:szCs w:val="26"/>
              </w:rPr>
            </w:pPr>
            <w:r>
              <w:rPr>
                <w:rStyle w:val="UserStyle_319"/>
                <w:sz w:val="26"/>
                <w:szCs w:val="26"/>
              </w:rPr>
              <w:t xml:space="preserve">Название и год окончания учреждения профессионального образования</w:t>
            </w:r>
            <w:r>
              <w:rPr>
                <w:sz w:val="26"/>
                <w:szCs w:val="26"/>
              </w:rPr>
            </w:r>
          </w:p>
        </w:tc>
        <w:tc>
          <w:tcPr>
            <w:tcW w:w="4786" w:type="dxa"/>
            <w:vAlign w:val="top"/>
            <w:textDirection w:val="lrTb"/>
          </w:tcPr>
          <w:p>
            <w:pPr>
              <w:pStyle w:val="Normal"/>
              <w:jc w:val="center"/>
              <w:widowControl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  <w:tr>
        <w:tc>
          <w:tcPr>
            <w:tcW w:w="4785" w:type="dxa"/>
            <w:vAlign w:val="bottom"/>
            <w:textDirection w:val="lrTb"/>
          </w:tcPr>
          <w:p>
            <w:pPr>
              <w:pStyle w:val="UserStyle_314"/>
              <w:ind w:left="140"/>
              <w:jc w:val="left"/>
              <w:spacing w:lineRule="exact" w:line="320" w:after="0" w:before="0"/>
              <w:rPr>
                <w:sz w:val="26"/>
                <w:szCs w:val="26"/>
              </w:rPr>
            </w:pPr>
            <w:r>
              <w:rPr>
                <w:rStyle w:val="UserStyle_319"/>
                <w:sz w:val="26"/>
                <w:szCs w:val="26"/>
              </w:rPr>
              <w:t xml:space="preserve">Специальность, квалификация по диплому</w:t>
            </w:r>
            <w:r>
              <w:rPr>
                <w:sz w:val="26"/>
                <w:szCs w:val="26"/>
              </w:rPr>
            </w:r>
          </w:p>
        </w:tc>
        <w:tc>
          <w:tcPr>
            <w:tcW w:w="4786" w:type="dxa"/>
            <w:vAlign w:val="top"/>
            <w:textDirection w:val="lrTb"/>
          </w:tcPr>
          <w:p>
            <w:pPr>
              <w:pStyle w:val="Normal"/>
              <w:jc w:val="center"/>
              <w:widowControl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  <w:tr>
        <w:tc>
          <w:tcPr>
            <w:tcW w:w="4785" w:type="dxa"/>
            <w:vAlign w:val="center"/>
            <w:textDirection w:val="lrTb"/>
          </w:tcPr>
          <w:p>
            <w:pPr>
              <w:pStyle w:val="UserStyle_314"/>
              <w:ind w:left="140"/>
              <w:jc w:val="left"/>
              <w:spacing w:lineRule="exact" w:line="320" w:after="0" w:before="0"/>
              <w:rPr>
                <w:sz w:val="26"/>
                <w:szCs w:val="26"/>
              </w:rPr>
            </w:pPr>
            <w:r>
              <w:rPr>
                <w:rStyle w:val="UserStyle_319"/>
                <w:sz w:val="26"/>
                <w:szCs w:val="26"/>
              </w:rPr>
              <w:t xml:space="preserve">Дополнительное профессиональное образование за последние три года</w:t>
            </w:r>
            <w:r>
              <w:rPr>
                <w:sz w:val="26"/>
                <w:szCs w:val="26"/>
              </w:rPr>
            </w:r>
          </w:p>
        </w:tc>
        <w:tc>
          <w:tcPr>
            <w:tcW w:w="4786" w:type="dxa"/>
            <w:vAlign w:val="top"/>
            <w:textDirection w:val="lrTb"/>
          </w:tcPr>
          <w:p>
            <w:pPr>
              <w:pStyle w:val="Normal"/>
              <w:jc w:val="center"/>
              <w:widowControl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UserStyle_319"/>
                <w:rFonts w:eastAsia="DejaVu Sans"/>
                <w:sz w:val="26"/>
                <w:szCs w:val="26"/>
              </w:rPr>
              <w:t xml:space="preserve">(Наименования программ повышения квалификации, переподготовки, модулей, стажировок в области работы с обучающимися, проявляющими выдающиеся способности и т. п., места и сроки их получения)</w:t>
            </w: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  <w:tr>
        <w:tc>
          <w:tcPr>
            <w:tcW w:w="4785" w:type="dxa"/>
            <w:vAlign w:val="bottom"/>
            <w:textDirection w:val="lrTb"/>
          </w:tcPr>
          <w:p>
            <w:pPr>
              <w:pStyle w:val="UserStyle_314"/>
              <w:ind w:left="140"/>
              <w:jc w:val="left"/>
              <w:spacing w:lineRule="exact" w:line="240" w:after="0" w:before="0"/>
              <w:rPr>
                <w:sz w:val="26"/>
                <w:szCs w:val="26"/>
              </w:rPr>
            </w:pPr>
            <w:r>
              <w:rPr>
                <w:rStyle w:val="UserStyle_319"/>
                <w:sz w:val="26"/>
                <w:szCs w:val="26"/>
              </w:rPr>
              <w:t xml:space="preserve">Ученая степень, звание</w:t>
            </w:r>
            <w:r>
              <w:rPr>
                <w:sz w:val="26"/>
                <w:szCs w:val="26"/>
              </w:rPr>
            </w:r>
          </w:p>
        </w:tc>
        <w:tc>
          <w:tcPr>
            <w:tcW w:w="4786" w:type="dxa"/>
            <w:vAlign w:val="top"/>
            <w:textDirection w:val="lrTb"/>
          </w:tcPr>
          <w:p>
            <w:pPr>
              <w:pStyle w:val="Normal"/>
              <w:jc w:val="center"/>
              <w:widowControl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  <w:tr>
        <w:tc>
          <w:tcPr>
            <w:gridSpan w:val="2"/>
            <w:tcW w:w="9571" w:type="dxa"/>
            <w:vAlign w:val="top"/>
            <w:textDirection w:val="lrTb"/>
          </w:tcPr>
          <w:p>
            <w:pPr>
              <w:pStyle w:val="Normal"/>
              <w:jc w:val="center"/>
              <w:widowControl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</w:t>
            </w:r>
            <w:r>
              <w:rPr>
                <w:rStyle w:val="UserStyle_42"/>
                <w:sz w:val="26"/>
                <w:szCs w:val="26"/>
              </w:rPr>
              <w:t xml:space="preserve"> </w:t>
            </w:r>
            <w:r>
              <w:rPr>
                <w:rStyle w:val="UserStyle_219"/>
                <w:rFonts w:eastAsia="DejaVu Sans"/>
                <w:sz w:val="26"/>
                <w:szCs w:val="26"/>
              </w:rPr>
              <w:t xml:space="preserve"> Направления работы с </w:t>
            </w:r>
            <w:r>
              <w:rPr>
                <w:rFonts w:ascii="Times New Roman" w:hAnsi="Times New Roman" w:eastAsia="Times New Roman"/>
                <w:b/>
                <w:iCs/>
                <w:sz w:val="26"/>
                <w:szCs w:val="26"/>
              </w:rPr>
              <w:t xml:space="preserve">одаренными и высокомотивированными детьми</w:t>
            </w: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  <w:tr>
        <w:tc>
          <w:tcPr>
            <w:tcW w:w="4785" w:type="dxa"/>
            <w:vAlign w:val="top"/>
            <w:textDirection w:val="lrTb"/>
          </w:tcPr>
          <w:p>
            <w:pPr>
              <w:pStyle w:val="Normal"/>
              <w:jc w:val="center"/>
              <w:widowControl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UserStyle_319"/>
                <w:rFonts w:eastAsia="DejaVu Sans"/>
                <w:sz w:val="26"/>
                <w:szCs w:val="26"/>
              </w:rPr>
              <w:t xml:space="preserve">Какому аспекту в развитии одаренности уделяете особое внимание? Почему?</w:t>
            </w: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4786" w:type="dxa"/>
            <w:vAlign w:val="top"/>
            <w:textDirection w:val="lrTb"/>
          </w:tcPr>
          <w:p>
            <w:pPr>
              <w:pStyle w:val="Normal"/>
              <w:jc w:val="center"/>
              <w:widowControl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  <w:tr>
        <w:tc>
          <w:tcPr>
            <w:gridSpan w:val="2"/>
            <w:tcW w:w="9571" w:type="dxa"/>
            <w:vAlign w:val="top"/>
            <w:textDirection w:val="lrTb"/>
          </w:tcPr>
          <w:p>
            <w:pPr>
              <w:pStyle w:val="Normal"/>
              <w:ind w:left="1855"/>
              <w:widowControl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</w:t>
            </w:r>
            <w:r>
              <w:rPr>
                <w:rStyle w:val="UserStyle_219"/>
                <w:rFonts w:eastAsia="DejaVu Sans"/>
                <w:sz w:val="26"/>
                <w:szCs w:val="26"/>
              </w:rPr>
              <w:t xml:space="preserve">Формы организации работы с </w:t>
            </w:r>
            <w:r>
              <w:rPr>
                <w:rFonts w:ascii="Times New Roman" w:hAnsi="Times New Roman" w:eastAsia="Times New Roman"/>
                <w:b/>
                <w:iCs/>
                <w:sz w:val="26"/>
                <w:szCs w:val="26"/>
              </w:rPr>
              <w:t xml:space="preserve">одаренными и высокомотивированными детьми</w:t>
            </w: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  <w:tr>
        <w:tc>
          <w:tcPr>
            <w:tcW w:w="4785" w:type="dxa"/>
            <w:vAlign w:val="bottom"/>
            <w:textDirection w:val="lrTb"/>
          </w:tcPr>
          <w:p>
            <w:pPr>
              <w:pStyle w:val="UserStyle_314"/>
              <w:spacing w:lineRule="exact" w:line="324" w:after="0" w:before="0"/>
              <w:rPr>
                <w:sz w:val="26"/>
                <w:szCs w:val="26"/>
              </w:rPr>
            </w:pPr>
            <w:r>
              <w:rPr>
                <w:rStyle w:val="UserStyle_319"/>
                <w:sz w:val="26"/>
                <w:szCs w:val="26"/>
              </w:rPr>
              <w:t xml:space="preserve">Очные формы: кружки, факультативы, студии, секции, творческие мастерские, экспедиции и т.п.</w:t>
            </w:r>
            <w:r>
              <w:rPr>
                <w:sz w:val="26"/>
                <w:szCs w:val="26"/>
              </w:rPr>
            </w:r>
          </w:p>
        </w:tc>
        <w:tc>
          <w:tcPr>
            <w:tcW w:w="4786" w:type="dxa"/>
            <w:vAlign w:val="center"/>
            <w:textDirection w:val="lrTb"/>
          </w:tcPr>
          <w:p>
            <w:pPr>
              <w:pStyle w:val="UserStyle_314"/>
              <w:spacing w:lineRule="auto" w:line="240" w:after="0" w:before="0"/>
              <w:rPr>
                <w:sz w:val="26"/>
                <w:szCs w:val="26"/>
              </w:rPr>
            </w:pPr>
            <w:r>
              <w:rPr>
                <w:rStyle w:val="UserStyle_319"/>
                <w:sz w:val="26"/>
                <w:szCs w:val="26"/>
              </w:rPr>
              <w:t xml:space="preserve">(Название, класс/группа, количество обучающихся)</w:t>
            </w:r>
            <w:r>
              <w:rPr>
                <w:sz w:val="26"/>
                <w:szCs w:val="26"/>
              </w:rPr>
            </w:r>
          </w:p>
        </w:tc>
      </w:tr>
      <w:tr>
        <w:tc>
          <w:tcPr>
            <w:tcW w:w="4785" w:type="dxa"/>
            <w:vAlign w:val="bottom"/>
            <w:textDirection w:val="lrTb"/>
          </w:tcPr>
          <w:p>
            <w:pPr>
              <w:pStyle w:val="UserStyle_314"/>
              <w:spacing w:lineRule="exact" w:line="324" w:after="0" w:before="0"/>
              <w:rPr>
                <w:sz w:val="26"/>
                <w:szCs w:val="26"/>
              </w:rPr>
            </w:pPr>
            <w:r>
              <w:rPr>
                <w:rStyle w:val="UserStyle_319"/>
                <w:sz w:val="26"/>
                <w:szCs w:val="26"/>
              </w:rPr>
              <w:t xml:space="preserve">Предметные олимпиады, конкурсы профессионального мастерства (участие)</w:t>
            </w:r>
            <w:r>
              <w:rPr>
                <w:sz w:val="26"/>
                <w:szCs w:val="26"/>
              </w:rPr>
            </w:r>
          </w:p>
        </w:tc>
        <w:tc>
          <w:tcPr>
            <w:tcW w:w="4786" w:type="dxa"/>
            <w:vAlign w:val="center"/>
            <w:textDirection w:val="lrTb"/>
          </w:tcPr>
          <w:p>
            <w:pPr>
              <w:pStyle w:val="UserStyle_314"/>
              <w:spacing w:lineRule="exact" w:line="328" w:after="0" w:before="0"/>
              <w:rPr>
                <w:sz w:val="26"/>
                <w:szCs w:val="26"/>
              </w:rPr>
            </w:pPr>
            <w:r>
              <w:rPr>
                <w:rStyle w:val="UserStyle_319"/>
                <w:sz w:val="26"/>
                <w:szCs w:val="26"/>
              </w:rPr>
              <w:t xml:space="preserve">(Название, класс/группа, количество обучающихся)</w:t>
            </w:r>
            <w:r>
              <w:rPr>
                <w:sz w:val="26"/>
                <w:szCs w:val="26"/>
              </w:rPr>
            </w:r>
          </w:p>
        </w:tc>
      </w:tr>
      <w:tr>
        <w:tc>
          <w:tcPr>
            <w:tcW w:w="4785" w:type="dxa"/>
            <w:vAlign w:val="center"/>
            <w:textDirection w:val="lrTb"/>
          </w:tcPr>
          <w:p>
            <w:pPr>
              <w:pStyle w:val="UserStyle_314"/>
              <w:spacing w:lineRule="exact" w:line="240" w:after="0" w:before="0"/>
              <w:rPr>
                <w:sz w:val="26"/>
                <w:szCs w:val="26"/>
              </w:rPr>
            </w:pPr>
            <w:r>
              <w:rPr>
                <w:rStyle w:val="UserStyle_319"/>
                <w:sz w:val="26"/>
                <w:szCs w:val="26"/>
              </w:rPr>
              <w:t xml:space="preserve">Другое (указать, перечислить)</w:t>
            </w:r>
            <w:r>
              <w:rPr>
                <w:sz w:val="26"/>
                <w:szCs w:val="26"/>
              </w:rPr>
            </w:r>
          </w:p>
        </w:tc>
        <w:tc>
          <w:tcPr>
            <w:tcW w:w="4786" w:type="dxa"/>
            <w:vAlign w:val="bottom"/>
            <w:textDirection w:val="lrTb"/>
          </w:tcPr>
          <w:p>
            <w:pPr>
              <w:pStyle w:val="UserStyle_314"/>
              <w:spacing w:lineRule="exact" w:line="328" w:after="0" w:before="0"/>
              <w:rPr>
                <w:sz w:val="26"/>
                <w:szCs w:val="26"/>
              </w:rPr>
            </w:pPr>
            <w:r>
              <w:rPr>
                <w:rStyle w:val="UserStyle_319"/>
                <w:sz w:val="26"/>
                <w:szCs w:val="26"/>
              </w:rPr>
              <w:t xml:space="preserve">(Название, класс/группа, количество обучающихся)</w:t>
            </w:r>
            <w:r>
              <w:rPr>
                <w:sz w:val="26"/>
                <w:szCs w:val="26"/>
              </w:rPr>
            </w:r>
          </w:p>
        </w:tc>
      </w:tr>
      <w:tr>
        <w:tc>
          <w:tcPr>
            <w:gridSpan w:val="2"/>
            <w:tcW w:w="9571" w:type="dxa"/>
            <w:vAlign w:val="top"/>
            <w:textDirection w:val="lrTb"/>
          </w:tcPr>
          <w:p>
            <w:pPr>
              <w:pStyle w:val="Normal"/>
              <w:jc w:val="center"/>
              <w:widowControl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UserStyle_219"/>
                <w:rFonts w:eastAsia="DejaVu Sans"/>
                <w:sz w:val="26"/>
                <w:szCs w:val="26"/>
              </w:rPr>
              <w:t xml:space="preserve">4. Профессиональная активность педагога </w:t>
            </w:r>
            <w:r>
              <w:rPr>
                <w:rStyle w:val="UserStyle_320"/>
                <w:rFonts w:eastAsia="DejaVu Sans"/>
                <w:sz w:val="26"/>
                <w:szCs w:val="26"/>
              </w:rPr>
              <w:t xml:space="preserve">(за последние 3 года).</w:t>
            </w: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  <w:tr>
        <w:tc>
          <w:tcPr>
            <w:tcW w:w="4785" w:type="dxa"/>
            <w:vAlign w:val="top"/>
            <w:textDirection w:val="lrTb"/>
          </w:tcPr>
          <w:p>
            <w:pPr>
              <w:pStyle w:val="UserStyle_314"/>
              <w:spacing w:lineRule="exact" w:line="320" w:after="0" w:before="0"/>
              <w:rPr>
                <w:sz w:val="26"/>
                <w:szCs w:val="26"/>
              </w:rPr>
            </w:pPr>
            <w:r>
              <w:rPr>
                <w:rStyle w:val="UserStyle_319"/>
                <w:sz w:val="26"/>
                <w:szCs w:val="26"/>
              </w:rPr>
              <w:t xml:space="preserve">Разработка / участие в разработке методических пособий или рекомендаций по работе с </w:t>
            </w:r>
            <w:r>
              <w:rPr>
                <w:iCs/>
                <w:sz w:val="26"/>
                <w:szCs w:val="26"/>
              </w:rPr>
              <w:t xml:space="preserve">одаренными и высокомотивированными детьми</w:t>
            </w:r>
            <w:r>
              <w:rPr>
                <w:sz w:val="26"/>
                <w:szCs w:val="26"/>
              </w:rPr>
            </w:r>
          </w:p>
        </w:tc>
        <w:tc>
          <w:tcPr>
            <w:tcW w:w="4786" w:type="dxa"/>
            <w:vAlign w:val="center"/>
            <w:textDirection w:val="lrTb"/>
          </w:tcPr>
          <w:p>
            <w:pPr>
              <w:pStyle w:val="UserStyle_314"/>
              <w:jc w:val="left"/>
              <w:spacing w:lineRule="exact" w:line="320" w:after="0" w:before="0"/>
              <w:rPr>
                <w:sz w:val="26"/>
                <w:szCs w:val="26"/>
              </w:rPr>
            </w:pPr>
            <w:r>
              <w:rPr>
                <w:rStyle w:val="UserStyle_319"/>
                <w:sz w:val="26"/>
                <w:szCs w:val="26"/>
              </w:rPr>
              <w:t xml:space="preserve">(Год, уровень, выходные данные пособия/рекомендаций)</w:t>
            </w:r>
            <w:r>
              <w:rPr>
                <w:sz w:val="26"/>
                <w:szCs w:val="26"/>
              </w:rPr>
            </w:r>
          </w:p>
        </w:tc>
      </w:tr>
      <w:tr>
        <w:tc>
          <w:tcPr>
            <w:tcW w:w="4785" w:type="dxa"/>
            <w:vAlign w:val="bottom"/>
            <w:textDirection w:val="lrTb"/>
          </w:tcPr>
          <w:p>
            <w:pPr>
              <w:pStyle w:val="UserStyle_314"/>
              <w:spacing w:lineRule="exact" w:line="320" w:after="0" w:before="0"/>
              <w:rPr>
                <w:sz w:val="26"/>
                <w:szCs w:val="26"/>
              </w:rPr>
            </w:pPr>
            <w:r>
              <w:rPr>
                <w:rStyle w:val="UserStyle_319"/>
                <w:sz w:val="26"/>
                <w:szCs w:val="26"/>
              </w:rPr>
              <w:t xml:space="preserve">Разработка электронных образовательных ресурсов для обучающихся, проявляющих выдающиеся способности</w:t>
            </w:r>
            <w:r>
              <w:rPr>
                <w:sz w:val="26"/>
                <w:szCs w:val="26"/>
              </w:rPr>
            </w:r>
          </w:p>
        </w:tc>
        <w:tc>
          <w:tcPr>
            <w:tcW w:w="4786" w:type="dxa"/>
            <w:vAlign w:val="bottom"/>
            <w:textDirection w:val="lrTb"/>
          </w:tcPr>
          <w:p>
            <w:pPr>
              <w:pStyle w:val="UserStyle_314"/>
              <w:jc w:val="left"/>
              <w:spacing w:lineRule="exact" w:line="320" w:after="0" w:before="0"/>
              <w:rPr>
                <w:sz w:val="26"/>
                <w:szCs w:val="26"/>
              </w:rPr>
            </w:pPr>
            <w:r>
              <w:rPr>
                <w:rStyle w:val="UserStyle_319"/>
                <w:sz w:val="26"/>
                <w:szCs w:val="26"/>
              </w:rPr>
              <w:t xml:space="preserve">(Год, название ЭОР или дистанционного курса, уровень (образовательной организации, муниципальный, региональный), класс/курс/группа)</w:t>
            </w:r>
            <w:r>
              <w:rPr>
                <w:sz w:val="26"/>
                <w:szCs w:val="26"/>
              </w:rPr>
            </w:r>
          </w:p>
        </w:tc>
      </w:tr>
      <w:tr>
        <w:tc>
          <w:tcPr>
            <w:tcW w:w="4785" w:type="dxa"/>
            <w:vAlign w:val="top"/>
            <w:textDirection w:val="lrTb"/>
          </w:tcPr>
          <w:p>
            <w:pPr>
              <w:pStyle w:val="UserStyle_314"/>
              <w:spacing w:lineRule="exact" w:line="320" w:after="0" w:before="0"/>
              <w:rPr>
                <w:sz w:val="26"/>
                <w:szCs w:val="26"/>
              </w:rPr>
            </w:pPr>
            <w:r>
              <w:rPr>
                <w:rStyle w:val="UserStyle_319"/>
                <w:sz w:val="26"/>
                <w:szCs w:val="26"/>
              </w:rPr>
              <w:t xml:space="preserve">Наличие актуального педагогического опыта, материалов «Из опыта работы» по вопросам работы с </w:t>
            </w:r>
            <w:r>
              <w:rPr>
                <w:iCs/>
                <w:sz w:val="26"/>
                <w:szCs w:val="26"/>
              </w:rPr>
              <w:t xml:space="preserve">одаренными и высокомотивированными детьми</w:t>
            </w:r>
            <w:r>
              <w:rPr>
                <w:sz w:val="26"/>
                <w:szCs w:val="26"/>
              </w:rPr>
            </w:r>
          </w:p>
        </w:tc>
        <w:tc>
          <w:tcPr>
            <w:tcW w:w="4786" w:type="dxa"/>
            <w:vAlign w:val="center"/>
            <w:textDirection w:val="lrTb"/>
          </w:tcPr>
          <w:p>
            <w:pPr>
              <w:pStyle w:val="UserStyle_314"/>
              <w:jc w:val="left"/>
              <w:spacing w:lineRule="exact" w:line="317" w:after="0" w:before="0"/>
              <w:rPr>
                <w:sz w:val="26"/>
                <w:szCs w:val="26"/>
              </w:rPr>
            </w:pPr>
            <w:r>
              <w:rPr>
                <w:rStyle w:val="UserStyle_319"/>
                <w:sz w:val="26"/>
                <w:szCs w:val="26"/>
              </w:rPr>
              <w:t xml:space="preserve">(Год обобщения, уровень, тема опыта, регистрационный № сертификата, приказ (протокол))</w:t>
            </w:r>
            <w:r>
              <w:rPr>
                <w:sz w:val="26"/>
                <w:szCs w:val="26"/>
              </w:rPr>
            </w:r>
          </w:p>
        </w:tc>
      </w:tr>
      <w:tr>
        <w:tc>
          <w:tcPr>
            <w:tcW w:w="4785" w:type="dxa"/>
            <w:vAlign w:val="top"/>
            <w:textDirection w:val="lrTb"/>
          </w:tcPr>
          <w:p>
            <w:pPr>
              <w:pStyle w:val="UserStyle_314"/>
              <w:jc w:val="left"/>
              <w:spacing w:lineRule="exact" w:line="320" w:after="0" w:before="0"/>
              <w:rPr>
                <w:sz w:val="26"/>
                <w:szCs w:val="26"/>
              </w:rPr>
            </w:pPr>
            <w:r>
              <w:rPr>
                <w:rStyle w:val="UserStyle_319"/>
                <w:sz w:val="26"/>
                <w:szCs w:val="26"/>
              </w:rPr>
              <w:t xml:space="preserve">Трансляция опыта работы с </w:t>
            </w:r>
            <w:r>
              <w:rPr>
                <w:iCs/>
                <w:sz w:val="26"/>
                <w:szCs w:val="26"/>
              </w:rPr>
              <w:t xml:space="preserve">одаренными и высокомотивированными детьми</w:t>
            </w:r>
            <w:r>
              <w:rPr>
                <w:sz w:val="26"/>
                <w:szCs w:val="26"/>
              </w:rPr>
            </w:r>
          </w:p>
        </w:tc>
        <w:tc>
          <w:tcPr>
            <w:tcW w:w="4786" w:type="dxa"/>
            <w:vAlign w:val="center"/>
            <w:textDirection w:val="lrTb"/>
          </w:tcPr>
          <w:p>
            <w:pPr>
              <w:pStyle w:val="UserStyle_314"/>
              <w:jc w:val="left"/>
              <w:spacing w:lineRule="exact" w:line="320" w:after="0" w:before="0"/>
              <w:rPr>
                <w:rStyle w:val="UserStyle_319"/>
                <w:sz w:val="26"/>
                <w:szCs w:val="26"/>
              </w:rPr>
            </w:pPr>
            <w:r>
              <w:rPr>
                <w:rStyle w:val="UserStyle_319"/>
                <w:sz w:val="26"/>
                <w:szCs w:val="26"/>
              </w:rPr>
              <w:t xml:space="preserve">(Год, форма, наименование мероприятий, программа работы (год разработки))</w:t>
            </w:r>
          </w:p>
        </w:tc>
      </w:tr>
      <w:tr>
        <w:tc>
          <w:tcPr>
            <w:tcW w:w="4785" w:type="dxa"/>
            <w:vAlign w:val="top"/>
            <w:textDirection w:val="lrTb"/>
          </w:tcPr>
          <w:p>
            <w:pPr>
              <w:pStyle w:val="UserStyle_314"/>
              <w:spacing w:lineRule="auto" w:line="240" w:after="0" w:before="0"/>
              <w:rPr>
                <w:sz w:val="26"/>
                <w:szCs w:val="26"/>
              </w:rPr>
            </w:pPr>
            <w:r>
              <w:rPr>
                <w:rStyle w:val="UserStyle_319"/>
                <w:sz w:val="26"/>
                <w:szCs w:val="26"/>
              </w:rPr>
              <w:t xml:space="preserve">Организация и проведение мероприятий для </w:t>
            </w:r>
            <w:r>
              <w:rPr>
                <w:iCs/>
                <w:sz w:val="26"/>
                <w:szCs w:val="26"/>
              </w:rPr>
              <w:t xml:space="preserve">одаренны</w:t>
            </w:r>
            <w:r>
              <w:rPr>
                <w:iCs/>
                <w:sz w:val="26"/>
                <w:szCs w:val="26"/>
              </w:rPr>
              <w:t xml:space="preserve">х</w:t>
            </w:r>
            <w:r>
              <w:rPr>
                <w:iCs/>
                <w:sz w:val="26"/>
                <w:szCs w:val="26"/>
              </w:rPr>
              <w:t xml:space="preserve"> и высокомотивированн</w:t>
            </w:r>
            <w:r>
              <w:rPr>
                <w:iCs/>
                <w:sz w:val="26"/>
                <w:szCs w:val="26"/>
              </w:rPr>
              <w:t xml:space="preserve">ых</w:t>
            </w:r>
            <w:r>
              <w:rPr>
                <w:iCs/>
                <w:sz w:val="26"/>
                <w:szCs w:val="26"/>
              </w:rPr>
              <w:t xml:space="preserve"> дет</w:t>
            </w:r>
            <w:r>
              <w:rPr>
                <w:iCs/>
                <w:sz w:val="26"/>
                <w:szCs w:val="26"/>
              </w:rPr>
              <w:t xml:space="preserve">ей</w:t>
            </w:r>
            <w:r>
              <w:rPr>
                <w:sz w:val="26"/>
                <w:szCs w:val="26"/>
              </w:rPr>
            </w:r>
          </w:p>
        </w:tc>
        <w:tc>
          <w:tcPr>
            <w:tcW w:w="4786" w:type="dxa"/>
            <w:vAlign w:val="top"/>
            <w:textDirection w:val="lrTb"/>
          </w:tcPr>
          <w:p>
            <w:pPr>
              <w:pStyle w:val="UserStyle_314"/>
              <w:spacing w:lineRule="exact" w:line="320" w:after="0" w:before="0"/>
              <w:rPr>
                <w:sz w:val="26"/>
                <w:szCs w:val="26"/>
              </w:rPr>
            </w:pPr>
            <w:r>
              <w:rPr>
                <w:rStyle w:val="UserStyle_319"/>
                <w:sz w:val="26"/>
                <w:szCs w:val="26"/>
              </w:rPr>
              <w:t xml:space="preserve">(Год, уровень мероприятия (образовательной организации, муниципальный, региональный), форма проведения, наименование, роль педагога, приказ)</w:t>
            </w:r>
            <w:r>
              <w:rPr>
                <w:sz w:val="26"/>
                <w:szCs w:val="26"/>
              </w:rPr>
            </w:r>
          </w:p>
        </w:tc>
      </w:tr>
      <w:tr>
        <w:tc>
          <w:tcPr>
            <w:tcW w:w="4785" w:type="dxa"/>
            <w:vAlign w:val="top"/>
            <w:textDirection w:val="lrTb"/>
          </w:tcPr>
          <w:p>
            <w:pPr>
              <w:pStyle w:val="UserStyle_314"/>
              <w:spacing w:lineRule="auto" w:line="240" w:after="0" w:before="0"/>
              <w:rPr>
                <w:sz w:val="26"/>
                <w:szCs w:val="26"/>
              </w:rPr>
            </w:pPr>
            <w:r>
              <w:rPr>
                <w:rStyle w:val="UserStyle_319"/>
                <w:sz w:val="26"/>
                <w:szCs w:val="26"/>
              </w:rPr>
              <w:t xml:space="preserve">Участие в реализации проектов, </w:t>
            </w:r>
            <w:r>
              <w:rPr>
                <w:sz w:val="26"/>
                <w:szCs w:val="26"/>
              </w:rPr>
            </w:r>
          </w:p>
          <w:p>
            <w:pPr>
              <w:pStyle w:val="UserStyle_314"/>
              <w:spacing w:lineRule="auto" w:line="240" w:after="0" w:before="0"/>
              <w:rPr>
                <w:rStyle w:val="UserStyle_319"/>
                <w:sz w:val="26"/>
                <w:szCs w:val="26"/>
              </w:rPr>
            </w:pPr>
            <w:r>
              <w:rPr>
                <w:rStyle w:val="UserStyle_319"/>
                <w:sz w:val="26"/>
                <w:szCs w:val="26"/>
              </w:rPr>
              <w:t xml:space="preserve">зарегистрированных в АИС «Проектное управление» в области работы с</w:t>
            </w:r>
          </w:p>
          <w:p>
            <w:pPr>
              <w:pStyle w:val="UserStyle_314"/>
              <w:spacing w:lineRule="auto" w:line="240" w:after="0" w:before="0"/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одаренными и высокомотивированными детьми</w:t>
            </w:r>
            <w:r>
              <w:rPr>
                <w:sz w:val="26"/>
                <w:szCs w:val="26"/>
              </w:rPr>
            </w:r>
          </w:p>
        </w:tc>
        <w:tc>
          <w:tcPr>
            <w:tcW w:w="4786" w:type="dxa"/>
            <w:vAlign w:val="center"/>
            <w:textDirection w:val="lrTb"/>
          </w:tcPr>
          <w:p>
            <w:pPr>
              <w:pStyle w:val="UserStyle_314"/>
              <w:jc w:val="left"/>
              <w:spacing w:lineRule="auto" w:line="240" w:after="0" w:before="0"/>
              <w:rPr>
                <w:sz w:val="26"/>
                <w:szCs w:val="26"/>
              </w:rPr>
            </w:pPr>
            <w:r>
              <w:rPr>
                <w:rStyle w:val="UserStyle_319"/>
                <w:sz w:val="26"/>
                <w:szCs w:val="26"/>
              </w:rPr>
              <w:t xml:space="preserve">(Год, уровень, название проекта, роль в проекте, приказ)</w:t>
            </w:r>
            <w:r>
              <w:rPr>
                <w:sz w:val="26"/>
                <w:szCs w:val="26"/>
              </w:rPr>
            </w:r>
          </w:p>
        </w:tc>
      </w:tr>
      <w:tr>
        <w:tc>
          <w:tcPr>
            <w:tcW w:w="4785" w:type="dxa"/>
            <w:vAlign w:val="bottom"/>
            <w:textDirection w:val="lrTb"/>
          </w:tcPr>
          <w:p>
            <w:pPr>
              <w:pStyle w:val="UserStyle_314"/>
              <w:jc w:val="left"/>
              <w:spacing w:lineRule="exact" w:line="320" w:after="0" w:before="0"/>
              <w:rPr>
                <w:sz w:val="26"/>
                <w:szCs w:val="26"/>
              </w:rPr>
            </w:pPr>
            <w:r>
              <w:rPr>
                <w:rStyle w:val="UserStyle_319"/>
                <w:sz w:val="26"/>
                <w:szCs w:val="26"/>
              </w:rPr>
              <w:t xml:space="preserve">Участие в работе инновационных или стажировочных площадок по вопросам работы с </w:t>
            </w:r>
            <w:r>
              <w:rPr>
                <w:iCs/>
                <w:sz w:val="26"/>
                <w:szCs w:val="26"/>
              </w:rPr>
              <w:t xml:space="preserve">одаренными и высокомотивированными детьми</w:t>
            </w:r>
            <w:r>
              <w:rPr>
                <w:sz w:val="26"/>
                <w:szCs w:val="26"/>
              </w:rPr>
            </w:r>
          </w:p>
        </w:tc>
        <w:tc>
          <w:tcPr>
            <w:tcW w:w="4786" w:type="dxa"/>
            <w:vAlign w:val="center"/>
            <w:textDirection w:val="lrTb"/>
          </w:tcPr>
          <w:p>
            <w:pPr>
              <w:pStyle w:val="UserStyle_314"/>
              <w:spacing w:lineRule="exact" w:line="331" w:after="0" w:before="0"/>
              <w:rPr>
                <w:sz w:val="26"/>
                <w:szCs w:val="26"/>
              </w:rPr>
            </w:pPr>
            <w:r>
              <w:rPr>
                <w:rStyle w:val="UserStyle_319"/>
                <w:sz w:val="26"/>
                <w:szCs w:val="26"/>
              </w:rPr>
              <w:t xml:space="preserve">(Год, уровень, название площадки, роль педагога, приказ)</w:t>
            </w:r>
            <w:r>
              <w:rPr>
                <w:sz w:val="26"/>
                <w:szCs w:val="26"/>
              </w:rPr>
            </w:r>
          </w:p>
        </w:tc>
      </w:tr>
      <w:tr>
        <w:tc>
          <w:tcPr>
            <w:tcW w:w="4785" w:type="dxa"/>
            <w:vAlign w:val="bottom"/>
            <w:textDirection w:val="lrTb"/>
          </w:tcPr>
          <w:p>
            <w:pPr>
              <w:pStyle w:val="UserStyle_314"/>
              <w:jc w:val="left"/>
              <w:spacing w:lineRule="exact" w:line="320" w:after="0" w:before="0"/>
              <w:rPr>
                <w:sz w:val="26"/>
                <w:szCs w:val="26"/>
              </w:rPr>
            </w:pPr>
            <w:r>
              <w:rPr>
                <w:rStyle w:val="UserStyle_319"/>
                <w:sz w:val="26"/>
                <w:szCs w:val="26"/>
              </w:rPr>
              <w:t xml:space="preserve">Участие в работе общественно-педагогических сообществ, творческих и рабочих группах по вопросам работы с </w:t>
            </w:r>
            <w:r>
              <w:rPr>
                <w:iCs/>
                <w:sz w:val="26"/>
                <w:szCs w:val="26"/>
              </w:rPr>
              <w:t xml:space="preserve">одаренными и высокомотивированными детьми</w:t>
            </w:r>
            <w:r>
              <w:rPr>
                <w:sz w:val="26"/>
                <w:szCs w:val="26"/>
              </w:rPr>
            </w:r>
          </w:p>
        </w:tc>
        <w:tc>
          <w:tcPr>
            <w:tcW w:w="4786" w:type="dxa"/>
            <w:vAlign w:val="center"/>
            <w:textDirection w:val="lrTb"/>
          </w:tcPr>
          <w:p>
            <w:pPr>
              <w:pStyle w:val="UserStyle_314"/>
              <w:spacing w:lineRule="exact" w:line="324" w:after="0" w:before="0"/>
              <w:rPr>
                <w:sz w:val="26"/>
                <w:szCs w:val="26"/>
              </w:rPr>
            </w:pPr>
            <w:r>
              <w:rPr>
                <w:rStyle w:val="UserStyle_319"/>
                <w:sz w:val="26"/>
                <w:szCs w:val="26"/>
              </w:rPr>
              <w:t xml:space="preserve">(Год, уровень, название мероприятия, организатор, форма участия, роль педагога, приказ)</w:t>
            </w:r>
            <w:r>
              <w:rPr>
                <w:sz w:val="26"/>
                <w:szCs w:val="26"/>
              </w:rPr>
            </w:r>
          </w:p>
        </w:tc>
      </w:tr>
      <w:tr>
        <w:tc>
          <w:tcPr>
            <w:tcW w:w="4785" w:type="dxa"/>
            <w:vAlign w:val="top"/>
            <w:textDirection w:val="lrTb"/>
          </w:tcPr>
          <w:p>
            <w:pPr>
              <w:pStyle w:val="UserStyle_314"/>
              <w:jc w:val="left"/>
              <w:spacing w:lineRule="exact" w:line="317" w:after="0" w:before="0"/>
              <w:rPr>
                <w:sz w:val="26"/>
                <w:szCs w:val="26"/>
              </w:rPr>
            </w:pPr>
            <w:r>
              <w:rPr>
                <w:rStyle w:val="UserStyle_319"/>
                <w:sz w:val="26"/>
                <w:szCs w:val="26"/>
              </w:rPr>
              <w:t xml:space="preserve">Участие в работе жюри конкурсов для обучающихся, проявляющих выдающиеся способности</w:t>
            </w:r>
            <w:r>
              <w:rPr>
                <w:sz w:val="26"/>
                <w:szCs w:val="26"/>
              </w:rPr>
            </w:r>
          </w:p>
        </w:tc>
        <w:tc>
          <w:tcPr>
            <w:tcW w:w="4786" w:type="dxa"/>
            <w:vAlign w:val="center"/>
            <w:textDirection w:val="lrTb"/>
          </w:tcPr>
          <w:p>
            <w:pPr>
              <w:pStyle w:val="UserStyle_314"/>
              <w:spacing w:lineRule="exact" w:line="317" w:after="0" w:before="0"/>
              <w:rPr>
                <w:sz w:val="26"/>
                <w:szCs w:val="26"/>
              </w:rPr>
            </w:pPr>
            <w:r>
              <w:rPr>
                <w:rStyle w:val="UserStyle_319"/>
                <w:sz w:val="26"/>
                <w:szCs w:val="26"/>
              </w:rPr>
              <w:t xml:space="preserve">(Год, уровень, наименование конкурса, организатор)</w:t>
            </w:r>
            <w:r>
              <w:rPr>
                <w:sz w:val="26"/>
                <w:szCs w:val="26"/>
              </w:rPr>
            </w:r>
          </w:p>
        </w:tc>
      </w:tr>
      <w:tr>
        <w:tc>
          <w:tcPr>
            <w:tcW w:w="4785" w:type="dxa"/>
            <w:vAlign w:val="top"/>
            <w:textDirection w:val="lrTb"/>
          </w:tcPr>
          <w:p>
            <w:pPr>
              <w:pStyle w:val="UserStyle_314"/>
              <w:ind w:left="140"/>
              <w:jc w:val="left"/>
              <w:spacing w:lineRule="exact" w:line="320" w:after="0" w:before="0"/>
              <w:rPr>
                <w:sz w:val="26"/>
                <w:szCs w:val="26"/>
              </w:rPr>
            </w:pPr>
            <w:r>
              <w:rPr>
                <w:rStyle w:val="UserStyle_319"/>
                <w:sz w:val="26"/>
                <w:szCs w:val="26"/>
              </w:rPr>
              <w:t xml:space="preserve">Участие в работе методических объединений по вопросам работы с обучающимися, проявляющими выдающиеся способности</w:t>
            </w:r>
            <w:r>
              <w:rPr>
                <w:sz w:val="26"/>
                <w:szCs w:val="26"/>
              </w:rPr>
            </w:r>
          </w:p>
        </w:tc>
        <w:tc>
          <w:tcPr>
            <w:tcW w:w="4786" w:type="dxa"/>
            <w:vAlign w:val="center"/>
            <w:textDirection w:val="lrTb"/>
          </w:tcPr>
          <w:p>
            <w:pPr>
              <w:pStyle w:val="UserStyle_314"/>
              <w:spacing w:lineRule="exact" w:line="317" w:after="0" w:before="0"/>
              <w:rPr>
                <w:sz w:val="26"/>
                <w:szCs w:val="26"/>
              </w:rPr>
            </w:pPr>
            <w:r>
              <w:rPr>
                <w:rStyle w:val="UserStyle_319"/>
                <w:sz w:val="26"/>
                <w:szCs w:val="26"/>
              </w:rPr>
              <w:t xml:space="preserve">(Год, уровень, наименование методического объединения, роль педагога, протокол/приказ)</w:t>
            </w:r>
            <w:r>
              <w:rPr>
                <w:sz w:val="26"/>
                <w:szCs w:val="26"/>
              </w:rPr>
            </w:r>
          </w:p>
        </w:tc>
      </w:tr>
      <w:tr>
        <w:tc>
          <w:tcPr>
            <w:tcW w:w="4785" w:type="dxa"/>
            <w:vAlign w:val="top"/>
            <w:textDirection w:val="lrTb"/>
          </w:tcPr>
          <w:p>
            <w:pPr>
              <w:pStyle w:val="UserStyle_314"/>
              <w:ind w:left="140"/>
              <w:jc w:val="left"/>
              <w:spacing w:lineRule="exact" w:line="324" w:after="0" w:before="0"/>
              <w:rPr>
                <w:sz w:val="26"/>
                <w:szCs w:val="26"/>
              </w:rPr>
            </w:pPr>
            <w:r>
              <w:rPr>
                <w:rStyle w:val="UserStyle_319"/>
                <w:sz w:val="26"/>
                <w:szCs w:val="26"/>
              </w:rPr>
              <w:t xml:space="preserve">Результаты участия педагога в конкурсах по работе с обучающимися, проявляющими выдающиеся способности</w:t>
            </w:r>
            <w:r>
              <w:rPr>
                <w:sz w:val="26"/>
                <w:szCs w:val="26"/>
              </w:rPr>
            </w:r>
          </w:p>
        </w:tc>
        <w:tc>
          <w:tcPr>
            <w:tcW w:w="4786" w:type="dxa"/>
            <w:vAlign w:val="center"/>
            <w:textDirection w:val="lrTb"/>
          </w:tcPr>
          <w:p>
            <w:pPr>
              <w:pStyle w:val="UserStyle_314"/>
              <w:spacing w:lineRule="exact" w:line="324" w:after="0" w:before="0"/>
              <w:rPr>
                <w:sz w:val="26"/>
                <w:szCs w:val="26"/>
              </w:rPr>
            </w:pPr>
            <w:r>
              <w:rPr>
                <w:rStyle w:val="UserStyle_319"/>
                <w:sz w:val="26"/>
                <w:szCs w:val="26"/>
              </w:rPr>
              <w:t xml:space="preserve">(Год, уровень, название конкурса, организатор конкурса, форма участия, результат)</w:t>
            </w:r>
            <w:r>
              <w:rPr>
                <w:sz w:val="26"/>
                <w:szCs w:val="26"/>
              </w:rPr>
            </w:r>
          </w:p>
        </w:tc>
      </w:tr>
      <w:tr>
        <w:tc>
          <w:tcPr>
            <w:tcW w:w="4785" w:type="dxa"/>
            <w:vAlign w:val="center"/>
            <w:textDirection w:val="lrTb"/>
          </w:tcPr>
          <w:p>
            <w:pPr>
              <w:pStyle w:val="UserStyle_314"/>
              <w:spacing w:lineRule="auto" w:line="240" w:after="0" w:before="0"/>
              <w:rPr>
                <w:rStyle w:val="UserStyle_319"/>
                <w:sz w:val="26"/>
                <w:szCs w:val="26"/>
              </w:rPr>
            </w:pPr>
            <w:r>
              <w:rPr>
                <w:rStyle w:val="UserStyle_319"/>
                <w:sz w:val="26"/>
                <w:szCs w:val="26"/>
              </w:rPr>
              <w:t xml:space="preserve">Выступления на мероприятиях за последние 3 года в хронологическом порядке (семинар, конференция, мастер-класс и т.п.) по вопросам одаренности, в которых принимали участие</w:t>
            </w:r>
          </w:p>
        </w:tc>
        <w:tc>
          <w:tcPr>
            <w:tcW w:w="4786" w:type="dxa"/>
            <w:vAlign w:val="center"/>
            <w:textDirection w:val="lrTb"/>
          </w:tcPr>
          <w:p>
            <w:pPr>
              <w:pStyle w:val="UserStyle_314"/>
              <w:spacing w:lineRule="auto" w:line="240" w:after="0" w:before="0"/>
              <w:rPr>
                <w:rStyle w:val="UserStyle_319"/>
                <w:sz w:val="26"/>
                <w:szCs w:val="26"/>
              </w:rPr>
            </w:pPr>
            <w:r>
              <w:rPr>
                <w:rStyle w:val="UserStyle_319"/>
                <w:sz w:val="26"/>
                <w:szCs w:val="26"/>
              </w:rPr>
              <w:t xml:space="preserve">(Дата выступления, уровень мероприятия, наименование мероприятия, тема выступления, форма участия, организатор. Для открытых уроков, мастер-классов и внеклассных мероприятий дополнительно: тема, предмет и класс/группа/курс)</w:t>
            </w:r>
          </w:p>
        </w:tc>
      </w:tr>
      <w:tr>
        <w:tc>
          <w:tcPr>
            <w:tcW w:w="4785" w:type="dxa"/>
            <w:vAlign w:val="top"/>
            <w:textDirection w:val="lrTb"/>
          </w:tcPr>
          <w:p>
            <w:pPr>
              <w:pStyle w:val="UserStyle_314"/>
              <w:jc w:val="left"/>
              <w:spacing w:lineRule="exact" w:line="324" w:after="0" w:before="0"/>
              <w:rPr>
                <w:sz w:val="26"/>
                <w:szCs w:val="26"/>
              </w:rPr>
            </w:pPr>
            <w:r>
              <w:rPr>
                <w:rStyle w:val="UserStyle_319"/>
                <w:sz w:val="26"/>
                <w:szCs w:val="26"/>
              </w:rPr>
              <w:t xml:space="preserve">Наличие публикации методических материалов из опыта работы по вопросам работы с обучающимися, проявляющими выдающиеся способности</w:t>
            </w:r>
            <w:r>
              <w:rPr>
                <w:sz w:val="26"/>
                <w:szCs w:val="26"/>
              </w:rPr>
            </w:r>
          </w:p>
        </w:tc>
        <w:tc>
          <w:tcPr>
            <w:tcW w:w="4786" w:type="dxa"/>
            <w:vAlign w:val="center"/>
            <w:textDirection w:val="lrTb"/>
          </w:tcPr>
          <w:p>
            <w:pPr>
              <w:pStyle w:val="UserStyle_314"/>
              <w:spacing w:lineRule="exact" w:line="317" w:after="0" w:before="0"/>
              <w:rPr>
                <w:rStyle w:val="UserStyle_319"/>
                <w:sz w:val="26"/>
                <w:szCs w:val="26"/>
              </w:rPr>
            </w:pPr>
            <w:r>
              <w:rPr>
                <w:rStyle w:val="UserStyle_319"/>
                <w:sz w:val="26"/>
                <w:szCs w:val="26"/>
              </w:rPr>
              <w:t xml:space="preserve">(Год, уровень, название статьи, выходные данные сборника)</w:t>
            </w:r>
          </w:p>
        </w:tc>
      </w:tr>
      <w:tr>
        <w:tc>
          <w:tcPr>
            <w:gridSpan w:val="2"/>
            <w:tcW w:w="9571" w:type="dxa"/>
            <w:vAlign w:val="top"/>
            <w:textDirection w:val="lrTb"/>
          </w:tcPr>
          <w:p>
            <w:pPr>
              <w:pStyle w:val="Normal"/>
              <w:jc w:val="center"/>
              <w:widowControl/>
              <w:rPr>
                <w:rStyle w:val="UserStyle_319"/>
                <w:rFonts w:eastAsia="DejaVu Sans"/>
                <w:sz w:val="26"/>
                <w:szCs w:val="26"/>
              </w:rPr>
            </w:pPr>
            <w:r>
              <w:rPr>
                <w:rStyle w:val="UserStyle_319"/>
                <w:rFonts w:eastAsia="DejaVu Sans"/>
                <w:sz w:val="26"/>
                <w:szCs w:val="26"/>
              </w:rPr>
              <w:t xml:space="preserve">5. </w:t>
            </w:r>
            <w:r>
              <w:rPr>
                <w:rStyle w:val="UserStyle_319"/>
                <w:rFonts w:eastAsia="DejaVu Sans"/>
                <w:b/>
                <w:bCs/>
                <w:sz w:val="26"/>
                <w:szCs w:val="26"/>
              </w:rPr>
              <w:t xml:space="preserve">Достижения обучающихся </w:t>
            </w:r>
            <w:r>
              <w:rPr>
                <w:rStyle w:val="UserStyle_319"/>
                <w:rFonts w:eastAsia="DejaVu Sans"/>
                <w:i/>
                <w:iCs/>
                <w:sz w:val="26"/>
                <w:szCs w:val="26"/>
              </w:rPr>
              <w:t xml:space="preserve">(за последние 3 года).</w:t>
            </w:r>
            <w:r>
              <w:rPr>
                <w:rStyle w:val="UserStyle_319"/>
                <w:rFonts w:eastAsia="DejaVu Sans"/>
                <w:sz w:val="26"/>
                <w:szCs w:val="26"/>
              </w:rPr>
            </w:r>
          </w:p>
        </w:tc>
      </w:tr>
      <w:tr>
        <w:tc>
          <w:tcPr>
            <w:tcW w:w="4785" w:type="dxa"/>
            <w:vAlign w:val="center"/>
            <w:textDirection w:val="lrTb"/>
          </w:tcPr>
          <w:p>
            <w:pPr>
              <w:pStyle w:val="UserStyle_314"/>
              <w:spacing w:lineRule="exact" w:line="324" w:after="0" w:before="0"/>
              <w:rPr>
                <w:sz w:val="26"/>
                <w:szCs w:val="26"/>
              </w:rPr>
            </w:pPr>
            <w:r>
              <w:rPr>
                <w:rStyle w:val="UserStyle_319"/>
                <w:sz w:val="26"/>
                <w:szCs w:val="26"/>
              </w:rPr>
              <w:t xml:space="preserve">Результативность участия обучающихся в мероприятиях различной направленности</w:t>
            </w:r>
            <w:r>
              <w:rPr>
                <w:sz w:val="26"/>
                <w:szCs w:val="26"/>
              </w:rPr>
            </w:r>
          </w:p>
        </w:tc>
        <w:tc>
          <w:tcPr>
            <w:tcW w:w="4786" w:type="dxa"/>
            <w:vAlign w:val="top"/>
            <w:textDirection w:val="lrTb"/>
          </w:tcPr>
          <w:p>
            <w:pPr>
              <w:pStyle w:val="UserStyle_314"/>
              <w:spacing w:lineRule="exact" w:line="324" w:after="0" w:before="0"/>
              <w:rPr>
                <w:rStyle w:val="UserStyle_319"/>
                <w:sz w:val="26"/>
                <w:szCs w:val="26"/>
              </w:rPr>
            </w:pPr>
            <w:r>
              <w:rPr>
                <w:rStyle w:val="UserStyle_319"/>
                <w:sz w:val="26"/>
                <w:szCs w:val="26"/>
              </w:rPr>
              <w:t xml:space="preserve">Год, уровень, наименование мероприятия, организатор, фамилия, имя (полностью) обучающегося-участника, класс/группа/курс, форма участия, результат).</w:t>
            </w:r>
          </w:p>
          <w:p>
            <w:pPr>
              <w:pStyle w:val="Normal"/>
              <w:widowControl/>
              <w:rPr>
                <w:rStyle w:val="UserStyle_319"/>
                <w:rFonts w:eastAsia="DejaVu Sans"/>
                <w:sz w:val="26"/>
                <w:szCs w:val="26"/>
              </w:rPr>
            </w:pPr>
            <w:r>
              <w:rPr>
                <w:rStyle w:val="UserStyle_319"/>
                <w:rFonts w:eastAsia="DejaVu Sans"/>
                <w:sz w:val="26"/>
                <w:szCs w:val="26"/>
              </w:rPr>
              <w:t xml:space="preserve">Допускается приложение копий дипломов обучающихся.</w:t>
            </w:r>
          </w:p>
        </w:tc>
      </w:tr>
    </w:tbl>
    <w:p>
      <w:pPr>
        <w:pStyle w:val="Normal"/>
        <w:jc w:val="center"/>
        <w:widowControl/>
        <w:rPr>
          <w:rFonts w:ascii="Times New Roman" w:hAnsi="Times New Roman" w:eastAsia="Times New Roman"/>
          <w:sz w:val="26"/>
          <w:szCs w:val="26"/>
          <w:lang w:bidi="ar-SA" w:eastAsia="ar-SA"/>
        </w:rPr>
      </w:pPr>
      <w:r>
        <w:rPr>
          <w:rFonts w:ascii="Times New Roman" w:hAnsi="Times New Roman" w:eastAsia="Times New Roman"/>
          <w:sz w:val="26"/>
          <w:szCs w:val="26"/>
          <w:lang w:bidi="ar-SA" w:eastAsia="ar-SA"/>
        </w:rPr>
      </w:r>
    </w:p>
    <w:p>
      <w:pPr>
        <w:pStyle w:val="Normal"/>
        <w:ind w:left="2573" w:right="2551"/>
        <w:jc w:val="center"/>
        <w:shd w:val="clear" w:fill="FFFFFF" w:color="auto"/>
        <w:rPr>
          <w:rFonts w:ascii="Times New Roman" w:hAnsi="Times New Roman" w:eastAsia="Calibri"/>
          <w:sz w:val="22"/>
          <w:szCs w:val="26"/>
          <w:lang w:bidi="ar-SA" w:eastAsia="ar-SA"/>
        </w:rPr>
      </w:pPr>
      <w:r>
        <w:rPr>
          <w:rFonts w:ascii="Times New Roman" w:hAnsi="Times New Roman" w:eastAsia="Calibri"/>
          <w:sz w:val="22"/>
          <w:szCs w:val="26"/>
          <w:lang w:bidi="ar-SA" w:eastAsia="ar-SA"/>
        </w:rPr>
      </w:r>
    </w:p>
    <w:p>
      <w:pPr>
        <w:pStyle w:val="Normal"/>
        <w:ind w:left="2573" w:right="2551"/>
        <w:jc w:val="center"/>
        <w:shd w:val="clear" w:fill="FFFFFF" w:color="auto"/>
        <w:rPr>
          <w:rFonts w:ascii="Times New Roman" w:hAnsi="Times New Roman" w:eastAsia="Calibri"/>
          <w:sz w:val="22"/>
          <w:szCs w:val="26"/>
          <w:lang w:bidi="ar-SA" w:eastAsia="ar-SA"/>
        </w:rPr>
      </w:pPr>
      <w:r>
        <w:rPr>
          <w:rFonts w:ascii="Times New Roman" w:hAnsi="Times New Roman" w:eastAsia="Calibri"/>
          <w:sz w:val="22"/>
          <w:szCs w:val="26"/>
          <w:lang w:bidi="ar-SA" w:eastAsia="ar-SA"/>
        </w:rPr>
      </w:r>
    </w:p>
    <w:p>
      <w:pPr>
        <w:pStyle w:val="Normal"/>
        <w:ind w:left="2573" w:right="2551"/>
        <w:jc w:val="center"/>
        <w:shd w:val="clear" w:fill="FFFFFF" w:color="auto"/>
        <w:rPr>
          <w:rFonts w:ascii="Times New Roman" w:hAnsi="Times New Roman" w:eastAsia="Calibri"/>
          <w:sz w:val="22"/>
          <w:szCs w:val="26"/>
          <w:lang w:bidi="ar-SA" w:eastAsia="ar-SA"/>
        </w:rPr>
      </w:pPr>
      <w:r>
        <w:rPr>
          <w:rFonts w:ascii="Times New Roman" w:hAnsi="Times New Roman" w:eastAsia="Calibri"/>
          <w:sz w:val="22"/>
          <w:szCs w:val="26"/>
          <w:lang w:bidi="ar-SA" w:eastAsia="ar-SA"/>
        </w:rPr>
      </w:r>
    </w:p>
    <w:p>
      <w:pPr>
        <w:pStyle w:val="Normal"/>
        <w:ind w:left="2573" w:right="2551"/>
        <w:jc w:val="center"/>
        <w:shd w:val="clear" w:fill="FFFFFF" w:color="auto"/>
        <w:rPr>
          <w:rFonts w:ascii="Times New Roman" w:hAnsi="Times New Roman" w:eastAsia="Calibri"/>
          <w:sz w:val="22"/>
          <w:szCs w:val="26"/>
          <w:lang w:bidi="ar-SA" w:eastAsia="ar-SA"/>
        </w:rPr>
      </w:pPr>
      <w:r>
        <w:rPr>
          <w:rFonts w:ascii="Times New Roman" w:hAnsi="Times New Roman" w:eastAsia="Calibri"/>
          <w:sz w:val="22"/>
          <w:szCs w:val="26"/>
          <w:lang w:bidi="ar-SA" w:eastAsia="ar-SA"/>
        </w:rPr>
      </w:r>
    </w:p>
    <w:p>
      <w:pPr>
        <w:pStyle w:val="Normal"/>
        <w:ind w:left="2573" w:right="2551"/>
        <w:jc w:val="center"/>
        <w:shd w:val="clear" w:fill="FFFFFF" w:color="auto"/>
        <w:rPr>
          <w:rFonts w:ascii="Times New Roman" w:hAnsi="Times New Roman" w:eastAsia="Calibri"/>
          <w:sz w:val="22"/>
          <w:szCs w:val="26"/>
          <w:lang w:bidi="ar-SA" w:eastAsia="ar-SA"/>
        </w:rPr>
      </w:pPr>
      <w:r>
        <w:rPr>
          <w:rFonts w:ascii="Times New Roman" w:hAnsi="Times New Roman" w:eastAsia="Calibri"/>
          <w:sz w:val="22"/>
          <w:szCs w:val="26"/>
          <w:lang w:bidi="ar-SA" w:eastAsia="ar-SA"/>
        </w:rPr>
      </w:r>
    </w:p>
    <w:p>
      <w:pPr>
        <w:pStyle w:val="Normal"/>
        <w:ind w:left="2573" w:right="2551"/>
        <w:jc w:val="center"/>
        <w:shd w:val="clear" w:fill="FFFFFF" w:color="auto"/>
        <w:rPr>
          <w:rFonts w:ascii="Times New Roman" w:hAnsi="Times New Roman" w:eastAsia="Calibri"/>
          <w:sz w:val="22"/>
          <w:szCs w:val="26"/>
          <w:lang w:bidi="ar-SA" w:eastAsia="ar-SA"/>
        </w:rPr>
      </w:pPr>
      <w:r>
        <w:rPr>
          <w:rFonts w:ascii="Times New Roman" w:hAnsi="Times New Roman" w:eastAsia="Calibri"/>
          <w:sz w:val="22"/>
          <w:szCs w:val="26"/>
          <w:lang w:bidi="ar-SA" w:eastAsia="ar-SA"/>
        </w:rPr>
      </w:r>
    </w:p>
    <w:p>
      <w:pPr>
        <w:pStyle w:val="Normal"/>
        <w:ind w:left="2573" w:right="2551"/>
        <w:jc w:val="center"/>
        <w:shd w:val="clear" w:fill="FFFFFF" w:color="auto"/>
        <w:rPr>
          <w:rFonts w:ascii="Times New Roman" w:hAnsi="Times New Roman" w:eastAsia="Calibri"/>
          <w:sz w:val="22"/>
          <w:szCs w:val="26"/>
          <w:lang w:bidi="ar-SA" w:eastAsia="ar-SA"/>
        </w:rPr>
      </w:pPr>
      <w:r>
        <w:rPr>
          <w:rFonts w:ascii="Times New Roman" w:hAnsi="Times New Roman" w:eastAsia="Calibri"/>
          <w:sz w:val="22"/>
          <w:szCs w:val="26"/>
          <w:lang w:bidi="ar-SA" w:eastAsia="ar-SA"/>
        </w:rPr>
      </w:r>
    </w:p>
    <w:p>
      <w:pPr>
        <w:pStyle w:val="Normal"/>
        <w:ind w:left="2573" w:right="2551"/>
        <w:jc w:val="center"/>
        <w:shd w:val="clear" w:fill="FFFFFF" w:color="auto"/>
        <w:rPr>
          <w:rFonts w:ascii="Times New Roman" w:hAnsi="Times New Roman" w:eastAsia="Calibri"/>
          <w:sz w:val="22"/>
          <w:szCs w:val="26"/>
          <w:lang w:bidi="ar-SA" w:eastAsia="ar-SA"/>
        </w:rPr>
      </w:pPr>
      <w:r>
        <w:rPr>
          <w:rFonts w:ascii="Times New Roman" w:hAnsi="Times New Roman" w:eastAsia="Calibri"/>
          <w:sz w:val="22"/>
          <w:szCs w:val="26"/>
          <w:lang w:bidi="ar-SA" w:eastAsia="ar-SA"/>
        </w:rPr>
      </w:r>
    </w:p>
    <w:p>
      <w:pPr>
        <w:pStyle w:val="Normal"/>
        <w:ind w:left="2573" w:right="2551"/>
        <w:jc w:val="center"/>
        <w:shd w:val="clear" w:fill="FFFFFF" w:color="auto"/>
        <w:rPr>
          <w:rFonts w:ascii="Times New Roman" w:hAnsi="Times New Roman" w:eastAsia="Calibri"/>
          <w:sz w:val="22"/>
          <w:szCs w:val="26"/>
          <w:lang w:bidi="ar-SA" w:eastAsia="ar-SA"/>
        </w:rPr>
      </w:pPr>
      <w:r>
        <w:rPr>
          <w:rFonts w:ascii="Times New Roman" w:hAnsi="Times New Roman" w:eastAsia="Calibri"/>
          <w:sz w:val="22"/>
          <w:szCs w:val="26"/>
          <w:lang w:bidi="ar-SA" w:eastAsia="ar-SA"/>
        </w:rPr>
      </w:r>
    </w:p>
    <w:p>
      <w:pPr>
        <w:pStyle w:val="Normal"/>
        <w:ind w:left="2573" w:right="2551"/>
        <w:jc w:val="center"/>
        <w:shd w:val="clear" w:fill="FFFFFF" w:color="auto"/>
        <w:rPr>
          <w:rFonts w:ascii="Times New Roman" w:hAnsi="Times New Roman" w:eastAsia="Calibri"/>
          <w:sz w:val="22"/>
          <w:szCs w:val="26"/>
          <w:lang w:bidi="ar-SA" w:eastAsia="ar-SA"/>
        </w:rPr>
      </w:pPr>
      <w:r>
        <w:rPr>
          <w:rFonts w:ascii="Times New Roman" w:hAnsi="Times New Roman" w:eastAsia="Calibri"/>
          <w:sz w:val="22"/>
          <w:szCs w:val="26"/>
          <w:lang w:bidi="ar-SA" w:eastAsia="ar-SA"/>
        </w:rPr>
      </w:r>
    </w:p>
    <w:p>
      <w:pPr>
        <w:pStyle w:val="Normal"/>
        <w:ind w:left="2573" w:right="2551"/>
        <w:jc w:val="center"/>
        <w:shd w:val="clear" w:fill="FFFFFF" w:color="auto"/>
        <w:rPr>
          <w:rFonts w:ascii="Times New Roman" w:hAnsi="Times New Roman" w:eastAsia="Calibri"/>
          <w:sz w:val="22"/>
          <w:szCs w:val="26"/>
          <w:lang w:bidi="ar-SA" w:eastAsia="ar-SA"/>
        </w:rPr>
      </w:pPr>
      <w:r>
        <w:rPr>
          <w:rFonts w:ascii="Times New Roman" w:hAnsi="Times New Roman" w:eastAsia="Calibri"/>
          <w:sz w:val="22"/>
          <w:szCs w:val="26"/>
          <w:lang w:bidi="ar-SA" w:eastAsia="ar-SA"/>
        </w:rPr>
      </w:r>
    </w:p>
    <w:p>
      <w:pPr>
        <w:pStyle w:val="Normal"/>
        <w:ind w:left="2573" w:right="2551"/>
        <w:jc w:val="center"/>
        <w:shd w:val="clear" w:fill="FFFFFF" w:color="auto"/>
        <w:rPr>
          <w:rFonts w:ascii="Times New Roman" w:hAnsi="Times New Roman" w:eastAsia="Calibri"/>
          <w:sz w:val="22"/>
          <w:szCs w:val="26"/>
          <w:lang w:bidi="ar-SA" w:eastAsia="ar-SA"/>
        </w:rPr>
      </w:pPr>
      <w:r>
        <w:rPr>
          <w:rFonts w:ascii="Times New Roman" w:hAnsi="Times New Roman" w:eastAsia="Calibri"/>
          <w:sz w:val="22"/>
          <w:szCs w:val="26"/>
          <w:lang w:bidi="ar-SA" w:eastAsia="ar-SA"/>
        </w:rPr>
      </w:r>
    </w:p>
    <w:p>
      <w:pPr>
        <w:pStyle w:val="Normal"/>
        <w:ind w:left="2573" w:right="2551"/>
        <w:jc w:val="center"/>
        <w:shd w:val="clear" w:fill="FFFFFF" w:color="auto"/>
        <w:rPr>
          <w:rFonts w:ascii="Times New Roman" w:hAnsi="Times New Roman" w:eastAsia="Calibri"/>
          <w:sz w:val="22"/>
          <w:szCs w:val="26"/>
          <w:lang w:bidi="ar-SA" w:eastAsia="ar-SA"/>
        </w:rPr>
      </w:pPr>
      <w:r>
        <w:rPr>
          <w:rFonts w:ascii="Times New Roman" w:hAnsi="Times New Roman" w:eastAsia="Calibri"/>
          <w:sz w:val="22"/>
          <w:szCs w:val="26"/>
          <w:lang w:bidi="ar-SA" w:eastAsia="ar-SA"/>
        </w:rPr>
      </w:r>
    </w:p>
    <w:p>
      <w:pPr>
        <w:pStyle w:val="Normal"/>
        <w:ind w:left="2573" w:right="2551"/>
        <w:jc w:val="center"/>
        <w:shd w:val="clear" w:fill="FFFFFF" w:color="auto"/>
        <w:rPr>
          <w:rFonts w:ascii="Times New Roman" w:hAnsi="Times New Roman" w:eastAsia="Calibri"/>
          <w:sz w:val="22"/>
          <w:szCs w:val="26"/>
          <w:lang w:bidi="ar-SA" w:eastAsia="ar-SA"/>
        </w:rPr>
      </w:pPr>
      <w:r>
        <w:rPr>
          <w:rFonts w:ascii="Times New Roman" w:hAnsi="Times New Roman" w:eastAsia="Calibri"/>
          <w:sz w:val="22"/>
          <w:szCs w:val="26"/>
          <w:lang w:bidi="ar-SA" w:eastAsia="ar-SA"/>
        </w:rPr>
      </w:r>
    </w:p>
    <w:p>
      <w:pPr>
        <w:pStyle w:val="Normal"/>
        <w:ind w:left="2573" w:right="2551"/>
        <w:jc w:val="center"/>
        <w:shd w:val="clear" w:fill="FFFFFF" w:color="auto"/>
        <w:rPr>
          <w:rFonts w:ascii="Times New Roman" w:hAnsi="Times New Roman" w:eastAsia="Calibri"/>
          <w:sz w:val="22"/>
          <w:szCs w:val="26"/>
          <w:lang w:bidi="ar-SA" w:eastAsia="ar-SA"/>
        </w:rPr>
      </w:pPr>
      <w:r>
        <w:rPr>
          <w:rFonts w:ascii="Times New Roman" w:hAnsi="Times New Roman" w:eastAsia="Calibri"/>
          <w:sz w:val="22"/>
          <w:szCs w:val="26"/>
          <w:lang w:bidi="ar-SA" w:eastAsia="ar-SA"/>
        </w:rPr>
      </w:r>
    </w:p>
    <w:p>
      <w:pPr>
        <w:pStyle w:val="Normal"/>
        <w:ind w:left="2573" w:right="2551"/>
        <w:jc w:val="center"/>
        <w:shd w:val="clear" w:fill="FFFFFF" w:color="auto"/>
        <w:rPr>
          <w:rFonts w:ascii="Times New Roman" w:hAnsi="Times New Roman" w:eastAsia="Calibri"/>
          <w:sz w:val="22"/>
          <w:szCs w:val="26"/>
          <w:lang w:bidi="ar-SA" w:eastAsia="ar-SA"/>
        </w:rPr>
      </w:pPr>
      <w:r>
        <w:rPr>
          <w:rFonts w:ascii="Times New Roman" w:hAnsi="Times New Roman" w:eastAsia="Calibri"/>
          <w:sz w:val="22"/>
          <w:szCs w:val="26"/>
          <w:lang w:bidi="ar-SA" w:eastAsia="ar-SA"/>
        </w:rPr>
      </w:r>
    </w:p>
    <w:p>
      <w:pPr>
        <w:pStyle w:val="Normal"/>
        <w:ind w:left="2573" w:right="2551"/>
        <w:jc w:val="center"/>
        <w:shd w:val="clear" w:fill="FFFFFF" w:color="auto"/>
        <w:rPr>
          <w:rFonts w:ascii="Times New Roman" w:hAnsi="Times New Roman" w:eastAsia="Calibri"/>
          <w:sz w:val="22"/>
          <w:szCs w:val="26"/>
          <w:lang w:bidi="ar-SA" w:eastAsia="ar-SA"/>
        </w:rPr>
      </w:pPr>
      <w:r>
        <w:rPr>
          <w:rFonts w:ascii="Times New Roman" w:hAnsi="Times New Roman" w:eastAsia="Calibri"/>
          <w:sz w:val="22"/>
          <w:szCs w:val="26"/>
          <w:lang w:bidi="ar-SA" w:eastAsia="ar-SA"/>
        </w:rPr>
      </w:r>
    </w:p>
    <w:p>
      <w:pPr>
        <w:pStyle w:val="Normal"/>
        <w:ind w:left="2573" w:right="2551"/>
        <w:jc w:val="center"/>
        <w:shd w:val="clear" w:fill="FFFFFF" w:color="auto"/>
        <w:rPr>
          <w:rFonts w:ascii="Times New Roman" w:hAnsi="Times New Roman" w:eastAsia="Calibri"/>
          <w:sz w:val="22"/>
          <w:szCs w:val="26"/>
          <w:lang w:bidi="ar-SA" w:eastAsia="ar-SA"/>
        </w:rPr>
      </w:pPr>
      <w:r>
        <w:rPr>
          <w:rFonts w:ascii="Times New Roman" w:hAnsi="Times New Roman" w:eastAsia="Calibri"/>
          <w:sz w:val="22"/>
          <w:szCs w:val="26"/>
          <w:lang w:bidi="ar-SA" w:eastAsia="ar-SA"/>
        </w:rPr>
      </w:r>
    </w:p>
    <w:p>
      <w:pPr>
        <w:pStyle w:val="Normal"/>
        <w:ind w:left="2573" w:right="2551"/>
        <w:jc w:val="center"/>
        <w:shd w:val="clear" w:fill="FFFFFF" w:color="auto"/>
        <w:rPr>
          <w:rFonts w:ascii="Times New Roman" w:hAnsi="Times New Roman" w:eastAsia="Calibri"/>
          <w:sz w:val="22"/>
          <w:szCs w:val="26"/>
          <w:lang w:bidi="ar-SA" w:eastAsia="ar-SA"/>
        </w:rPr>
      </w:pPr>
      <w:r>
        <w:rPr>
          <w:rFonts w:ascii="Times New Roman" w:hAnsi="Times New Roman" w:eastAsia="Calibri"/>
          <w:sz w:val="22"/>
          <w:szCs w:val="26"/>
          <w:lang w:bidi="ar-SA" w:eastAsia="ar-SA"/>
        </w:rPr>
      </w:r>
    </w:p>
    <w:p>
      <w:pPr>
        <w:pStyle w:val="Normal"/>
        <w:ind w:left="2573" w:right="2551"/>
        <w:jc w:val="center"/>
        <w:shd w:val="clear" w:fill="FFFFFF" w:color="auto"/>
        <w:rPr>
          <w:rFonts w:ascii="Times New Roman" w:hAnsi="Times New Roman" w:eastAsia="Calibri"/>
          <w:sz w:val="22"/>
          <w:szCs w:val="26"/>
          <w:lang w:bidi="ar-SA" w:eastAsia="ar-SA"/>
        </w:rPr>
      </w:pPr>
      <w:r>
        <w:rPr>
          <w:rFonts w:ascii="Times New Roman" w:hAnsi="Times New Roman" w:eastAsia="Calibri"/>
          <w:sz w:val="22"/>
          <w:szCs w:val="26"/>
          <w:lang w:bidi="ar-SA" w:eastAsia="ar-SA"/>
        </w:rPr>
      </w:r>
    </w:p>
    <w:p>
      <w:pPr>
        <w:pStyle w:val="Normal"/>
        <w:ind w:left="2573" w:right="2551"/>
        <w:jc w:val="center"/>
        <w:shd w:val="clear" w:fill="FFFFFF" w:color="auto"/>
        <w:rPr>
          <w:rFonts w:ascii="Times New Roman" w:hAnsi="Times New Roman" w:eastAsia="Calibri"/>
          <w:sz w:val="22"/>
          <w:szCs w:val="26"/>
          <w:lang w:bidi="ar-SA" w:eastAsia="ar-SA"/>
        </w:rPr>
      </w:pPr>
      <w:r>
        <w:rPr>
          <w:rFonts w:ascii="Times New Roman" w:hAnsi="Times New Roman" w:eastAsia="Calibri"/>
          <w:sz w:val="22"/>
          <w:szCs w:val="26"/>
          <w:lang w:bidi="ar-SA" w:eastAsia="ar-SA"/>
        </w:rPr>
      </w:r>
    </w:p>
    <w:p>
      <w:pPr>
        <w:pStyle w:val="Normal"/>
        <w:ind w:left="2573" w:right="2551"/>
        <w:jc w:val="center"/>
        <w:shd w:val="clear" w:fill="FFFFFF" w:color="auto"/>
        <w:rPr>
          <w:rFonts w:ascii="Times New Roman" w:hAnsi="Times New Roman" w:eastAsia="Calibri"/>
          <w:sz w:val="22"/>
          <w:szCs w:val="26"/>
          <w:lang w:bidi="ar-SA" w:eastAsia="ar-SA"/>
        </w:rPr>
      </w:pPr>
      <w:r>
        <w:rPr>
          <w:rFonts w:ascii="Times New Roman" w:hAnsi="Times New Roman" w:eastAsia="Calibri"/>
          <w:sz w:val="22"/>
          <w:szCs w:val="26"/>
          <w:lang w:bidi="ar-SA" w:eastAsia="ar-SA"/>
        </w:rPr>
      </w:r>
    </w:p>
    <w:p>
      <w:pPr>
        <w:pStyle w:val="Normal"/>
        <w:ind w:left="2573" w:right="2551"/>
        <w:jc w:val="center"/>
        <w:shd w:val="clear" w:fill="FFFFFF" w:color="auto"/>
        <w:rPr>
          <w:rFonts w:ascii="Times New Roman" w:hAnsi="Times New Roman" w:eastAsia="Calibri"/>
          <w:sz w:val="22"/>
          <w:szCs w:val="26"/>
          <w:lang w:bidi="ar-SA" w:eastAsia="ar-SA"/>
        </w:rPr>
      </w:pPr>
      <w:r>
        <w:rPr>
          <w:rFonts w:ascii="Times New Roman" w:hAnsi="Times New Roman" w:eastAsia="Calibri"/>
          <w:sz w:val="22"/>
          <w:szCs w:val="26"/>
          <w:lang w:bidi="ar-SA" w:eastAsia="ar-SA"/>
        </w:rPr>
      </w:r>
    </w:p>
    <w:p>
      <w:pPr>
        <w:pStyle w:val="Normal"/>
        <w:ind w:left="2573" w:right="2551"/>
        <w:jc w:val="center"/>
        <w:shd w:val="clear" w:fill="FFFFFF" w:color="auto"/>
        <w:rPr>
          <w:rFonts w:ascii="Times New Roman" w:hAnsi="Times New Roman" w:eastAsia="Calibri"/>
          <w:sz w:val="22"/>
          <w:szCs w:val="26"/>
          <w:lang w:bidi="ar-SA" w:eastAsia="ar-SA"/>
        </w:rPr>
      </w:pPr>
      <w:r>
        <w:rPr>
          <w:rFonts w:ascii="Times New Roman" w:hAnsi="Times New Roman" w:eastAsia="Calibri"/>
          <w:sz w:val="22"/>
          <w:szCs w:val="26"/>
          <w:lang w:bidi="ar-SA" w:eastAsia="ar-SA"/>
        </w:rPr>
      </w:r>
    </w:p>
    <w:p>
      <w:pPr>
        <w:pStyle w:val="Normal"/>
        <w:ind w:left="2573" w:right="2551"/>
        <w:jc w:val="center"/>
        <w:shd w:val="clear" w:fill="FFFFFF" w:color="auto"/>
        <w:rPr>
          <w:rFonts w:ascii="Times New Roman" w:hAnsi="Times New Roman" w:eastAsia="Calibri"/>
          <w:sz w:val="22"/>
          <w:szCs w:val="26"/>
          <w:lang w:bidi="ar-SA" w:eastAsia="ar-SA"/>
        </w:rPr>
      </w:pPr>
      <w:r>
        <w:rPr>
          <w:rFonts w:ascii="Times New Roman" w:hAnsi="Times New Roman" w:eastAsia="Calibri"/>
          <w:sz w:val="22"/>
          <w:szCs w:val="26"/>
          <w:lang w:bidi="ar-SA" w:eastAsia="ar-SA"/>
        </w:rPr>
      </w:r>
    </w:p>
    <w:p>
      <w:pPr>
        <w:pStyle w:val="Normal"/>
        <w:ind w:left="2573" w:right="2551"/>
        <w:jc w:val="center"/>
        <w:shd w:val="clear" w:fill="FFFFFF" w:color="auto"/>
        <w:rPr>
          <w:rFonts w:ascii="Times New Roman" w:hAnsi="Times New Roman" w:eastAsia="Calibri"/>
          <w:sz w:val="22"/>
          <w:szCs w:val="26"/>
          <w:lang w:bidi="ar-SA" w:eastAsia="ar-SA"/>
        </w:rPr>
      </w:pPr>
      <w:r>
        <w:rPr>
          <w:rFonts w:ascii="Times New Roman" w:hAnsi="Times New Roman" w:eastAsia="Calibri"/>
          <w:sz w:val="22"/>
          <w:szCs w:val="26"/>
          <w:lang w:bidi="ar-SA" w:eastAsia="ar-SA"/>
        </w:rPr>
      </w:r>
    </w:p>
    <w:p>
      <w:pPr>
        <w:pStyle w:val="Normal"/>
        <w:ind w:left="2573" w:right="2551"/>
        <w:jc w:val="center"/>
        <w:shd w:val="clear" w:fill="FFFFFF" w:color="auto"/>
        <w:rPr>
          <w:rFonts w:ascii="Times New Roman" w:hAnsi="Times New Roman" w:eastAsia="Calibri"/>
          <w:sz w:val="22"/>
          <w:szCs w:val="26"/>
          <w:lang w:bidi="ar-SA" w:eastAsia="ar-SA"/>
        </w:rPr>
      </w:pPr>
      <w:r>
        <w:rPr>
          <w:rFonts w:ascii="Times New Roman" w:hAnsi="Times New Roman" w:eastAsia="Calibri"/>
          <w:sz w:val="22"/>
          <w:szCs w:val="26"/>
          <w:lang w:bidi="ar-SA" w:eastAsia="ar-SA"/>
        </w:rPr>
      </w:r>
    </w:p>
    <w:p>
      <w:pPr>
        <w:pStyle w:val="Normal"/>
        <w:ind w:left="2573" w:right="2551"/>
        <w:jc w:val="center"/>
        <w:shd w:val="clear" w:fill="FFFFFF" w:color="auto"/>
        <w:rPr>
          <w:rFonts w:ascii="Times New Roman" w:hAnsi="Times New Roman" w:eastAsia="Calibri"/>
          <w:sz w:val="22"/>
          <w:szCs w:val="26"/>
          <w:lang w:bidi="ar-SA" w:eastAsia="ar-SA"/>
        </w:rPr>
      </w:pPr>
      <w:r>
        <w:rPr>
          <w:rFonts w:ascii="Times New Roman" w:hAnsi="Times New Roman" w:eastAsia="Calibri"/>
          <w:sz w:val="22"/>
          <w:szCs w:val="26"/>
          <w:lang w:bidi="ar-SA" w:eastAsia="ar-SA"/>
        </w:rPr>
      </w:r>
    </w:p>
    <w:p>
      <w:pPr>
        <w:pStyle w:val="Normal"/>
        <w:ind w:left="2573" w:right="2551"/>
        <w:jc w:val="center"/>
        <w:shd w:val="clear" w:fill="FFFFFF" w:color="auto"/>
        <w:rPr>
          <w:rFonts w:ascii="Times New Roman" w:hAnsi="Times New Roman" w:eastAsia="Calibri"/>
          <w:sz w:val="22"/>
          <w:szCs w:val="26"/>
          <w:lang w:bidi="ar-SA" w:eastAsia="ar-SA"/>
        </w:rPr>
      </w:pPr>
      <w:r>
        <w:rPr>
          <w:rFonts w:ascii="Times New Roman" w:hAnsi="Times New Roman" w:eastAsia="Calibri"/>
          <w:sz w:val="22"/>
          <w:szCs w:val="26"/>
          <w:lang w:bidi="ar-SA" w:eastAsia="ar-SA"/>
        </w:rPr>
      </w:r>
    </w:p>
    <w:p>
      <w:pPr>
        <w:pStyle w:val="Normal"/>
        <w:ind w:left="2573" w:right="2551"/>
        <w:jc w:val="center"/>
        <w:shd w:val="clear" w:fill="FFFFFF" w:color="auto"/>
        <w:rPr>
          <w:rFonts w:ascii="Times New Roman" w:hAnsi="Times New Roman" w:eastAsia="Calibri"/>
          <w:sz w:val="22"/>
          <w:szCs w:val="26"/>
          <w:lang w:bidi="ar-SA" w:eastAsia="ar-SA"/>
        </w:rPr>
      </w:pPr>
      <w:r>
        <w:rPr>
          <w:rFonts w:ascii="Times New Roman" w:hAnsi="Times New Roman" w:eastAsia="Calibri"/>
          <w:sz w:val="22"/>
          <w:szCs w:val="26"/>
          <w:lang w:bidi="ar-SA" w:eastAsia="ar-SA"/>
        </w:rPr>
      </w:r>
    </w:p>
    <w:p>
      <w:pPr>
        <w:pStyle w:val="Normal"/>
        <w:ind w:left="2573" w:right="2551"/>
        <w:jc w:val="center"/>
        <w:shd w:val="clear" w:fill="FFFFFF" w:color="auto"/>
        <w:rPr>
          <w:rFonts w:ascii="Times New Roman" w:hAnsi="Times New Roman" w:eastAsia="Calibri"/>
          <w:sz w:val="22"/>
          <w:szCs w:val="26"/>
          <w:lang w:bidi="ar-SA" w:eastAsia="ar-SA"/>
        </w:rPr>
      </w:pPr>
      <w:r>
        <w:rPr>
          <w:rFonts w:ascii="Times New Roman" w:hAnsi="Times New Roman" w:eastAsia="Calibri"/>
          <w:sz w:val="22"/>
          <w:szCs w:val="26"/>
          <w:lang w:bidi="ar-SA" w:eastAsia="ar-SA"/>
        </w:rPr>
      </w:r>
    </w:p>
    <w:p>
      <w:pPr>
        <w:pStyle w:val="Normal"/>
        <w:ind w:left="2573" w:right="2551"/>
        <w:jc w:val="center"/>
        <w:shd w:val="clear" w:fill="FFFFFF" w:color="auto"/>
        <w:rPr>
          <w:rFonts w:ascii="Times New Roman" w:hAnsi="Times New Roman" w:eastAsia="Calibri"/>
          <w:sz w:val="22"/>
          <w:szCs w:val="26"/>
          <w:lang w:bidi="ar-SA" w:eastAsia="ar-SA"/>
        </w:rPr>
      </w:pPr>
      <w:r>
        <w:rPr>
          <w:rFonts w:ascii="Times New Roman" w:hAnsi="Times New Roman" w:eastAsia="Calibri"/>
          <w:sz w:val="22"/>
          <w:szCs w:val="26"/>
          <w:lang w:bidi="ar-SA" w:eastAsia="ar-SA"/>
        </w:rPr>
      </w:r>
    </w:p>
    <w:p>
      <w:pPr>
        <w:pStyle w:val="Normal"/>
        <w:ind w:left="6946"/>
        <w:widowControl/>
        <w:rPr>
          <w:rFonts w:ascii="Times New Roman" w:hAnsi="Times New Roman" w:eastAsia="Calibri"/>
          <w:sz w:val="22"/>
          <w:szCs w:val="26"/>
          <w:lang w:bidi="ar-SA" w:eastAsia="ar-SA"/>
        </w:rPr>
      </w:pPr>
      <w:r>
        <w:rPr>
          <w:rFonts w:ascii="Times New Roman" w:hAnsi="Times New Roman" w:eastAsia="Calibri"/>
          <w:sz w:val="22"/>
          <w:szCs w:val="26"/>
          <w:lang w:bidi="ar-SA" w:eastAsia="ar-SA"/>
        </w:rPr>
      </w:r>
    </w:p>
    <w:p>
      <w:pPr>
        <w:pStyle w:val="Normal"/>
        <w:ind w:left="6946"/>
        <w:widowControl/>
        <w:rPr>
          <w:rFonts w:ascii="Times New Roman" w:hAnsi="Times New Roman" w:eastAsia="Calibri"/>
          <w:sz w:val="22"/>
          <w:szCs w:val="26"/>
          <w:lang w:bidi="ar-SA" w:eastAsia="ar-SA"/>
        </w:rPr>
      </w:pPr>
      <w:r>
        <w:rPr>
          <w:rFonts w:ascii="Times New Roman" w:hAnsi="Times New Roman" w:eastAsia="Calibri"/>
          <w:sz w:val="22"/>
          <w:szCs w:val="26"/>
          <w:lang w:bidi="ar-SA" w:eastAsia="ar-SA"/>
        </w:rPr>
      </w:r>
    </w:p>
    <w:p>
      <w:pPr>
        <w:pStyle w:val="Normal"/>
        <w:ind w:left="6946"/>
        <w:widowControl/>
        <w:rPr>
          <w:rFonts w:ascii="Times New Roman" w:hAnsi="Times New Roman" w:eastAsia="Calibri"/>
          <w:sz w:val="22"/>
          <w:szCs w:val="26"/>
          <w:lang w:bidi="ar-SA" w:eastAsia="ar-SA"/>
        </w:rPr>
      </w:pPr>
      <w:r>
        <w:rPr>
          <w:rFonts w:ascii="Times New Roman" w:hAnsi="Times New Roman" w:eastAsia="Calibri"/>
          <w:sz w:val="22"/>
          <w:szCs w:val="26"/>
          <w:lang w:bidi="ar-SA" w:eastAsia="ar-SA"/>
        </w:rPr>
      </w:r>
    </w:p>
    <w:p>
      <w:pPr>
        <w:pStyle w:val="Normal"/>
        <w:ind w:left="6946"/>
        <w:widowControl/>
        <w:rPr>
          <w:rFonts w:ascii="Times New Roman" w:hAnsi="Times New Roman" w:eastAsia="Calibri"/>
          <w:sz w:val="22"/>
          <w:szCs w:val="26"/>
          <w:lang w:bidi="ar-SA" w:eastAsia="ar-SA"/>
        </w:rPr>
      </w:pPr>
      <w:r>
        <w:rPr>
          <w:rFonts w:ascii="Times New Roman" w:hAnsi="Times New Roman" w:eastAsia="Calibri"/>
          <w:sz w:val="22"/>
          <w:szCs w:val="26"/>
          <w:lang w:bidi="ar-SA" w:eastAsia="ar-SA"/>
        </w:rPr>
      </w:r>
    </w:p>
    <w:p>
      <w:pPr>
        <w:pStyle w:val="Normal"/>
        <w:ind w:left="6946"/>
        <w:widowControl/>
        <w:rPr>
          <w:rFonts w:ascii="Times New Roman" w:hAnsi="Times New Roman" w:eastAsia="Calibri"/>
          <w:sz w:val="22"/>
          <w:szCs w:val="26"/>
          <w:lang w:bidi="ar-SA" w:eastAsia="ar-SA"/>
        </w:rPr>
      </w:pPr>
      <w:r>
        <w:rPr>
          <w:rFonts w:ascii="Times New Roman" w:hAnsi="Times New Roman" w:eastAsia="Calibri"/>
          <w:sz w:val="22"/>
          <w:szCs w:val="26"/>
          <w:lang w:bidi="ar-SA" w:eastAsia="ar-SA"/>
        </w:rPr>
      </w:r>
    </w:p>
    <w:p>
      <w:pPr>
        <w:pStyle w:val="Normal"/>
        <w:ind w:left="6946"/>
        <w:widowControl/>
        <w:rPr>
          <w:rFonts w:ascii="Times New Roman" w:hAnsi="Times New Roman" w:eastAsia="Calibri"/>
          <w:sz w:val="22"/>
          <w:szCs w:val="26"/>
          <w:lang w:bidi="ar-SA" w:eastAsia="ar-SA"/>
        </w:rPr>
      </w:pPr>
      <w:r>
        <w:rPr>
          <w:rFonts w:ascii="Times New Roman" w:hAnsi="Times New Roman" w:eastAsia="Calibri"/>
          <w:sz w:val="22"/>
          <w:szCs w:val="26"/>
          <w:lang w:bidi="ar-SA" w:eastAsia="ar-SA"/>
        </w:rPr>
      </w:r>
    </w:p>
    <w:p>
      <w:pPr>
        <w:pStyle w:val="Normal"/>
        <w:ind w:left="6946"/>
        <w:widowControl/>
        <w:rPr>
          <w:rFonts w:ascii="Times New Roman" w:hAnsi="Times New Roman" w:eastAsia="Calibri"/>
          <w:sz w:val="22"/>
          <w:szCs w:val="26"/>
          <w:lang w:bidi="ar-SA" w:eastAsia="ar-SA"/>
        </w:rPr>
      </w:pPr>
      <w:r>
        <w:rPr>
          <w:rFonts w:ascii="Times New Roman" w:hAnsi="Times New Roman" w:eastAsia="Calibri"/>
          <w:sz w:val="22"/>
          <w:szCs w:val="26"/>
          <w:lang w:bidi="ar-SA" w:eastAsia="ar-SA"/>
        </w:rPr>
      </w:r>
    </w:p>
    <w:p>
      <w:pPr>
        <w:pStyle w:val="Normal"/>
        <w:ind w:left="6946"/>
        <w:widowControl/>
        <w:rPr>
          <w:rFonts w:ascii="Times New Roman" w:hAnsi="Times New Roman" w:eastAsia="Calibri"/>
          <w:sz w:val="22"/>
          <w:szCs w:val="26"/>
          <w:lang w:bidi="ar-SA" w:eastAsia="ar-SA"/>
        </w:rPr>
      </w:pPr>
      <w:r>
        <w:rPr>
          <w:rFonts w:ascii="Times New Roman" w:hAnsi="Times New Roman" w:eastAsia="Calibri"/>
          <w:sz w:val="22"/>
          <w:szCs w:val="26"/>
          <w:lang w:bidi="ar-SA" w:eastAsia="ar-SA"/>
        </w:rPr>
      </w:r>
    </w:p>
    <w:p>
      <w:pPr>
        <w:pStyle w:val="Normal"/>
        <w:ind w:left="6946"/>
        <w:widowControl/>
        <w:rPr>
          <w:rFonts w:ascii="Times New Roman" w:hAnsi="Times New Roman" w:eastAsia="Calibri"/>
          <w:sz w:val="22"/>
          <w:szCs w:val="26"/>
          <w:lang w:bidi="ar-SA" w:eastAsia="ar-SA"/>
        </w:rPr>
      </w:pPr>
      <w:r>
        <w:rPr>
          <w:rFonts w:ascii="Times New Roman" w:hAnsi="Times New Roman" w:eastAsia="Calibri"/>
          <w:sz w:val="22"/>
          <w:szCs w:val="26"/>
          <w:lang w:bidi="ar-SA" w:eastAsia="ar-SA"/>
        </w:rPr>
      </w:r>
    </w:p>
    <w:p>
      <w:pPr>
        <w:pStyle w:val="Normal"/>
        <w:ind w:left="6946"/>
        <w:jc w:val="both"/>
        <w:widowControl/>
      </w:pPr>
      <w:r>
        <w:rPr>
          <w:rFonts w:ascii="Times New Roman" w:hAnsi="Times New Roman" w:eastAsia="Calibri"/>
          <w:sz w:val="22"/>
          <w:szCs w:val="26"/>
          <w:lang w:bidi="ar-SA" w:eastAsia="ar-SA"/>
        </w:rPr>
        <w:t xml:space="preserve">Приложение №</w:t>
      </w:r>
      <w:r>
        <w:rPr>
          <w:rFonts w:ascii="Times New Roman" w:hAnsi="Times New Roman" w:eastAsia="Calibri"/>
          <w:sz w:val="22"/>
          <w:szCs w:val="26"/>
          <w:lang w:bidi="ar-SA" w:eastAsia="ar-SA"/>
        </w:rPr>
        <w:t xml:space="preserve">2</w:t>
      </w:r>
    </w:p>
    <w:p>
      <w:pPr>
        <w:pStyle w:val="Normal"/>
        <w:ind w:left="6236"/>
        <w:widowControl/>
        <w:tabs>
          <w:tab w:val="left" w:pos="6237" w:leader="none"/>
        </w:tabs>
      </w:pPr>
      <w:r>
        <w:rPr>
          <w:rFonts w:ascii="Times New Roman" w:hAnsi="Times New Roman" w:eastAsia="Calibri"/>
          <w:sz w:val="22"/>
          <w:szCs w:val="26"/>
          <w:lang w:bidi="ar-SA" w:eastAsia="ar-SA"/>
        </w:rPr>
        <w:t xml:space="preserve">Утвержден приказом управления образования администрации Старооскольского городского округа</w:t>
      </w:r>
    </w:p>
    <w:p>
      <w:pPr>
        <w:pStyle w:val="Normal"/>
        <w:ind w:left="6350" w:hanging="57"/>
        <w:jc w:val="both"/>
        <w:widowControl/>
        <w:tabs>
          <w:tab w:val="left" w:pos="6237" w:leader="none"/>
          <w:tab w:val="left" w:pos="6400" w:leader="none"/>
        </w:tabs>
      </w:pPr>
      <w:r>
        <w:rPr>
          <w:rFonts w:ascii="Times New Roman" w:hAnsi="Times New Roman" w:eastAsia="Calibri"/>
          <w:sz w:val="22"/>
          <w:szCs w:val="26"/>
          <w:lang w:bidi="ar-SA" w:eastAsia="ar-SA"/>
        </w:rPr>
        <w:t xml:space="preserve">от «___» </w:t>
      </w:r>
      <w:r>
        <w:rPr>
          <w:rFonts w:ascii="Times New Roman" w:hAnsi="Times New Roman" w:eastAsia="Calibri"/>
          <w:sz w:val="22"/>
          <w:szCs w:val="26"/>
          <w:lang w:bidi="ar-SA" w:eastAsia="ar-SA"/>
        </w:rPr>
        <w:t xml:space="preserve">марта</w:t>
      </w:r>
      <w:r>
        <w:rPr>
          <w:rFonts w:ascii="Times New Roman" w:hAnsi="Times New Roman" w:eastAsia="Calibri"/>
          <w:sz w:val="22"/>
          <w:szCs w:val="26"/>
          <w:lang w:bidi="ar-SA" w:eastAsia="ar-SA"/>
        </w:rPr>
        <w:t xml:space="preserve">  202</w:t>
      </w:r>
      <w:r>
        <w:rPr>
          <w:rFonts w:ascii="Times New Roman" w:hAnsi="Times New Roman" w:eastAsia="Calibri"/>
          <w:sz w:val="22"/>
          <w:szCs w:val="26"/>
          <w:lang w:bidi="ar-SA" w:eastAsia="ar-SA"/>
        </w:rPr>
        <w:t xml:space="preserve">2</w:t>
      </w:r>
      <w:r>
        <w:rPr>
          <w:rFonts w:ascii="Times New Roman" w:hAnsi="Times New Roman" w:eastAsia="Calibri"/>
          <w:sz w:val="22"/>
          <w:szCs w:val="26"/>
          <w:lang w:bidi="ar-SA" w:eastAsia="ar-SA"/>
        </w:rPr>
        <w:t xml:space="preserve">г.</w:t>
      </w:r>
      <w:r>
        <w:rPr>
          <w:rFonts w:ascii="Times New Roman" w:hAnsi="Times New Roman" w:eastAsia="Times New Roman"/>
          <w:sz w:val="22"/>
          <w:szCs w:val="26"/>
          <w:lang w:bidi="ar-SA" w:eastAsia="ar-SA"/>
        </w:rPr>
        <w:t xml:space="preserve"> №</w:t>
      </w:r>
    </w:p>
    <w:p>
      <w:pPr>
        <w:pStyle w:val="Normal"/>
        <w:jc w:val="right"/>
        <w:widowControl/>
        <w:rPr>
          <w:rFonts w:ascii="Times New Roman" w:hAnsi="Times New Roman" w:eastAsia="Calibri"/>
          <w:sz w:val="26"/>
          <w:szCs w:val="26"/>
          <w:lang w:bidi="ar-SA" w:eastAsia="ar-SA"/>
        </w:rPr>
      </w:pPr>
      <w:r>
        <w:rPr>
          <w:rFonts w:ascii="Times New Roman" w:hAnsi="Times New Roman" w:eastAsia="Calibri"/>
          <w:sz w:val="26"/>
          <w:szCs w:val="26"/>
          <w:lang w:bidi="ar-SA" w:eastAsia="ar-SA"/>
        </w:rPr>
      </w:r>
    </w:p>
    <w:p>
      <w:pPr>
        <w:pStyle w:val="Normal"/>
        <w:rPr>
          <w:rFonts w:ascii="Times New Roman" w:hAnsi="Times New Roman" w:eastAsia="Calibri"/>
          <w:sz w:val="26"/>
          <w:szCs w:val="26"/>
          <w:lang w:bidi="ar-SA" w:eastAsia="ar-SA"/>
        </w:rPr>
      </w:pPr>
      <w:r>
        <w:rPr>
          <w:rFonts w:ascii="Times New Roman" w:hAnsi="Times New Roman" w:eastAsia="Calibri"/>
          <w:sz w:val="26"/>
          <w:szCs w:val="26"/>
          <w:lang w:bidi="ar-SA" w:eastAsia="ar-SA"/>
        </w:rPr>
      </w:r>
    </w:p>
    <w:p>
      <w:pPr>
        <w:pStyle w:val="Normal"/>
        <w:jc w:val="center"/>
      </w:pPr>
      <w:r>
        <w:rPr>
          <w:rFonts w:ascii="Times New Roman" w:hAnsi="Times New Roman"/>
          <w:b/>
          <w:sz w:val="26"/>
          <w:szCs w:val="26"/>
        </w:rPr>
        <w:t xml:space="preserve">Состав</w:t>
      </w:r>
    </w:p>
    <w:p>
      <w:pPr>
        <w:pStyle w:val="Normal"/>
        <w:jc w:val="center"/>
        <w:widowControl/>
      </w:pPr>
      <w:r>
        <w:rPr>
          <w:rFonts w:ascii="Times New Roman" w:hAnsi="Times New Roman"/>
          <w:b/>
          <w:sz w:val="26"/>
          <w:szCs w:val="26"/>
        </w:rPr>
        <w:t xml:space="preserve">оргкомитета муниципального </w:t>
      </w:r>
      <w:r>
        <w:rPr>
          <w:rFonts w:ascii="Times New Roman" w:hAnsi="Times New Roman" w:eastAsia="Times New Roman"/>
          <w:b/>
          <w:bCs/>
          <w:sz w:val="26"/>
          <w:szCs w:val="26"/>
          <w:lang w:bidi="ar-SA" w:eastAsia="ar-SA"/>
        </w:rPr>
        <w:t xml:space="preserve"> конкурса «Подари успех»</w:t>
      </w:r>
    </w:p>
    <w:p>
      <w:pPr>
        <w:pStyle w:val="Normal"/>
        <w:jc w:val="center"/>
        <w:rPr>
          <w:rFonts w:ascii="Times New Roman" w:hAnsi="Times New Roman" w:eastAsia="Times New Roman"/>
          <w:b/>
          <w:bCs/>
          <w:sz w:val="26"/>
          <w:szCs w:val="26"/>
          <w:lang w:bidi="ar-SA" w:eastAsia="ar-SA"/>
        </w:rPr>
      </w:pPr>
      <w:r>
        <w:rPr>
          <w:rFonts w:ascii="Times New Roman" w:hAnsi="Times New Roman" w:eastAsia="Times New Roman"/>
          <w:b/>
          <w:bCs/>
          <w:sz w:val="26"/>
          <w:szCs w:val="26"/>
          <w:lang w:bidi="ar-SA" w:eastAsia="ar-SA"/>
        </w:rPr>
      </w:r>
    </w:p>
    <w:tbl>
      <w:tblPr>
        <w:tblW w:w="0" w:type="auto"/>
        <w:tblInd w:w="-5" w:type="dxa"/>
        <w:tblCellMar>
          <w:left w:w="108" w:type="dxa"/>
          <w:top w:w="0" w:type="dxa"/>
          <w:right w:w="108" w:type="dxa"/>
          <w:bottom w:w="0" w:type="dxa"/>
        </w:tblCellMar>
      </w:tblPr>
      <w:tblGrid>
        <w:gridCol w:w="534"/>
        <w:gridCol w:w="2693"/>
        <w:gridCol w:w="6247"/>
      </w:tblGrid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4" w:type="dxa"/>
            <w:vAlign w:val="top"/>
            <w:textDirection w:val="lrTb"/>
          </w:tcPr>
          <w:p>
            <w:pPr>
              <w:pStyle w:val="Normal"/>
              <w:numPr>
                <w:numId w:val="11"/>
                <w:ilvl w:val="0"/>
              </w:numPr>
              <w:jc w:val="center"/>
              <w:widowControl/>
              <w:tabs>
                <w:tab w:val="left" w:pos="0" w:leader="none"/>
              </w:tabs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</w:tcPr>
          <w:p>
            <w:pPr>
              <w:pStyle w:val="Normal"/>
              <w:widowControl/>
              <w:tabs>
                <w:tab w:val="left" w:pos="0" w:leader="none"/>
              </w:tabs>
            </w:pPr>
            <w:r>
              <w:rPr>
                <w:rFonts w:ascii="Times New Roman" w:hAnsi="Times New Roman" w:eastAsia="Times New Roman"/>
                <w:sz w:val="26"/>
                <w:szCs w:val="26"/>
                <w:lang w:bidi="ar-SA" w:eastAsia="ar-SA"/>
              </w:rPr>
              <w:t xml:space="preserve">Ушакова </w:t>
            </w:r>
          </w:p>
          <w:p>
            <w:pPr>
              <w:pStyle w:val="Normal"/>
              <w:widowControl/>
              <w:tabs>
                <w:tab w:val="left" w:pos="0" w:leader="none"/>
              </w:tabs>
            </w:pPr>
            <w:r>
              <w:rPr>
                <w:rFonts w:ascii="Times New Roman" w:hAnsi="Times New Roman" w:eastAsia="Times New Roman"/>
                <w:sz w:val="26"/>
                <w:szCs w:val="26"/>
                <w:lang w:bidi="ar-SA" w:eastAsia="ar-SA"/>
              </w:rPr>
              <w:t xml:space="preserve">Ирина Геннадьевна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47" w:type="dxa"/>
            <w:vAlign w:val="top"/>
            <w:textDirection w:val="lrTb"/>
          </w:tcPr>
          <w:p>
            <w:pPr>
              <w:pStyle w:val="Normal"/>
              <w:numPr>
                <w:numId w:val="1"/>
                <w:ilvl w:val="0"/>
              </w:numPr>
              <w:jc w:val="both"/>
              <w:widowControl/>
              <w:tabs>
                <w:tab w:val="left" w:pos="0" w:leader="none"/>
              </w:tabs>
            </w:pPr>
            <w:r>
              <w:rPr>
                <w:rFonts w:ascii="Times New Roman" w:hAnsi="Times New Roman" w:eastAsia="Times New Roman"/>
                <w:sz w:val="26"/>
                <w:szCs w:val="26"/>
                <w:lang w:bidi="ar-SA" w:eastAsia="ar-SA"/>
              </w:rPr>
              <w:t xml:space="preserve">заместитель начальника управления образования, председатель оргкомитета, Почетный работник общего образования РФ;</w:t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4" w:type="dxa"/>
            <w:vAlign w:val="top"/>
            <w:textDirection w:val="lrTb"/>
          </w:tcPr>
          <w:p>
            <w:pPr>
              <w:pStyle w:val="Normal"/>
              <w:numPr>
                <w:numId w:val="11"/>
                <w:ilvl w:val="0"/>
              </w:numPr>
              <w:jc w:val="center"/>
              <w:widowControl/>
              <w:tabs>
                <w:tab w:val="left" w:pos="0" w:leader="none"/>
              </w:tabs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</w:tcPr>
          <w:p>
            <w:pPr>
              <w:pStyle w:val="Normal"/>
              <w:widowControl/>
              <w:tabs>
                <w:tab w:val="left" w:pos="0" w:leader="none"/>
              </w:tabs>
            </w:pPr>
            <w:r>
              <w:rPr>
                <w:rFonts w:ascii="Times New Roman" w:hAnsi="Times New Roman" w:eastAsia="Times New Roman"/>
                <w:bCs/>
                <w:sz w:val="26"/>
                <w:szCs w:val="26"/>
                <w:lang w:bidi="ar-SA" w:eastAsia="ar-SA"/>
              </w:rPr>
              <w:t xml:space="preserve">Куропаткина</w:t>
            </w:r>
          </w:p>
          <w:p>
            <w:pPr>
              <w:pStyle w:val="Normal"/>
              <w:widowControl/>
              <w:tabs>
                <w:tab w:val="left" w:pos="0" w:leader="none"/>
              </w:tabs>
            </w:pPr>
            <w:r>
              <w:rPr>
                <w:rFonts w:ascii="Times New Roman" w:hAnsi="Times New Roman" w:eastAsia="Times New Roman"/>
                <w:bCs/>
                <w:sz w:val="26"/>
                <w:szCs w:val="26"/>
                <w:lang w:bidi="ar-SA" w:eastAsia="ar-SA"/>
              </w:rPr>
              <w:t xml:space="preserve">Анна Николаевна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47" w:type="dxa"/>
            <w:vAlign w:val="top"/>
            <w:textDirection w:val="lrTb"/>
          </w:tcPr>
          <w:p>
            <w:pPr>
              <w:pStyle w:val="Normal"/>
              <w:numPr>
                <w:numId w:val="1"/>
                <w:ilvl w:val="0"/>
              </w:numPr>
              <w:jc w:val="both"/>
              <w:widowControl/>
              <w:tabs>
                <w:tab w:val="left" w:pos="0" w:leader="none"/>
              </w:tabs>
            </w:pPr>
            <w:r>
              <w:rPr>
                <w:rFonts w:ascii="Times New Roman" w:hAnsi="Times New Roman" w:eastAsia="Times New Roman"/>
                <w:sz w:val="26"/>
                <w:szCs w:val="26"/>
                <w:lang w:bidi="ar-SA" w:eastAsia="ar-SA"/>
              </w:rPr>
              <w:t xml:space="preserve">директор МБУ ДПО «СОИРО»,                                                                                                                                             заместитель председателя оргкомитета, Почетный работник общего образования РФ;</w:t>
            </w:r>
            <w:r>
              <w:rPr>
                <w:rFonts w:ascii="Times New Roman" w:hAnsi="Times New Roman" w:eastAsia="Times New Roman"/>
                <w:sz w:val="26"/>
                <w:szCs w:val="26"/>
                <w:lang w:bidi="ar-SA" w:eastAsia="ar-SA"/>
              </w:rPr>
              <w:t xml:space="preserve"> член оргкомитета</w:t>
            </w:r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534" w:type="dxa"/>
            <w:vAlign w:val="top"/>
            <w:textDirection w:val="lrTb"/>
          </w:tcPr>
          <w:p>
            <w:pPr>
              <w:pStyle w:val="Normal"/>
              <w:numPr>
                <w:numId w:val="11"/>
                <w:ilvl w:val="0"/>
              </w:numPr>
              <w:jc w:val="center"/>
              <w:widowControl/>
              <w:tabs>
                <w:tab w:val="left" w:pos="0" w:leader="none"/>
              </w:tabs>
            </w:pP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</w:tcPr>
          <w:p>
            <w:pPr>
              <w:pStyle w:val="Normal"/>
              <w:widowControl/>
              <w:tabs>
                <w:tab w:val="left" w:pos="0" w:leader="none"/>
              </w:tabs>
            </w:pPr>
            <w:r>
              <w:rPr>
                <w:rFonts w:ascii="Times New Roman" w:hAnsi="Times New Roman" w:eastAsia="Times New Roman"/>
                <w:sz w:val="26"/>
                <w:szCs w:val="26"/>
                <w:lang w:bidi="ar-SA" w:eastAsia="ar-SA"/>
              </w:rPr>
              <w:t xml:space="preserve">Поляков Дмитрий Дмитриевич</w:t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6247" w:type="dxa"/>
            <w:vAlign w:val="top"/>
            <w:textDirection w:val="lrTb"/>
          </w:tcPr>
          <w:p>
            <w:pPr>
              <w:pStyle w:val="Normal"/>
              <w:numPr>
                <w:numId w:val="1"/>
                <w:ilvl w:val="0"/>
              </w:numPr>
              <w:jc w:val="both"/>
              <w:widowControl/>
              <w:tabs>
                <w:tab w:val="left" w:pos="0" w:leader="none"/>
              </w:tabs>
            </w:pPr>
            <w:r>
              <w:rPr>
                <w:sz w:val="26"/>
                <w:szCs w:val="26"/>
                <w:lang w:eastAsia="ar-SA"/>
              </w:rPr>
              <w:t xml:space="preserve">з</w:t>
            </w:r>
            <w:r>
              <w:rPr>
                <w:rFonts w:ascii="Times New Roman" w:hAnsi="Times New Roman" w:eastAsia="Times New Roman"/>
                <w:sz w:val="26"/>
                <w:szCs w:val="26"/>
                <w:lang w:bidi="ar-SA" w:eastAsia="ar-SA"/>
              </w:rPr>
              <w:t xml:space="preserve">аместитель директора МБУ ДПО «Старооскольский институт развития образования», к.п.н., доцент</w:t>
            </w:r>
            <w:r>
              <w:rPr>
                <w:rFonts w:ascii="Times New Roman" w:hAnsi="Times New Roman" w:eastAsia="Times New Roman"/>
                <w:sz w:val="26"/>
                <w:szCs w:val="26"/>
                <w:lang w:bidi="ar-SA" w:eastAsia="ar-SA"/>
              </w:rPr>
              <w:t xml:space="preserve">, член оргкомитета</w:t>
            </w:r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534" w:type="dxa"/>
            <w:vAlign w:val="top"/>
            <w:textDirection w:val="lrTb"/>
          </w:tcPr>
          <w:p>
            <w:pPr>
              <w:pStyle w:val="Normal"/>
              <w:numPr>
                <w:numId w:val="11"/>
                <w:ilvl w:val="0"/>
              </w:numPr>
              <w:jc w:val="center"/>
              <w:widowControl/>
              <w:tabs>
                <w:tab w:val="left" w:pos="0" w:leader="none"/>
              </w:tabs>
            </w:pP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</w:tcPr>
          <w:p>
            <w:pPr>
              <w:pStyle w:val="Normal"/>
              <w:widowControl/>
              <w:tabs>
                <w:tab w:val="left" w:pos="0" w:leader="none"/>
              </w:tabs>
              <w:rPr>
                <w:rFonts w:ascii="Times New Roman" w:hAnsi="Times New Roman" w:eastAsia="Times New Roman"/>
                <w:sz w:val="26"/>
                <w:szCs w:val="26"/>
                <w:lang w:bidi="ar-SA" w:eastAsia="ar-SA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bidi="ar-SA" w:eastAsia="ar-SA"/>
              </w:rPr>
              <w:t xml:space="preserve">Попогребская Ирина Валерьевна</w:t>
            </w:r>
            <w:r>
              <w:rPr>
                <w:rFonts w:ascii="Times New Roman" w:hAnsi="Times New Roman" w:eastAsia="Times New Roman"/>
                <w:sz w:val="26"/>
                <w:szCs w:val="26"/>
                <w:lang w:bidi="ar-SA" w:eastAsia="ar-SA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6247" w:type="dxa"/>
            <w:vAlign w:val="top"/>
            <w:textDirection w:val="lrTb"/>
          </w:tcPr>
          <w:p>
            <w:pPr>
              <w:pStyle w:val="Normal"/>
              <w:numPr>
                <w:numId w:val="7"/>
                <w:ilvl w:val="0"/>
              </w:numPr>
              <w:ind w:left="317"/>
              <w:jc w:val="both"/>
              <w:widowControl/>
              <w:tabs>
                <w:tab w:val="left" w:pos="0" w:leader="none"/>
              </w:tabs>
              <w:rPr>
                <w:rFonts w:ascii="Times New Roman" w:hAnsi="Times New Roman" w:eastAsia="Times New Roman"/>
                <w:sz w:val="26"/>
                <w:szCs w:val="26"/>
                <w:lang w:bidi="ar-SA" w:eastAsia="ar-SA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bidi="ar-SA" w:eastAsia="ar-SA"/>
              </w:rPr>
              <w:t xml:space="preserve">Директор  МБУ ДО «ЦДО «Одаренность»</w:t>
            </w:r>
            <w:r>
              <w:rPr>
                <w:rFonts w:ascii="Times New Roman" w:hAnsi="Times New Roman" w:eastAsia="Times New Roman"/>
                <w:sz w:val="26"/>
                <w:szCs w:val="26"/>
                <w:lang w:bidi="ar-SA" w:eastAsia="ar-SA"/>
              </w:rPr>
            </w:r>
          </w:p>
        </w:tc>
      </w:tr>
    </w:tbl>
    <w:p>
      <w:pPr>
        <w:pStyle w:val="Normal"/>
        <w:jc w:val="center"/>
        <w:widowControl/>
        <w:tabs>
          <w:tab w:val="left" w:pos="0" w:leader="none"/>
        </w:tabs>
        <w:rPr>
          <w:rFonts w:ascii="Times New Roman" w:hAnsi="Times New Roman" w:eastAsia="Times New Roman"/>
          <w:sz w:val="26"/>
          <w:szCs w:val="26"/>
          <w:lang w:bidi="ar-SA" w:eastAsia="ru-RU"/>
        </w:rPr>
      </w:pPr>
      <w:r>
        <w:rPr>
          <w:rFonts w:ascii="Times New Roman" w:hAnsi="Times New Roman" w:eastAsia="Times New Roman"/>
          <w:sz w:val="26"/>
          <w:szCs w:val="26"/>
          <w:lang w:bidi="ar-SA" w:eastAsia="ru-RU"/>
        </w:rPr>
      </w:r>
    </w:p>
    <w:p>
      <w:pPr>
        <w:pStyle w:val="Normal"/>
        <w:jc w:val="center"/>
        <w:widowControl/>
        <w:tabs>
          <w:tab w:val="left" w:pos="0" w:leader="none"/>
        </w:tabs>
        <w:rPr>
          <w:rFonts w:ascii="Times New Roman" w:hAnsi="Times New Roman" w:eastAsia="Times New Roman"/>
          <w:sz w:val="26"/>
          <w:szCs w:val="26"/>
          <w:lang w:bidi="ar-SA" w:eastAsia="ru-RU"/>
        </w:rPr>
      </w:pPr>
      <w:r>
        <w:rPr>
          <w:rFonts w:ascii="Times New Roman" w:hAnsi="Times New Roman" w:eastAsia="Times New Roman"/>
          <w:sz w:val="26"/>
          <w:szCs w:val="26"/>
          <w:lang w:bidi="ar-SA" w:eastAsia="ru-RU"/>
        </w:rPr>
      </w:r>
    </w:p>
    <w:p>
      <w:pPr>
        <w:pStyle w:val="Normal"/>
        <w:jc w:val="center"/>
        <w:widowControl/>
        <w:tabs>
          <w:tab w:val="left" w:pos="0" w:leader="none"/>
        </w:tabs>
        <w:rPr>
          <w:rFonts w:ascii="Times New Roman" w:hAnsi="Times New Roman" w:eastAsia="Times New Roman"/>
          <w:sz w:val="26"/>
          <w:szCs w:val="26"/>
          <w:lang w:bidi="ar-SA" w:eastAsia="ru-RU"/>
        </w:rPr>
      </w:pPr>
      <w:r>
        <w:rPr>
          <w:rFonts w:ascii="Times New Roman" w:hAnsi="Times New Roman" w:eastAsia="Times New Roman"/>
          <w:sz w:val="26"/>
          <w:szCs w:val="26"/>
          <w:lang w:bidi="ar-SA" w:eastAsia="ru-RU"/>
        </w:rPr>
      </w:r>
    </w:p>
    <w:p>
      <w:pPr>
        <w:pStyle w:val="Normal"/>
        <w:jc w:val="center"/>
        <w:widowControl/>
        <w:tabs>
          <w:tab w:val="left" w:pos="0" w:leader="none"/>
        </w:tabs>
        <w:rPr>
          <w:rFonts w:ascii="Times New Roman" w:hAnsi="Times New Roman" w:eastAsia="Times New Roman"/>
          <w:sz w:val="26"/>
          <w:szCs w:val="26"/>
          <w:lang w:bidi="ar-SA" w:eastAsia="ru-RU"/>
        </w:rPr>
      </w:pPr>
      <w:r>
        <w:rPr>
          <w:rFonts w:ascii="Times New Roman" w:hAnsi="Times New Roman" w:eastAsia="Times New Roman"/>
          <w:sz w:val="26"/>
          <w:szCs w:val="26"/>
          <w:lang w:bidi="ar-SA" w:eastAsia="ru-RU"/>
        </w:rPr>
      </w:r>
    </w:p>
    <w:p>
      <w:pPr>
        <w:pStyle w:val="Normal"/>
        <w:jc w:val="center"/>
        <w:widowControl/>
        <w:tabs>
          <w:tab w:val="left" w:pos="0" w:leader="none"/>
        </w:tabs>
        <w:rPr>
          <w:rFonts w:ascii="Times New Roman" w:hAnsi="Times New Roman" w:eastAsia="Times New Roman"/>
          <w:sz w:val="26"/>
          <w:szCs w:val="26"/>
          <w:lang w:bidi="ar-SA" w:eastAsia="ru-RU"/>
        </w:rPr>
      </w:pPr>
      <w:r>
        <w:rPr>
          <w:rFonts w:ascii="Times New Roman" w:hAnsi="Times New Roman" w:eastAsia="Times New Roman"/>
          <w:sz w:val="26"/>
          <w:szCs w:val="26"/>
          <w:lang w:bidi="ar-SA" w:eastAsia="ru-RU"/>
        </w:rPr>
      </w:r>
    </w:p>
    <w:p>
      <w:pPr>
        <w:pStyle w:val="Normal"/>
        <w:jc w:val="center"/>
        <w:widowControl/>
        <w:tabs>
          <w:tab w:val="left" w:pos="0" w:leader="none"/>
        </w:tabs>
        <w:rPr>
          <w:rFonts w:ascii="Times New Roman" w:hAnsi="Times New Roman" w:eastAsia="Times New Roman"/>
          <w:sz w:val="26"/>
          <w:szCs w:val="26"/>
          <w:lang w:bidi="ar-SA" w:eastAsia="ru-RU"/>
        </w:rPr>
      </w:pPr>
      <w:r>
        <w:rPr>
          <w:rFonts w:ascii="Times New Roman" w:hAnsi="Times New Roman" w:eastAsia="Times New Roman"/>
          <w:sz w:val="26"/>
          <w:szCs w:val="26"/>
          <w:lang w:bidi="ar-SA" w:eastAsia="ru-RU"/>
        </w:rPr>
      </w:r>
    </w:p>
    <w:p>
      <w:pPr>
        <w:pStyle w:val="Normal"/>
        <w:jc w:val="center"/>
        <w:widowControl/>
        <w:tabs>
          <w:tab w:val="left" w:pos="0" w:leader="none"/>
        </w:tabs>
        <w:rPr>
          <w:rFonts w:ascii="Times New Roman" w:hAnsi="Times New Roman" w:eastAsia="Times New Roman"/>
          <w:sz w:val="26"/>
          <w:szCs w:val="26"/>
          <w:lang w:bidi="ar-SA" w:eastAsia="ru-RU"/>
        </w:rPr>
      </w:pPr>
      <w:r>
        <w:rPr>
          <w:rFonts w:ascii="Times New Roman" w:hAnsi="Times New Roman" w:eastAsia="Times New Roman"/>
          <w:sz w:val="26"/>
          <w:szCs w:val="26"/>
          <w:lang w:bidi="ar-SA" w:eastAsia="ru-RU"/>
        </w:rPr>
      </w:r>
    </w:p>
    <w:p>
      <w:pPr>
        <w:pStyle w:val="Normal"/>
        <w:jc w:val="center"/>
        <w:widowControl/>
        <w:tabs>
          <w:tab w:val="left" w:pos="0" w:leader="none"/>
        </w:tabs>
        <w:rPr>
          <w:rFonts w:ascii="Times New Roman" w:hAnsi="Times New Roman" w:eastAsia="Times New Roman"/>
          <w:sz w:val="26"/>
          <w:szCs w:val="26"/>
          <w:lang w:bidi="ar-SA" w:eastAsia="ru-RU"/>
        </w:rPr>
      </w:pPr>
      <w:r>
        <w:rPr>
          <w:rFonts w:ascii="Times New Roman" w:hAnsi="Times New Roman" w:eastAsia="Times New Roman"/>
          <w:sz w:val="26"/>
          <w:szCs w:val="26"/>
          <w:lang w:bidi="ar-SA" w:eastAsia="ru-RU"/>
        </w:rPr>
      </w:r>
    </w:p>
    <w:p>
      <w:pPr>
        <w:pStyle w:val="Normal"/>
        <w:jc w:val="center"/>
        <w:widowControl/>
        <w:tabs>
          <w:tab w:val="left" w:pos="0" w:leader="none"/>
        </w:tabs>
        <w:rPr>
          <w:rFonts w:ascii="Times New Roman" w:hAnsi="Times New Roman" w:eastAsia="Times New Roman"/>
          <w:sz w:val="26"/>
          <w:szCs w:val="26"/>
          <w:lang w:bidi="ar-SA" w:eastAsia="ru-RU"/>
        </w:rPr>
      </w:pPr>
      <w:r>
        <w:rPr>
          <w:rFonts w:ascii="Times New Roman" w:hAnsi="Times New Roman" w:eastAsia="Times New Roman"/>
          <w:sz w:val="26"/>
          <w:szCs w:val="26"/>
          <w:lang w:bidi="ar-SA" w:eastAsia="ru-RU"/>
        </w:rPr>
      </w:r>
    </w:p>
    <w:p>
      <w:pPr>
        <w:pStyle w:val="Normal"/>
        <w:jc w:val="center"/>
        <w:widowControl/>
        <w:tabs>
          <w:tab w:val="left" w:pos="0" w:leader="none"/>
        </w:tabs>
        <w:rPr>
          <w:rFonts w:ascii="Times New Roman" w:hAnsi="Times New Roman" w:eastAsia="Times New Roman"/>
          <w:sz w:val="26"/>
          <w:szCs w:val="26"/>
          <w:lang w:bidi="ar-SA" w:eastAsia="ru-RU"/>
        </w:rPr>
      </w:pPr>
      <w:r>
        <w:rPr>
          <w:rFonts w:ascii="Times New Roman" w:hAnsi="Times New Roman" w:eastAsia="Times New Roman"/>
          <w:sz w:val="26"/>
          <w:szCs w:val="26"/>
          <w:lang w:bidi="ar-SA" w:eastAsia="ru-RU"/>
        </w:rPr>
      </w:r>
    </w:p>
    <w:p>
      <w:pPr>
        <w:pStyle w:val="Normal"/>
        <w:jc w:val="center"/>
        <w:widowControl/>
        <w:tabs>
          <w:tab w:val="left" w:pos="0" w:leader="none"/>
        </w:tabs>
        <w:rPr>
          <w:rFonts w:ascii="Times New Roman" w:hAnsi="Times New Roman" w:eastAsia="Times New Roman"/>
          <w:sz w:val="26"/>
          <w:szCs w:val="26"/>
          <w:lang w:bidi="ar-SA" w:eastAsia="ru-RU"/>
        </w:rPr>
      </w:pPr>
      <w:r>
        <w:rPr>
          <w:rFonts w:ascii="Times New Roman" w:hAnsi="Times New Roman" w:eastAsia="Times New Roman"/>
          <w:sz w:val="26"/>
          <w:szCs w:val="26"/>
          <w:lang w:bidi="ar-SA" w:eastAsia="ru-RU"/>
        </w:rPr>
      </w:r>
    </w:p>
    <w:p>
      <w:pPr>
        <w:pStyle w:val="Normal"/>
        <w:jc w:val="center"/>
        <w:widowControl/>
        <w:tabs>
          <w:tab w:val="left" w:pos="0" w:leader="none"/>
        </w:tabs>
        <w:rPr>
          <w:rFonts w:ascii="Times New Roman" w:hAnsi="Times New Roman" w:eastAsia="Times New Roman"/>
          <w:sz w:val="26"/>
          <w:szCs w:val="26"/>
          <w:lang w:bidi="ar-SA" w:eastAsia="ru-RU"/>
        </w:rPr>
      </w:pPr>
      <w:r>
        <w:rPr>
          <w:rFonts w:ascii="Times New Roman" w:hAnsi="Times New Roman" w:eastAsia="Times New Roman"/>
          <w:sz w:val="26"/>
          <w:szCs w:val="26"/>
          <w:lang w:bidi="ar-SA" w:eastAsia="ru-RU"/>
        </w:rPr>
      </w:r>
    </w:p>
    <w:p>
      <w:pPr>
        <w:pStyle w:val="Normal"/>
        <w:jc w:val="center"/>
        <w:widowControl/>
        <w:tabs>
          <w:tab w:val="left" w:pos="0" w:leader="none"/>
        </w:tabs>
        <w:rPr>
          <w:rFonts w:ascii="Times New Roman" w:hAnsi="Times New Roman" w:eastAsia="Times New Roman"/>
          <w:sz w:val="26"/>
          <w:szCs w:val="26"/>
          <w:lang w:bidi="ar-SA" w:eastAsia="ru-RU"/>
        </w:rPr>
      </w:pPr>
      <w:r>
        <w:rPr>
          <w:rFonts w:ascii="Times New Roman" w:hAnsi="Times New Roman" w:eastAsia="Times New Roman"/>
          <w:sz w:val="26"/>
          <w:szCs w:val="26"/>
          <w:lang w:bidi="ar-SA" w:eastAsia="ru-RU"/>
        </w:rPr>
      </w:r>
    </w:p>
    <w:p>
      <w:pPr>
        <w:pStyle w:val="Normal"/>
        <w:jc w:val="center"/>
        <w:widowControl/>
        <w:tabs>
          <w:tab w:val="left" w:pos="0" w:leader="none"/>
        </w:tabs>
        <w:rPr>
          <w:rFonts w:ascii="Times New Roman" w:hAnsi="Times New Roman" w:eastAsia="Times New Roman"/>
          <w:sz w:val="26"/>
          <w:szCs w:val="26"/>
          <w:lang w:bidi="ar-SA" w:eastAsia="ru-RU"/>
        </w:rPr>
      </w:pPr>
      <w:r>
        <w:rPr>
          <w:rFonts w:ascii="Times New Roman" w:hAnsi="Times New Roman" w:eastAsia="Times New Roman"/>
          <w:sz w:val="26"/>
          <w:szCs w:val="26"/>
          <w:lang w:bidi="ar-SA" w:eastAsia="ru-RU"/>
        </w:rPr>
      </w:r>
    </w:p>
    <w:p>
      <w:pPr>
        <w:pStyle w:val="Normal"/>
        <w:jc w:val="center"/>
        <w:widowControl/>
        <w:tabs>
          <w:tab w:val="left" w:pos="0" w:leader="none"/>
        </w:tabs>
        <w:rPr>
          <w:rFonts w:ascii="Times New Roman" w:hAnsi="Times New Roman" w:eastAsia="Times New Roman"/>
          <w:sz w:val="26"/>
          <w:szCs w:val="26"/>
          <w:lang w:bidi="ar-SA" w:eastAsia="ru-RU"/>
        </w:rPr>
      </w:pPr>
      <w:r>
        <w:rPr>
          <w:rFonts w:ascii="Times New Roman" w:hAnsi="Times New Roman" w:eastAsia="Times New Roman"/>
          <w:sz w:val="26"/>
          <w:szCs w:val="26"/>
          <w:lang w:bidi="ar-SA" w:eastAsia="ru-RU"/>
        </w:rPr>
      </w:r>
    </w:p>
    <w:p>
      <w:pPr>
        <w:pStyle w:val="Normal"/>
        <w:jc w:val="center"/>
        <w:widowControl/>
        <w:tabs>
          <w:tab w:val="left" w:pos="0" w:leader="none"/>
        </w:tabs>
        <w:rPr>
          <w:rFonts w:ascii="Times New Roman" w:hAnsi="Times New Roman" w:eastAsia="Times New Roman"/>
          <w:sz w:val="26"/>
          <w:szCs w:val="26"/>
          <w:lang w:bidi="ar-SA" w:eastAsia="ru-RU"/>
        </w:rPr>
      </w:pPr>
      <w:r>
        <w:rPr>
          <w:rFonts w:ascii="Times New Roman" w:hAnsi="Times New Roman" w:eastAsia="Times New Roman"/>
          <w:sz w:val="26"/>
          <w:szCs w:val="26"/>
          <w:lang w:bidi="ar-SA" w:eastAsia="ru-RU"/>
        </w:rPr>
      </w:r>
    </w:p>
    <w:p>
      <w:pPr>
        <w:pStyle w:val="Normal"/>
        <w:jc w:val="center"/>
        <w:widowControl/>
        <w:tabs>
          <w:tab w:val="left" w:pos="0" w:leader="none"/>
        </w:tabs>
        <w:rPr>
          <w:rFonts w:ascii="Times New Roman" w:hAnsi="Times New Roman" w:eastAsia="Times New Roman"/>
          <w:sz w:val="26"/>
          <w:szCs w:val="26"/>
          <w:lang w:bidi="ar-SA" w:eastAsia="ru-RU"/>
        </w:rPr>
      </w:pPr>
      <w:r>
        <w:rPr>
          <w:rFonts w:ascii="Times New Roman" w:hAnsi="Times New Roman" w:eastAsia="Times New Roman"/>
          <w:sz w:val="26"/>
          <w:szCs w:val="26"/>
          <w:lang w:bidi="ar-SA" w:eastAsia="ru-RU"/>
        </w:rPr>
      </w:r>
    </w:p>
    <w:p>
      <w:pPr>
        <w:pStyle w:val="Normal"/>
        <w:jc w:val="center"/>
        <w:widowControl/>
        <w:tabs>
          <w:tab w:val="left" w:pos="0" w:leader="none"/>
        </w:tabs>
        <w:rPr>
          <w:rFonts w:ascii="Times New Roman" w:hAnsi="Times New Roman" w:eastAsia="Times New Roman"/>
          <w:sz w:val="26"/>
          <w:szCs w:val="26"/>
          <w:lang w:bidi="ar-SA" w:eastAsia="ru-RU"/>
        </w:rPr>
      </w:pPr>
      <w:r>
        <w:rPr>
          <w:rFonts w:ascii="Times New Roman" w:hAnsi="Times New Roman" w:eastAsia="Times New Roman"/>
          <w:sz w:val="26"/>
          <w:szCs w:val="26"/>
          <w:lang w:bidi="ar-SA" w:eastAsia="ru-RU"/>
        </w:rPr>
      </w:r>
    </w:p>
    <w:p>
      <w:pPr>
        <w:pStyle w:val="Normal"/>
        <w:jc w:val="center"/>
        <w:widowControl/>
        <w:tabs>
          <w:tab w:val="left" w:pos="0" w:leader="none"/>
        </w:tabs>
        <w:rPr>
          <w:rFonts w:ascii="Times New Roman" w:hAnsi="Times New Roman" w:eastAsia="Times New Roman"/>
          <w:sz w:val="26"/>
          <w:szCs w:val="26"/>
          <w:lang w:bidi="ar-SA" w:eastAsia="ru-RU"/>
        </w:rPr>
      </w:pPr>
      <w:r>
        <w:rPr>
          <w:rFonts w:ascii="Times New Roman" w:hAnsi="Times New Roman" w:eastAsia="Times New Roman"/>
          <w:sz w:val="26"/>
          <w:szCs w:val="26"/>
          <w:lang w:bidi="ar-SA" w:eastAsia="ru-RU"/>
        </w:rPr>
      </w:r>
    </w:p>
    <w:p>
      <w:pPr>
        <w:pStyle w:val="Normal"/>
        <w:jc w:val="center"/>
        <w:widowControl/>
        <w:tabs>
          <w:tab w:val="left" w:pos="0" w:leader="none"/>
        </w:tabs>
        <w:rPr>
          <w:rFonts w:ascii="Times New Roman" w:hAnsi="Times New Roman" w:eastAsia="Times New Roman"/>
          <w:sz w:val="26"/>
          <w:szCs w:val="26"/>
          <w:lang w:bidi="ar-SA" w:eastAsia="ru-RU"/>
        </w:rPr>
      </w:pPr>
      <w:r>
        <w:rPr>
          <w:rFonts w:ascii="Times New Roman" w:hAnsi="Times New Roman" w:eastAsia="Times New Roman"/>
          <w:sz w:val="26"/>
          <w:szCs w:val="26"/>
          <w:lang w:bidi="ar-SA" w:eastAsia="ru-RU"/>
        </w:rPr>
      </w:r>
    </w:p>
    <w:p>
      <w:pPr>
        <w:pStyle w:val="Normal"/>
        <w:jc w:val="center"/>
        <w:widowControl/>
        <w:tabs>
          <w:tab w:val="left" w:pos="0" w:leader="none"/>
        </w:tabs>
        <w:rPr>
          <w:rFonts w:ascii="Times New Roman" w:hAnsi="Times New Roman" w:eastAsia="Times New Roman"/>
          <w:sz w:val="26"/>
          <w:szCs w:val="26"/>
          <w:lang w:bidi="ar-SA" w:eastAsia="ru-RU"/>
        </w:rPr>
      </w:pPr>
      <w:r>
        <w:rPr>
          <w:rFonts w:ascii="Times New Roman" w:hAnsi="Times New Roman" w:eastAsia="Times New Roman"/>
          <w:sz w:val="26"/>
          <w:szCs w:val="26"/>
          <w:lang w:bidi="ar-SA" w:eastAsia="ru-RU"/>
        </w:rPr>
      </w:r>
    </w:p>
    <w:p>
      <w:pPr>
        <w:pStyle w:val="Normal"/>
        <w:jc w:val="center"/>
        <w:widowControl/>
        <w:tabs>
          <w:tab w:val="left" w:pos="0" w:leader="none"/>
        </w:tabs>
        <w:rPr>
          <w:rFonts w:ascii="Times New Roman" w:hAnsi="Times New Roman" w:eastAsia="Times New Roman"/>
          <w:sz w:val="26"/>
          <w:szCs w:val="26"/>
          <w:lang w:bidi="ar-SA" w:eastAsia="ru-RU"/>
        </w:rPr>
      </w:pPr>
      <w:r>
        <w:rPr>
          <w:rFonts w:ascii="Times New Roman" w:hAnsi="Times New Roman" w:eastAsia="Times New Roman"/>
          <w:sz w:val="26"/>
          <w:szCs w:val="26"/>
          <w:lang w:bidi="ar-SA" w:eastAsia="ru-RU"/>
        </w:rPr>
      </w:r>
    </w:p>
    <w:p>
      <w:pPr>
        <w:pStyle w:val="Normal"/>
        <w:jc w:val="center"/>
        <w:widowControl/>
        <w:tabs>
          <w:tab w:val="left" w:pos="0" w:leader="none"/>
        </w:tabs>
        <w:rPr>
          <w:rFonts w:ascii="Times New Roman" w:hAnsi="Times New Roman" w:eastAsia="Times New Roman"/>
          <w:sz w:val="26"/>
          <w:szCs w:val="26"/>
          <w:lang w:bidi="ar-SA" w:eastAsia="ru-RU"/>
        </w:rPr>
      </w:pPr>
      <w:r>
        <w:rPr>
          <w:rFonts w:ascii="Times New Roman" w:hAnsi="Times New Roman" w:eastAsia="Times New Roman"/>
          <w:sz w:val="26"/>
          <w:szCs w:val="26"/>
          <w:lang w:bidi="ar-SA" w:eastAsia="ru-RU"/>
        </w:rPr>
      </w:r>
    </w:p>
    <w:p>
      <w:pPr>
        <w:pStyle w:val="Normal"/>
        <w:jc w:val="center"/>
        <w:widowControl/>
        <w:tabs>
          <w:tab w:val="left" w:pos="0" w:leader="none"/>
        </w:tabs>
        <w:rPr>
          <w:rFonts w:ascii="Times New Roman" w:hAnsi="Times New Roman" w:eastAsia="Times New Roman"/>
          <w:sz w:val="26"/>
          <w:szCs w:val="26"/>
          <w:lang w:bidi="ar-SA" w:eastAsia="ru-RU"/>
        </w:rPr>
      </w:pPr>
      <w:r>
        <w:rPr>
          <w:rFonts w:ascii="Times New Roman" w:hAnsi="Times New Roman" w:eastAsia="Times New Roman"/>
          <w:sz w:val="26"/>
          <w:szCs w:val="26"/>
          <w:lang w:bidi="ar-SA" w:eastAsia="ru-RU"/>
        </w:rPr>
      </w:r>
    </w:p>
    <w:p>
      <w:pPr>
        <w:pStyle w:val="Normal"/>
        <w:ind w:left="6946"/>
        <w:jc w:val="both"/>
        <w:widowControl/>
        <w:rPr>
          <w:rFonts w:ascii="Times New Roman" w:hAnsi="Times New Roman" w:eastAsia="Calibri"/>
          <w:sz w:val="22"/>
          <w:szCs w:val="26"/>
          <w:lang w:bidi="ar-SA" w:eastAsia="ar-SA"/>
        </w:rPr>
      </w:pPr>
      <w:r>
        <w:rPr>
          <w:rFonts w:ascii="Times New Roman" w:hAnsi="Times New Roman" w:eastAsia="Calibri"/>
          <w:sz w:val="22"/>
          <w:szCs w:val="26"/>
          <w:lang w:bidi="ar-SA" w:eastAsia="ar-SA"/>
        </w:rPr>
      </w:r>
    </w:p>
    <w:p>
      <w:pPr>
        <w:pStyle w:val="Normal"/>
        <w:ind w:left="6946"/>
        <w:jc w:val="both"/>
        <w:widowControl/>
        <w:rPr>
          <w:rFonts w:ascii="Times New Roman" w:hAnsi="Times New Roman" w:eastAsia="Calibri"/>
          <w:sz w:val="22"/>
          <w:szCs w:val="26"/>
          <w:lang w:bidi="ar-SA" w:eastAsia="ar-SA"/>
        </w:rPr>
      </w:pPr>
      <w:r>
        <w:rPr>
          <w:rFonts w:ascii="Times New Roman" w:hAnsi="Times New Roman" w:eastAsia="Calibri"/>
          <w:sz w:val="22"/>
          <w:szCs w:val="26"/>
          <w:lang w:bidi="ar-SA" w:eastAsia="ar-SA"/>
        </w:rPr>
      </w:r>
    </w:p>
    <w:p>
      <w:pPr>
        <w:pStyle w:val="Normal"/>
        <w:jc w:val="both"/>
        <w:widowControl/>
      </w:pPr>
      <w:r>
        <w:rPr>
          <w:rFonts w:ascii="Times New Roman" w:hAnsi="Times New Roman" w:eastAsia="Calibri"/>
          <w:sz w:val="22"/>
          <w:szCs w:val="26"/>
          <w:lang w:bidi="ar-SA" w:eastAsia="ar-SA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eastAsia="Calibri"/>
          <w:sz w:val="22"/>
          <w:szCs w:val="26"/>
          <w:lang w:bidi="ar-SA" w:eastAsia="ar-SA"/>
        </w:rPr>
        <w:t xml:space="preserve">Приложение №3</w:t>
      </w:r>
    </w:p>
    <w:p>
      <w:pPr>
        <w:pStyle w:val="Normal"/>
        <w:ind w:left="6236"/>
        <w:widowControl/>
        <w:tabs>
          <w:tab w:val="left" w:pos="6237" w:leader="none"/>
        </w:tabs>
      </w:pPr>
      <w:r>
        <w:rPr>
          <w:rFonts w:ascii="Times New Roman" w:hAnsi="Times New Roman" w:eastAsia="Calibri"/>
          <w:sz w:val="22"/>
          <w:szCs w:val="26"/>
          <w:lang w:bidi="ar-SA" w:eastAsia="ar-SA"/>
        </w:rPr>
        <w:t xml:space="preserve">Утвержден приказом управления образования администрации Старооскольского городского округа</w:t>
      </w:r>
    </w:p>
    <w:p>
      <w:pPr>
        <w:pStyle w:val="Normal"/>
        <w:ind w:left="6350" w:hanging="57"/>
        <w:jc w:val="both"/>
        <w:widowControl/>
        <w:tabs>
          <w:tab w:val="left" w:pos="6237" w:leader="none"/>
          <w:tab w:val="left" w:pos="6400" w:leader="none"/>
        </w:tabs>
      </w:pPr>
      <w:r>
        <w:rPr>
          <w:rFonts w:ascii="Times New Roman" w:hAnsi="Times New Roman" w:eastAsia="Calibri"/>
          <w:sz w:val="22"/>
          <w:szCs w:val="26"/>
          <w:lang w:bidi="ar-SA" w:eastAsia="ar-SA"/>
        </w:rPr>
        <w:t xml:space="preserve">от «___» марта  2022г.</w:t>
      </w:r>
      <w:r>
        <w:rPr>
          <w:rFonts w:ascii="Times New Roman" w:hAnsi="Times New Roman" w:eastAsia="Times New Roman"/>
          <w:sz w:val="22"/>
          <w:szCs w:val="26"/>
          <w:lang w:bidi="ar-SA" w:eastAsia="ar-SA"/>
        </w:rPr>
        <w:t xml:space="preserve"> №</w:t>
      </w:r>
    </w:p>
    <w:p>
      <w:pPr>
        <w:pStyle w:val="Normal"/>
        <w:jc w:val="right"/>
        <w:widowControl/>
        <w:rPr>
          <w:rFonts w:ascii="Times New Roman" w:hAnsi="Times New Roman" w:eastAsia="Calibri"/>
          <w:sz w:val="26"/>
          <w:szCs w:val="26"/>
          <w:lang w:bidi="ar-SA" w:eastAsia="ar-SA"/>
        </w:rPr>
      </w:pPr>
      <w:r>
        <w:rPr>
          <w:rFonts w:ascii="Times New Roman" w:hAnsi="Times New Roman" w:eastAsia="Calibri"/>
          <w:sz w:val="26"/>
          <w:szCs w:val="26"/>
          <w:lang w:bidi="ar-SA" w:eastAsia="ar-SA"/>
        </w:rPr>
      </w:r>
    </w:p>
    <w:p>
      <w:pPr>
        <w:pStyle w:val="Normal"/>
        <w:rPr>
          <w:rFonts w:ascii="Times New Roman" w:hAnsi="Times New Roman" w:eastAsia="Calibri"/>
          <w:sz w:val="26"/>
          <w:szCs w:val="26"/>
          <w:lang w:bidi="ar-SA" w:eastAsia="ar-SA"/>
        </w:rPr>
      </w:pPr>
      <w:r>
        <w:rPr>
          <w:rFonts w:ascii="Times New Roman" w:hAnsi="Times New Roman" w:eastAsia="Calibri"/>
          <w:sz w:val="26"/>
          <w:szCs w:val="26"/>
          <w:lang w:bidi="ar-SA" w:eastAsia="ar-SA"/>
        </w:rPr>
      </w:r>
    </w:p>
    <w:p>
      <w:pPr>
        <w:pStyle w:val="Normal"/>
        <w:jc w:val="center"/>
      </w:pPr>
      <w:r>
        <w:rPr>
          <w:rFonts w:ascii="Times New Roman" w:hAnsi="Times New Roman"/>
          <w:b/>
          <w:sz w:val="26"/>
          <w:szCs w:val="26"/>
        </w:rPr>
        <w:t xml:space="preserve">Состав</w:t>
      </w:r>
    </w:p>
    <w:p>
      <w:pPr>
        <w:pStyle w:val="Normal"/>
        <w:jc w:val="center"/>
        <w:widowControl/>
      </w:pPr>
      <w:r>
        <w:rPr>
          <w:rFonts w:ascii="Times New Roman" w:hAnsi="Times New Roman"/>
          <w:b/>
          <w:sz w:val="26"/>
          <w:szCs w:val="26"/>
        </w:rPr>
        <w:t xml:space="preserve">жюри муниципального </w:t>
      </w:r>
      <w:r>
        <w:rPr>
          <w:rFonts w:ascii="Times New Roman" w:hAnsi="Times New Roman" w:eastAsia="Times New Roman"/>
          <w:b/>
          <w:bCs/>
          <w:sz w:val="26"/>
          <w:szCs w:val="26"/>
          <w:lang w:bidi="ar-SA" w:eastAsia="ar-SA"/>
        </w:rPr>
        <w:t xml:space="preserve"> конкурса «Подари успех»</w:t>
      </w:r>
    </w:p>
    <w:p>
      <w:pPr>
        <w:pStyle w:val="Normal"/>
        <w:jc w:val="center"/>
        <w:rPr>
          <w:rFonts w:ascii="Times New Roman" w:hAnsi="Times New Roman" w:eastAsia="Times New Roman"/>
          <w:b/>
          <w:bCs/>
          <w:sz w:val="26"/>
          <w:szCs w:val="26"/>
          <w:lang w:bidi="ar-SA" w:eastAsia="ar-SA"/>
        </w:rPr>
      </w:pPr>
      <w:r>
        <w:rPr>
          <w:rFonts w:ascii="Times New Roman" w:hAnsi="Times New Roman" w:eastAsia="Times New Roman"/>
          <w:b/>
          <w:bCs/>
          <w:sz w:val="26"/>
          <w:szCs w:val="26"/>
          <w:lang w:bidi="ar-SA" w:eastAsia="ar-SA"/>
        </w:rPr>
      </w:r>
    </w:p>
    <w:tbl>
      <w:tblPr>
        <w:tblW w:w="0" w:type="auto"/>
        <w:tblInd w:w="-5" w:type="dxa"/>
        <w:tblCellMar>
          <w:left w:w="108" w:type="dxa"/>
          <w:top w:w="0" w:type="dxa"/>
          <w:right w:w="108" w:type="dxa"/>
          <w:bottom w:w="0" w:type="dxa"/>
        </w:tblCellMar>
      </w:tblPr>
      <w:tblGrid>
        <w:gridCol w:w="534"/>
        <w:gridCol w:w="2693"/>
        <w:gridCol w:w="6247"/>
      </w:tblGrid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4" w:type="dxa"/>
            <w:vAlign w:val="top"/>
            <w:textDirection w:val="lrTb"/>
          </w:tcPr>
          <w:p>
            <w:pPr>
              <w:pStyle w:val="Normal"/>
              <w:jc w:val="center"/>
              <w:widowControl/>
              <w:tabs>
                <w:tab w:val="left" w:pos="0" w:leader="none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</w:tcPr>
          <w:p>
            <w:pPr>
              <w:pStyle w:val="Normal"/>
              <w:widowControl/>
              <w:tabs>
                <w:tab w:val="left" w:pos="0" w:leader="none"/>
              </w:tabs>
            </w:pPr>
            <w:r>
              <w:rPr>
                <w:rFonts w:ascii="Times New Roman" w:hAnsi="Times New Roman" w:eastAsia="Times New Roman"/>
                <w:bCs/>
                <w:sz w:val="26"/>
                <w:szCs w:val="26"/>
                <w:lang w:bidi="ar-SA" w:eastAsia="ar-SA"/>
              </w:rPr>
              <w:t xml:space="preserve">Гребенщикова Марина Борисовна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47" w:type="dxa"/>
            <w:vAlign w:val="top"/>
            <w:textDirection w:val="lrTb"/>
          </w:tcPr>
          <w:p>
            <w:pPr>
              <w:pStyle w:val="Normal"/>
              <w:numPr>
                <w:numId w:val="7"/>
                <w:ilvl w:val="0"/>
              </w:numPr>
              <w:ind w:left="317"/>
              <w:jc w:val="both"/>
              <w:widowControl/>
              <w:tabs>
                <w:tab w:val="left" w:pos="0" w:leader="none"/>
              </w:tabs>
            </w:pPr>
            <w:r>
              <w:rPr>
                <w:rFonts w:ascii="Times New Roman" w:hAnsi="Times New Roman" w:eastAsia="Times New Roman"/>
                <w:sz w:val="26"/>
                <w:szCs w:val="26"/>
                <w:lang w:bidi="ar-SA" w:eastAsia="ar-SA"/>
              </w:rPr>
              <w:t xml:space="preserve">руководитель центра МБУ ДПО «СОИРО», председатель жюри</w:t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4" w:type="dxa"/>
            <w:vAlign w:val="top"/>
            <w:textDirection w:val="lrTb"/>
          </w:tcPr>
          <w:p>
            <w:pPr>
              <w:pStyle w:val="Normal"/>
              <w:jc w:val="center"/>
              <w:widowControl/>
              <w:tabs>
                <w:tab w:val="left" w:pos="0" w:leader="none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</w:tcPr>
          <w:p>
            <w:pPr>
              <w:pStyle w:val="Normal"/>
              <w:widowControl/>
              <w:tabs>
                <w:tab w:val="left" w:pos="0" w:leader="none"/>
              </w:tabs>
            </w:pPr>
            <w:r>
              <w:rPr>
                <w:rFonts w:ascii="Times New Roman" w:hAnsi="Times New Roman" w:eastAsia="Times New Roman"/>
                <w:bCs/>
                <w:sz w:val="26"/>
                <w:szCs w:val="26"/>
                <w:lang w:bidi="ar-SA" w:eastAsia="ar-SA"/>
              </w:rPr>
              <w:t xml:space="preserve">Кривошеева Елена Николаевна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47" w:type="dxa"/>
            <w:vAlign w:val="top"/>
            <w:textDirection w:val="lrTb"/>
          </w:tcPr>
          <w:p>
            <w:pPr>
              <w:pStyle w:val="Normal"/>
              <w:numPr>
                <w:numId w:val="7"/>
                <w:ilvl w:val="0"/>
              </w:numPr>
              <w:ind w:left="317"/>
              <w:jc w:val="both"/>
              <w:widowControl/>
              <w:tabs>
                <w:tab w:val="left" w:pos="0" w:leader="none"/>
              </w:tabs>
            </w:pPr>
            <w:r>
              <w:rPr>
                <w:rFonts w:ascii="Times New Roman" w:hAnsi="Times New Roman" w:eastAsia="Times New Roman"/>
                <w:sz w:val="26"/>
                <w:szCs w:val="26"/>
                <w:lang w:bidi="ar-SA" w:eastAsia="ar-SA"/>
              </w:rPr>
              <w:t xml:space="preserve">руководитель центра МБУ ДПО «СОИРО», </w:t>
            </w:r>
            <w:r>
              <w:rPr>
                <w:rFonts w:ascii="Times New Roman" w:hAnsi="Times New Roman" w:eastAsia="Times New Roman"/>
                <w:b/>
                <w:sz w:val="26"/>
                <w:szCs w:val="26"/>
                <w:lang w:bidi="ar-SA" w:eastAsia="ar-SA"/>
              </w:rPr>
              <w:t xml:space="preserve">секретарь</w:t>
            </w:r>
            <w:r>
              <w:rPr>
                <w:rFonts w:ascii="Times New Roman" w:hAnsi="Times New Roman" w:eastAsia="Times New Roman"/>
                <w:sz w:val="26"/>
                <w:szCs w:val="26"/>
                <w:lang w:bidi="ar-SA" w:eastAsia="ar-SA"/>
              </w:rPr>
              <w:t xml:space="preserve"> жюри</w:t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4" w:type="dxa"/>
            <w:vAlign w:val="top"/>
            <w:textDirection w:val="lrTb"/>
          </w:tcPr>
          <w:p>
            <w:pPr>
              <w:pStyle w:val="Normal"/>
              <w:jc w:val="center"/>
              <w:widowControl/>
              <w:tabs>
                <w:tab w:val="left" w:pos="0" w:leader="none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</w:tcPr>
          <w:p>
            <w:pPr>
              <w:pStyle w:val="Normal"/>
              <w:widowControl/>
              <w:tabs>
                <w:tab w:val="left" w:pos="0" w:leader="none"/>
              </w:tabs>
              <w:rPr>
                <w:rFonts w:ascii="Times New Roman" w:hAnsi="Times New Roman" w:eastAsia="Times New Roman"/>
                <w:bCs/>
                <w:sz w:val="26"/>
                <w:szCs w:val="26"/>
                <w:lang w:bidi="ar-SA" w:eastAsia="ar-SA"/>
              </w:rPr>
            </w:pPr>
            <w:r>
              <w:rPr>
                <w:rFonts w:ascii="Times New Roman" w:hAnsi="Times New Roman" w:eastAsia="Times New Roman"/>
                <w:bCs/>
                <w:sz w:val="26"/>
                <w:szCs w:val="26"/>
                <w:lang w:bidi="ar-SA" w:eastAsia="ar-SA"/>
              </w:rPr>
              <w:t xml:space="preserve">Кукулин Сергей Сергеевич</w:t>
            </w:r>
            <w:r>
              <w:rPr>
                <w:rFonts w:ascii="Times New Roman" w:hAnsi="Times New Roman" w:eastAsia="Times New Roman"/>
                <w:bCs/>
                <w:sz w:val="26"/>
                <w:szCs w:val="26"/>
                <w:lang w:bidi="ar-SA" w:eastAsia="ar-SA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47" w:type="dxa"/>
            <w:vAlign w:val="top"/>
            <w:textDirection w:val="lrTb"/>
          </w:tcPr>
          <w:p>
            <w:pPr>
              <w:pStyle w:val="Normal"/>
              <w:numPr>
                <w:numId w:val="1"/>
                <w:ilvl w:val="0"/>
              </w:numPr>
              <w:jc w:val="both"/>
              <w:widowControl/>
              <w:tabs>
                <w:tab w:val="left" w:pos="0" w:leader="none"/>
              </w:tabs>
              <w:rPr>
                <w:rFonts w:ascii="Times New Roman" w:hAnsi="Times New Roman" w:eastAsia="Times New Roman"/>
                <w:bCs/>
                <w:sz w:val="26"/>
                <w:szCs w:val="26"/>
                <w:lang w:bidi="ar-SA" w:eastAsia="ar-SA"/>
              </w:rPr>
            </w:pPr>
            <w:r>
              <w:rPr>
                <w:rFonts w:ascii="Times New Roman" w:hAnsi="Times New Roman" w:eastAsia="Times New Roman"/>
                <w:bCs/>
                <w:sz w:val="26"/>
                <w:szCs w:val="26"/>
                <w:lang w:bidi="ar-SA" w:eastAsia="ar-SA"/>
              </w:rPr>
              <w:t xml:space="preserve">заместитель директора МБУ ДПО «Старооскольский институт развития образования», к.п.н., доцент, член жюри</w:t>
            </w:r>
            <w:r>
              <w:rPr>
                <w:rFonts w:ascii="Times New Roman" w:hAnsi="Times New Roman" w:eastAsia="Times New Roman"/>
                <w:bCs/>
                <w:sz w:val="26"/>
                <w:szCs w:val="26"/>
                <w:lang w:bidi="ar-SA" w:eastAsia="ar-SA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4" w:type="dxa"/>
            <w:vAlign w:val="top"/>
            <w:textDirection w:val="lrTb"/>
          </w:tcPr>
          <w:p>
            <w:pPr>
              <w:pStyle w:val="Normal"/>
              <w:jc w:val="center"/>
              <w:widowControl/>
              <w:tabs>
                <w:tab w:val="left" w:pos="0" w:leader="none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5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</w:tcPr>
          <w:p>
            <w:pPr>
              <w:pStyle w:val="Normal"/>
              <w:widowControl/>
              <w:tabs>
                <w:tab w:val="left" w:pos="0" w:leader="none"/>
              </w:tabs>
              <w:rPr>
                <w:rFonts w:ascii="Times New Roman" w:hAnsi="Times New Roman" w:eastAsia="Times New Roman"/>
                <w:bCs/>
                <w:sz w:val="26"/>
                <w:szCs w:val="26"/>
                <w:lang w:bidi="ar-SA" w:eastAsia="ar-SA"/>
              </w:rPr>
            </w:pPr>
            <w:r>
              <w:rPr>
                <w:rFonts w:ascii="Times New Roman" w:hAnsi="Times New Roman" w:eastAsia="Times New Roman"/>
                <w:bCs/>
                <w:sz w:val="26"/>
                <w:szCs w:val="26"/>
                <w:lang w:bidi="ar-SA" w:eastAsia="ar-SA"/>
              </w:rPr>
              <w:t xml:space="preserve">Декина Наталья Викторовна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47" w:type="dxa"/>
            <w:vAlign w:val="top"/>
            <w:textDirection w:val="lrTb"/>
          </w:tcPr>
          <w:p>
            <w:pPr>
              <w:pStyle w:val="Normal"/>
              <w:numPr>
                <w:numId w:val="1"/>
                <w:ilvl w:val="0"/>
              </w:numPr>
              <w:jc w:val="both"/>
              <w:widowControl/>
              <w:tabs>
                <w:tab w:val="left" w:pos="0" w:leader="none"/>
              </w:tabs>
              <w:rPr>
                <w:rFonts w:ascii="Times New Roman" w:hAnsi="Times New Roman" w:eastAsia="Times New Roman"/>
                <w:bCs/>
                <w:sz w:val="26"/>
                <w:szCs w:val="26"/>
                <w:lang w:bidi="ar-SA" w:eastAsia="ar-SA"/>
              </w:rPr>
            </w:pPr>
            <w:r>
              <w:rPr>
                <w:rFonts w:ascii="Times New Roman" w:hAnsi="Times New Roman" w:eastAsia="Times New Roman"/>
                <w:bCs/>
                <w:sz w:val="26"/>
                <w:szCs w:val="26"/>
                <w:lang w:bidi="ar-SA" w:eastAsia="ar-SA"/>
              </w:rPr>
              <w:t xml:space="preserve">методист МБУ ДПО «СОИРО», член жюри</w:t>
            </w:r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534" w:type="dxa"/>
            <w:vAlign w:val="top"/>
            <w:textDirection w:val="lrTb"/>
          </w:tcPr>
          <w:p>
            <w:pPr>
              <w:pStyle w:val="Normal"/>
              <w:jc w:val="center"/>
              <w:widowControl/>
              <w:tabs>
                <w:tab w:val="left" w:pos="0" w:leader="none"/>
              </w:tabs>
              <w:rPr>
                <w:rFonts w:ascii="Times New Roman" w:hAnsi="Times New Roman" w:eastAsia="Times New Roman"/>
                <w:sz w:val="26"/>
                <w:szCs w:val="26"/>
                <w:lang w:bidi="ar-SA" w:eastAsia="ar-SA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bidi="ar-SA" w:eastAsia="ar-SA"/>
              </w:rPr>
              <w:t xml:space="preserve">6</w:t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</w:tcPr>
          <w:p>
            <w:pPr>
              <w:pStyle w:val="Normal"/>
              <w:widowControl/>
              <w:tabs>
                <w:tab w:val="left" w:pos="0" w:leader="none"/>
              </w:tabs>
            </w:pPr>
            <w:r>
              <w:rPr>
                <w:rFonts w:ascii="Times New Roman" w:hAnsi="Times New Roman" w:eastAsia="Times New Roman"/>
                <w:bCs/>
                <w:sz w:val="26"/>
                <w:szCs w:val="26"/>
                <w:lang w:bidi="ar-SA" w:eastAsia="ar-SA"/>
              </w:rPr>
              <w:t xml:space="preserve">Подлузская Ольга Михайловна</w:t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6247" w:type="dxa"/>
            <w:vAlign w:val="top"/>
            <w:textDirection w:val="lrTb"/>
          </w:tcPr>
          <w:p>
            <w:pPr>
              <w:pStyle w:val="Normal"/>
              <w:numPr>
                <w:numId w:val="1"/>
                <w:ilvl w:val="0"/>
              </w:numPr>
              <w:jc w:val="both"/>
              <w:widowControl/>
              <w:tabs>
                <w:tab w:val="left" w:pos="0" w:leader="none"/>
              </w:tabs>
            </w:pPr>
            <w:r>
              <w:rPr>
                <w:rFonts w:ascii="Times New Roman" w:hAnsi="Times New Roman" w:eastAsia="Times New Roman"/>
                <w:sz w:val="26"/>
                <w:szCs w:val="26"/>
                <w:lang w:bidi="ar-SA" w:eastAsia="ar-SA"/>
              </w:rPr>
              <w:t xml:space="preserve">методист МБУ ДПО «СОИРО», член жюри</w:t>
            </w:r>
          </w:p>
          <w:p>
            <w:pPr>
              <w:pStyle w:val="Normal"/>
              <w:jc w:val="both"/>
              <w:widowControl/>
            </w:pPr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534" w:type="dxa"/>
            <w:vAlign w:val="top"/>
            <w:textDirection w:val="lrTb"/>
          </w:tcPr>
          <w:p>
            <w:pPr>
              <w:pStyle w:val="Normal"/>
              <w:jc w:val="center"/>
              <w:widowControl/>
              <w:tabs>
                <w:tab w:val="left" w:pos="0" w:leader="none"/>
              </w:tabs>
              <w:rPr>
                <w:rFonts w:ascii="Times New Roman" w:hAnsi="Times New Roman" w:eastAsia="Times New Roman"/>
                <w:sz w:val="26"/>
                <w:szCs w:val="26"/>
                <w:lang w:bidi="ar-SA" w:eastAsia="ar-SA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bidi="ar-SA" w:eastAsia="ar-SA"/>
              </w:rPr>
              <w:t xml:space="preserve">7</w:t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</w:tcPr>
          <w:p>
            <w:pPr>
              <w:pStyle w:val="Normal"/>
              <w:widowControl/>
              <w:tabs>
                <w:tab w:val="left" w:pos="0" w:leader="none"/>
              </w:tabs>
            </w:pPr>
            <w:r>
              <w:rPr>
                <w:rFonts w:ascii="Times New Roman" w:hAnsi="Times New Roman" w:eastAsia="Times New Roman"/>
                <w:bCs/>
                <w:sz w:val="26"/>
                <w:szCs w:val="26"/>
                <w:lang w:bidi="ar-SA" w:eastAsia="ar-SA"/>
              </w:rPr>
              <w:t xml:space="preserve">Хлебникова Елена Ильинична</w:t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6247" w:type="dxa"/>
            <w:vAlign w:val="top"/>
            <w:textDirection w:val="lrTb"/>
          </w:tcPr>
          <w:p>
            <w:pPr>
              <w:pStyle w:val="Normal"/>
              <w:numPr>
                <w:numId w:val="7"/>
                <w:ilvl w:val="0"/>
              </w:numPr>
              <w:ind w:left="317"/>
              <w:jc w:val="both"/>
              <w:widowControl/>
              <w:tabs>
                <w:tab w:val="left" w:pos="0" w:leader="none"/>
              </w:tabs>
            </w:pPr>
            <w:r>
              <w:rPr>
                <w:rFonts w:ascii="Times New Roman" w:hAnsi="Times New Roman" w:eastAsia="Times New Roman"/>
                <w:sz w:val="26"/>
                <w:szCs w:val="26"/>
                <w:lang w:bidi="ar-SA" w:eastAsia="ar-SA"/>
              </w:rPr>
              <w:t xml:space="preserve">методист МБУ ДПО «СОИРО», член жюри</w:t>
            </w:r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534" w:type="dxa"/>
            <w:vAlign w:val="top"/>
            <w:textDirection w:val="lrTb"/>
          </w:tcPr>
          <w:p>
            <w:pPr>
              <w:pStyle w:val="Normal"/>
              <w:jc w:val="center"/>
              <w:widowControl/>
              <w:tabs>
                <w:tab w:val="left" w:pos="0" w:leader="none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8</w:t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</w:tcPr>
          <w:p>
            <w:pPr>
              <w:pStyle w:val="Normal"/>
              <w:widowControl/>
              <w:tabs>
                <w:tab w:val="left" w:pos="0" w:leader="none"/>
              </w:tabs>
            </w:pPr>
            <w:r>
              <w:rPr>
                <w:rFonts w:ascii="Times New Roman" w:hAnsi="Times New Roman" w:eastAsia="Times New Roman"/>
                <w:bCs/>
                <w:sz w:val="26"/>
                <w:szCs w:val="26"/>
                <w:lang w:bidi="ar-SA" w:eastAsia="ar-SA"/>
              </w:rPr>
              <w:t xml:space="preserve">Телицына Галина Викторовна</w:t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6247" w:type="dxa"/>
            <w:vAlign w:val="top"/>
            <w:textDirection w:val="lrTb"/>
          </w:tcPr>
          <w:p>
            <w:pPr>
              <w:pStyle w:val="Normal"/>
              <w:numPr>
                <w:numId w:val="7"/>
                <w:ilvl w:val="0"/>
              </w:numPr>
              <w:ind w:left="317"/>
              <w:jc w:val="both"/>
              <w:widowControl/>
              <w:tabs>
                <w:tab w:val="left" w:pos="0" w:leader="none"/>
              </w:tabs>
              <w:rPr>
                <w:rFonts w:ascii="Times New Roman" w:hAnsi="Times New Roman" w:eastAsia="Times New Roman"/>
                <w:sz w:val="26"/>
                <w:szCs w:val="26"/>
                <w:lang w:bidi="ar-SA" w:eastAsia="ar-SA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bidi="ar-SA" w:eastAsia="ar-SA"/>
              </w:rPr>
              <w:t xml:space="preserve">учитель географии МБОУ «СОШ №34», член жюри</w:t>
            </w:r>
            <w:r>
              <w:rPr>
                <w:rFonts w:ascii="Times New Roman" w:hAnsi="Times New Roman" w:eastAsia="Times New Roman"/>
                <w:sz w:val="26"/>
                <w:szCs w:val="26"/>
                <w:lang w:bidi="ar-SA" w:eastAsia="ar-SA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4" w:type="dxa"/>
            <w:vAlign w:val="top"/>
            <w:textDirection w:val="lrTb"/>
          </w:tcPr>
          <w:p>
            <w:pPr>
              <w:pStyle w:val="Normal"/>
              <w:jc w:val="center"/>
              <w:widowControl/>
              <w:tabs>
                <w:tab w:val="left" w:pos="0" w:leader="none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9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</w:tcPr>
          <w:p>
            <w:pPr>
              <w:pStyle w:val="Normal"/>
              <w:widowControl/>
              <w:tabs>
                <w:tab w:val="left" w:pos="0" w:leader="none"/>
              </w:tabs>
            </w:pPr>
            <w:r>
              <w:rPr>
                <w:rFonts w:ascii="Times New Roman" w:hAnsi="Times New Roman" w:eastAsia="Times New Roman"/>
                <w:bCs/>
                <w:sz w:val="26"/>
                <w:szCs w:val="26"/>
                <w:lang w:bidi="ar-SA" w:eastAsia="ar-SA"/>
              </w:rPr>
              <w:t xml:space="preserve">Борисова Елена Алексеевна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47" w:type="dxa"/>
            <w:vAlign w:val="top"/>
            <w:textDirection w:val="lrTb"/>
          </w:tcPr>
          <w:p>
            <w:pPr>
              <w:pStyle w:val="Normal"/>
              <w:numPr>
                <w:numId w:val="7"/>
                <w:ilvl w:val="0"/>
              </w:numPr>
              <w:ind w:left="317"/>
              <w:jc w:val="both"/>
              <w:widowControl/>
              <w:tabs>
                <w:tab w:val="left" w:pos="0" w:leader="none"/>
              </w:tabs>
              <w:rPr>
                <w:rFonts w:ascii="Times New Roman" w:hAnsi="Times New Roman" w:eastAsia="Times New Roman"/>
                <w:sz w:val="26"/>
                <w:szCs w:val="26"/>
                <w:lang w:bidi="ar-SA" w:eastAsia="ar-SA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bidi="ar-SA" w:eastAsia="ar-SA"/>
              </w:rPr>
              <w:t xml:space="preserve">учитель биологии МБОУ «СОШ №16 с УИОП», член жюри</w:t>
            </w:r>
            <w:r>
              <w:rPr>
                <w:rFonts w:ascii="Times New Roman" w:hAnsi="Times New Roman" w:eastAsia="Times New Roman"/>
                <w:sz w:val="26"/>
                <w:szCs w:val="26"/>
                <w:lang w:bidi="ar-SA" w:eastAsia="ar-SA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4" w:type="dxa"/>
            <w:vAlign w:val="top"/>
            <w:textDirection w:val="lrTb"/>
          </w:tcPr>
          <w:p>
            <w:pPr>
              <w:pStyle w:val="Normal"/>
              <w:jc w:val="center"/>
              <w:widowControl/>
              <w:tabs>
                <w:tab w:val="left" w:pos="0" w:leader="none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10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</w:tcPr>
          <w:p>
            <w:pPr>
              <w:pStyle w:val="Normal"/>
              <w:widowControl/>
              <w:tabs>
                <w:tab w:val="left" w:pos="0" w:leader="none"/>
              </w:tabs>
              <w:rPr>
                <w:rFonts w:ascii="Times New Roman" w:hAnsi="Times New Roman" w:eastAsia="Times New Roman"/>
                <w:sz w:val="26"/>
                <w:szCs w:val="26"/>
                <w:lang w:bidi="ar-SA" w:eastAsia="ar-SA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bidi="ar-SA" w:eastAsia="ar-SA"/>
              </w:rPr>
              <w:t xml:space="preserve">Гребцова</w:t>
            </w:r>
            <w:r>
              <w:rPr>
                <w:rFonts w:ascii="Times New Roman" w:hAnsi="Times New Roman" w:eastAsia="Times New Roman"/>
                <w:sz w:val="26"/>
                <w:szCs w:val="26"/>
                <w:lang w:bidi="ar-SA" w:eastAsia="ar-SA"/>
              </w:rPr>
              <w:t xml:space="preserve"> Нина Ивановна</w:t>
            </w:r>
            <w:r>
              <w:rPr>
                <w:rFonts w:ascii="Times New Roman" w:hAnsi="Times New Roman" w:eastAsia="Times New Roman"/>
                <w:sz w:val="26"/>
                <w:szCs w:val="26"/>
                <w:lang w:bidi="ar-SA" w:eastAsia="ar-SA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47" w:type="dxa"/>
            <w:vAlign w:val="top"/>
            <w:textDirection w:val="lrTb"/>
          </w:tcPr>
          <w:p>
            <w:pPr>
              <w:pStyle w:val="Normal"/>
              <w:jc w:val="both"/>
              <w:widowControl/>
              <w:rPr>
                <w:rFonts w:ascii="Times New Roman" w:hAnsi="Times New Roman" w:eastAsia="Times New Roman"/>
                <w:sz w:val="26"/>
                <w:szCs w:val="26"/>
                <w:lang w:bidi="ar-SA" w:eastAsia="ar-SA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bidi="ar-SA" w:eastAsia="ar-SA"/>
              </w:rPr>
              <w:t xml:space="preserve">–</w:t>
            </w:r>
            <w:r>
              <w:rPr>
                <w:rFonts w:ascii="Times New Roman" w:hAnsi="Times New Roman" w:eastAsia="Times New Roman"/>
                <w:sz w:val="26"/>
                <w:szCs w:val="26"/>
                <w:lang w:bidi="ar-SA" w:eastAsia="ar-SA"/>
              </w:rPr>
              <w:t xml:space="preserve"> учитель начальных классов МБОУ «СОШ №16 с УИОП», член жюри</w:t>
            </w:r>
            <w:r>
              <w:rPr>
                <w:rFonts w:ascii="Times New Roman" w:hAnsi="Times New Roman" w:eastAsia="Times New Roman"/>
                <w:sz w:val="26"/>
                <w:szCs w:val="26"/>
                <w:lang w:bidi="ar-SA" w:eastAsia="ar-SA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4" w:type="dxa"/>
            <w:vAlign w:val="top"/>
            <w:textDirection w:val="lrTb"/>
          </w:tcPr>
          <w:p>
            <w:pPr>
              <w:pStyle w:val="Normal"/>
              <w:jc w:val="center"/>
              <w:widowControl/>
              <w:tabs>
                <w:tab w:val="left" w:pos="0" w:leader="none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11</w:t>
            </w: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</w:tcPr>
          <w:p>
            <w:pPr>
              <w:pStyle w:val="Normal"/>
              <w:widowControl/>
              <w:tabs>
                <w:tab w:val="left" w:pos="0" w:leader="none"/>
              </w:tabs>
              <w:rPr>
                <w:rFonts w:ascii="Times New Roman" w:hAnsi="Times New Roman" w:eastAsia="Times New Roman"/>
                <w:sz w:val="26"/>
                <w:szCs w:val="26"/>
                <w:lang w:bidi="ar-SA" w:eastAsia="ar-SA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bidi="ar-SA" w:eastAsia="ar-SA"/>
              </w:rPr>
              <w:t xml:space="preserve">Кондрашева</w:t>
            </w:r>
            <w:r>
              <w:rPr>
                <w:rFonts w:ascii="Times New Roman" w:hAnsi="Times New Roman" w:eastAsia="Times New Roman"/>
                <w:sz w:val="26"/>
                <w:szCs w:val="26"/>
                <w:lang w:bidi="ar-SA" w:eastAsia="ar-SA"/>
              </w:rPr>
              <w:t xml:space="preserve"> Наталья Владимировна</w:t>
            </w:r>
            <w:r>
              <w:rPr>
                <w:rFonts w:ascii="Times New Roman" w:hAnsi="Times New Roman" w:eastAsia="Times New Roman"/>
                <w:sz w:val="26"/>
                <w:szCs w:val="26"/>
                <w:lang w:bidi="ar-SA" w:eastAsia="ar-SA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47" w:type="dxa"/>
            <w:vAlign w:val="top"/>
            <w:textDirection w:val="lrTb"/>
          </w:tcPr>
          <w:p>
            <w:pPr>
              <w:pStyle w:val="Normal"/>
              <w:numPr>
                <w:numId w:val="7"/>
                <w:ilvl w:val="0"/>
              </w:numPr>
              <w:ind w:left="317"/>
              <w:jc w:val="both"/>
              <w:widowControl/>
              <w:tabs>
                <w:tab w:val="left" w:pos="0" w:leader="none"/>
              </w:tabs>
              <w:rPr>
                <w:rFonts w:ascii="Times New Roman" w:hAnsi="Times New Roman" w:eastAsia="Times New Roman"/>
                <w:sz w:val="26"/>
                <w:szCs w:val="26"/>
                <w:lang w:bidi="ar-SA" w:eastAsia="ar-SA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bidi="ar-SA" w:eastAsia="ar-SA"/>
              </w:rPr>
              <w:t xml:space="preserve">учитель  и</w:t>
            </w:r>
            <w:r>
              <w:rPr>
                <w:rFonts w:ascii="Times New Roman" w:hAnsi="Times New Roman" w:eastAsia="Times New Roman"/>
                <w:sz w:val="26"/>
                <w:szCs w:val="26"/>
                <w:lang w:bidi="ar-SA" w:eastAsia="ar-SA"/>
              </w:rPr>
              <w:t xml:space="preserve">с</w:t>
            </w:r>
            <w:r>
              <w:rPr>
                <w:rFonts w:ascii="Times New Roman" w:hAnsi="Times New Roman" w:eastAsia="Times New Roman"/>
                <w:sz w:val="26"/>
                <w:szCs w:val="26"/>
                <w:lang w:bidi="ar-SA" w:eastAsia="ar-SA"/>
              </w:rPr>
              <w:t xml:space="preserve">тории и обществознания МБОУ «СОШ №11», </w:t>
            </w:r>
            <w:r>
              <w:rPr>
                <w:rFonts w:ascii="Times New Roman" w:hAnsi="Times New Roman" w:eastAsia="Times New Roman"/>
                <w:sz w:val="26"/>
                <w:szCs w:val="26"/>
                <w:lang w:bidi="ar-SA" w:eastAsia="ar-SA"/>
              </w:rPr>
              <w:t xml:space="preserve">член жюри</w:t>
            </w:r>
            <w:r>
              <w:rPr>
                <w:rFonts w:ascii="Times New Roman" w:hAnsi="Times New Roman" w:eastAsia="Times New Roman"/>
                <w:sz w:val="26"/>
                <w:szCs w:val="26"/>
                <w:lang w:bidi="ar-SA" w:eastAsia="ar-SA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4" w:type="dxa"/>
            <w:vAlign w:val="top"/>
            <w:textDirection w:val="lrTb"/>
          </w:tcPr>
          <w:p>
            <w:pPr>
              <w:pStyle w:val="Normal"/>
              <w:jc w:val="center"/>
              <w:widowControl/>
              <w:tabs>
                <w:tab w:val="left" w:pos="0" w:leader="none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12</w:t>
            </w: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</w:tcPr>
          <w:p>
            <w:pPr>
              <w:pStyle w:val="Normal"/>
              <w:widowControl/>
              <w:tabs>
                <w:tab w:val="left" w:pos="0" w:leader="none"/>
              </w:tabs>
              <w:rPr>
                <w:rFonts w:ascii="Times New Roman" w:hAnsi="Times New Roman" w:eastAsia="Times New Roman"/>
                <w:sz w:val="26"/>
                <w:szCs w:val="26"/>
                <w:lang w:bidi="ar-SA" w:eastAsia="ar-SA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bidi="ar-SA" w:eastAsia="ar-SA"/>
              </w:rPr>
              <w:t xml:space="preserve">Дьячкова</w:t>
            </w:r>
            <w:r>
              <w:rPr>
                <w:rFonts w:ascii="Times New Roman" w:hAnsi="Times New Roman" w:eastAsia="Times New Roman"/>
                <w:sz w:val="26"/>
                <w:szCs w:val="26"/>
                <w:lang w:bidi="ar-SA" w:eastAsia="ar-SA"/>
              </w:rPr>
              <w:t xml:space="preserve"> Юлия Михайловна</w:t>
            </w:r>
            <w:r>
              <w:rPr>
                <w:rFonts w:ascii="Times New Roman" w:hAnsi="Times New Roman" w:eastAsia="Times New Roman"/>
                <w:sz w:val="26"/>
                <w:szCs w:val="26"/>
                <w:lang w:bidi="ar-SA" w:eastAsia="ar-SA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47" w:type="dxa"/>
            <w:vAlign w:val="top"/>
            <w:textDirection w:val="lrTb"/>
          </w:tcPr>
          <w:p>
            <w:pPr>
              <w:pStyle w:val="Normal"/>
              <w:numPr>
                <w:numId w:val="7"/>
                <w:ilvl w:val="0"/>
              </w:numPr>
              <w:ind w:left="317"/>
              <w:jc w:val="both"/>
              <w:widowControl/>
              <w:tabs>
                <w:tab w:val="left" w:pos="0" w:leader="none"/>
              </w:tabs>
              <w:rPr>
                <w:rFonts w:ascii="Times New Roman" w:hAnsi="Times New Roman" w:eastAsia="Times New Roman"/>
                <w:sz w:val="26"/>
                <w:szCs w:val="26"/>
                <w:lang w:bidi="ar-SA" w:eastAsia="ar-SA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bidi="ar-SA" w:eastAsia="ar-SA"/>
              </w:rPr>
              <w:t xml:space="preserve">заведующий МБДОУ ДС №37 «Соловушка», </w:t>
            </w:r>
            <w:r>
              <w:rPr>
                <w:rFonts w:ascii="Times New Roman" w:hAnsi="Times New Roman" w:eastAsia="Times New Roman"/>
                <w:sz w:val="26"/>
                <w:szCs w:val="26"/>
                <w:lang w:bidi="ar-SA" w:eastAsia="ar-SA"/>
              </w:rPr>
              <w:t xml:space="preserve">член жюри</w:t>
            </w:r>
            <w:r>
              <w:rPr>
                <w:rFonts w:ascii="Times New Roman" w:hAnsi="Times New Roman" w:eastAsia="Times New Roman"/>
                <w:sz w:val="26"/>
                <w:szCs w:val="26"/>
                <w:lang w:bidi="ar-SA" w:eastAsia="ar-SA"/>
              </w:rPr>
            </w:r>
          </w:p>
        </w:tc>
      </w:tr>
    </w:tbl>
    <w:p>
      <w:pPr>
        <w:pStyle w:val="Normal"/>
        <w:jc w:val="center"/>
        <w:widowControl/>
        <w:tabs>
          <w:tab w:val="left" w:pos="0" w:leader="none"/>
        </w:tabs>
        <w:rPr>
          <w:rFonts w:ascii="Times New Roman" w:hAnsi="Times New Roman" w:eastAsia="Times New Roman"/>
          <w:sz w:val="26"/>
          <w:szCs w:val="26"/>
          <w:lang w:bidi="ar-SA" w:eastAsia="ru-RU"/>
        </w:rPr>
      </w:pPr>
      <w:r>
        <w:rPr>
          <w:rFonts w:ascii="Times New Roman" w:hAnsi="Times New Roman" w:eastAsia="Times New Roman"/>
          <w:sz w:val="26"/>
          <w:szCs w:val="26"/>
          <w:lang w:bidi="ar-SA" w:eastAsia="ru-RU"/>
        </w:rPr>
      </w:r>
    </w:p>
    <w:p>
      <w:pPr>
        <w:pStyle w:val="Normal"/>
        <w:jc w:val="center"/>
        <w:widowControl/>
        <w:tabs>
          <w:tab w:val="left" w:pos="0" w:leader="none"/>
        </w:tabs>
        <w:rPr>
          <w:rFonts w:ascii="Times New Roman" w:hAnsi="Times New Roman" w:eastAsia="Times New Roman"/>
          <w:sz w:val="26"/>
          <w:szCs w:val="26"/>
          <w:lang w:bidi="ar-SA" w:eastAsia="ru-RU"/>
        </w:rPr>
      </w:pPr>
      <w:r>
        <w:rPr>
          <w:rFonts w:ascii="Times New Roman" w:hAnsi="Times New Roman" w:eastAsia="Times New Roman"/>
          <w:sz w:val="26"/>
          <w:szCs w:val="26"/>
          <w:lang w:bidi="ar-SA" w:eastAsia="ru-RU"/>
        </w:rPr>
      </w:r>
    </w:p>
    <w:p>
      <w:pPr>
        <w:pStyle w:val="Normal"/>
        <w:jc w:val="center"/>
        <w:widowControl/>
        <w:tabs>
          <w:tab w:val="left" w:pos="0" w:leader="none"/>
        </w:tabs>
        <w:rPr>
          <w:rFonts w:ascii="Times New Roman" w:hAnsi="Times New Roman" w:eastAsia="Times New Roman"/>
          <w:sz w:val="26"/>
          <w:szCs w:val="26"/>
          <w:lang w:bidi="ar-SA" w:eastAsia="ru-RU"/>
        </w:rPr>
      </w:pPr>
      <w:r>
        <w:rPr>
          <w:rFonts w:ascii="Times New Roman" w:hAnsi="Times New Roman" w:eastAsia="Times New Roman"/>
          <w:sz w:val="26"/>
          <w:szCs w:val="26"/>
          <w:lang w:bidi="ar-SA" w:eastAsia="ru-RU"/>
        </w:rPr>
      </w:r>
    </w:p>
    <w:p>
      <w:pPr>
        <w:pStyle w:val="Normal"/>
        <w:jc w:val="center"/>
        <w:widowControl/>
        <w:tabs>
          <w:tab w:val="left" w:pos="0" w:leader="none"/>
        </w:tabs>
        <w:rPr>
          <w:rFonts w:ascii="Times New Roman" w:hAnsi="Times New Roman" w:eastAsia="Times New Roman"/>
          <w:sz w:val="26"/>
          <w:szCs w:val="26"/>
          <w:lang w:bidi="ar-SA" w:eastAsia="ru-RU"/>
        </w:rPr>
      </w:pPr>
      <w:r>
        <w:rPr>
          <w:rFonts w:ascii="Times New Roman" w:hAnsi="Times New Roman" w:eastAsia="Times New Roman"/>
          <w:sz w:val="26"/>
          <w:szCs w:val="26"/>
          <w:lang w:bidi="ar-SA" w:eastAsia="ru-RU"/>
        </w:rPr>
      </w:r>
    </w:p>
    <w:p>
      <w:pPr>
        <w:pStyle w:val="Normal"/>
        <w:jc w:val="center"/>
        <w:widowControl/>
        <w:tabs>
          <w:tab w:val="left" w:pos="0" w:leader="none"/>
        </w:tabs>
        <w:rPr>
          <w:rFonts w:ascii="Times New Roman" w:hAnsi="Times New Roman" w:eastAsia="Times New Roman"/>
          <w:sz w:val="26"/>
          <w:szCs w:val="26"/>
          <w:lang w:bidi="ar-SA" w:eastAsia="ru-RU"/>
        </w:rPr>
      </w:pPr>
      <w:r>
        <w:rPr>
          <w:rFonts w:ascii="Times New Roman" w:hAnsi="Times New Roman" w:eastAsia="Times New Roman"/>
          <w:sz w:val="26"/>
          <w:szCs w:val="26"/>
          <w:lang w:bidi="ar-SA" w:eastAsia="ru-RU"/>
        </w:rPr>
      </w:r>
    </w:p>
    <w:p>
      <w:pPr>
        <w:pStyle w:val="Normal"/>
        <w:jc w:val="center"/>
        <w:widowControl/>
        <w:tabs>
          <w:tab w:val="left" w:pos="0" w:leader="none"/>
        </w:tabs>
        <w:rPr>
          <w:rFonts w:ascii="Times New Roman" w:hAnsi="Times New Roman" w:eastAsia="Times New Roman"/>
          <w:sz w:val="26"/>
          <w:szCs w:val="26"/>
          <w:lang w:bidi="ar-SA" w:eastAsia="ru-RU"/>
        </w:rPr>
      </w:pPr>
      <w:r>
        <w:rPr>
          <w:rFonts w:ascii="Times New Roman" w:hAnsi="Times New Roman" w:eastAsia="Times New Roman"/>
          <w:sz w:val="26"/>
          <w:szCs w:val="26"/>
          <w:lang w:bidi="ar-SA" w:eastAsia="ru-RU"/>
        </w:rPr>
      </w:r>
    </w:p>
    <w:sectPr>
      <w:type w:val="nextPage"/>
      <w:pgSz w:w="11906" w:h="16838"/>
      <w:pgMar w:top="1134" w:right="850" w:bottom="993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eeSans">
    <w:panose1 w:val="020B0503020202020204"/>
  </w:font>
  <w:font w:name="Nimbus Sans L">
    <w:panose1 w:val="020B0604020202020204"/>
  </w:font>
  <w:font w:name="Liberation Serif">
    <w:panose1 w:val="02020603050405020304"/>
  </w:font>
  <w:font w:name="Arial CYR">
    <w:panose1 w:val="020B0604020202020204"/>
  </w:font>
  <w:font w:name="Calibri">
    <w:panose1 w:val="020F0502020204030204"/>
  </w:font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DejaVu Sans">
    <w:panose1 w:val="020B06030308040202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suff w:val="tab"/>
      <w:lvlText w:val=""/>
      <w:lvlJc w:val="left"/>
      <w:pPr>
        <w:pStyle w:val="Normal"/>
        <w:ind w:left="360" w:hanging="360"/>
        <w:tabs>
          <w:tab w:val="num" w:pos="0" w:leader="none"/>
        </w:tabs>
      </w:pPr>
      <w:rPr>
        <w:rFonts w:ascii="Symbol" w:hAnsi="Symbol"/>
      </w:r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720" w:hanging="360"/>
        <w:tabs>
          <w:tab w:val="num" w:pos="0" w:leader="none"/>
        </w:tabs>
      </w:pPr>
      <w:rPr>
        <w:rFonts w:ascii="Times New Roman" w:hAnsi="Times New Roman" w:eastAsia="Times New Roman"/>
        <w:sz w:val="26"/>
        <w:szCs w:val="26"/>
        <w:lang w:bidi="ar-SA" w:eastAsia="ar-SA"/>
      </w:rPr>
    </w:lvl>
    <w:lvl w:ilvl="1">
      <w:start w:val="1"/>
      <w:numFmt w:val="decimal"/>
      <w:suff w:val="tab"/>
      <w:lvlText w:val="%1.%2."/>
      <w:lvlJc w:val="left"/>
      <w:pPr>
        <w:pStyle w:val="Normal"/>
        <w:ind w:left="720" w:hanging="360"/>
        <w:tabs>
          <w:tab w:val="num" w:pos="0" w:leader="none"/>
        </w:tabs>
      </w:pPr>
      <w:rPr>
        <w:rFonts w:ascii="Times New Roman" w:hAnsi="Times New Roman" w:eastAsia="Times New Roman"/>
        <w:sz w:val="26"/>
        <w:szCs w:val="26"/>
        <w:lang w:bidi="ar-SA" w:eastAsia="ar-SA"/>
      </w:rPr>
    </w:lvl>
    <w:lvl w:ilvl="2">
      <w:start w:val="1"/>
      <w:numFmt w:val="decimal"/>
      <w:suff w:val="tab"/>
      <w:lvlText w:val="3.%3."/>
      <w:lvlJc w:val="left"/>
      <w:pPr>
        <w:pStyle w:val="Normal"/>
        <w:ind w:left="720" w:hanging="720"/>
        <w:tabs>
          <w:tab w:val="num" w:pos="-360" w:leader="none"/>
        </w:tabs>
      </w:pPr>
      <w:rPr>
        <w:rFonts w:ascii="Times New Roman" w:hAnsi="Times New Roman" w:eastAsia="Times New Roman"/>
        <w:b w:val="false"/>
        <w:bCs/>
        <w:sz w:val="26"/>
        <w:szCs w:val="26"/>
        <w:lang w:bidi="ar-SA" w:eastAsia="ar-SA"/>
      </w:rPr>
    </w:lvl>
    <w:lvl w:ilvl="3">
      <w:start w:val="1"/>
      <w:numFmt w:val="decimal"/>
      <w:suff w:val="tab"/>
      <w:lvlText w:val="%1.%2.%3.%4."/>
      <w:lvlJc w:val="left"/>
      <w:pPr>
        <w:pStyle w:val="Normal"/>
        <w:ind w:left="1080" w:hanging="720"/>
        <w:tabs>
          <w:tab w:val="num" w:pos="0" w:leader="none"/>
        </w:tabs>
      </w:pPr>
      <w:rPr>
        <w:rFonts w:ascii="Times New Roman" w:hAnsi="Times New Roman" w:eastAsia="Times New Roman"/>
        <w:sz w:val="26"/>
        <w:szCs w:val="26"/>
        <w:lang w:bidi="ar-SA" w:eastAsia="ar-SA"/>
      </w:rPr>
    </w:lvl>
    <w:lvl w:ilvl="4">
      <w:start w:val="1"/>
      <w:numFmt w:val="decimal"/>
      <w:suff w:val="tab"/>
      <w:lvlText w:val="%1.%2.%3.%4.%5."/>
      <w:lvlJc w:val="left"/>
      <w:pPr>
        <w:pStyle w:val="Normal"/>
        <w:ind w:left="1440" w:hanging="1080"/>
        <w:tabs>
          <w:tab w:val="num" w:pos="0" w:leader="none"/>
        </w:tabs>
      </w:pPr>
      <w:rPr>
        <w:rFonts w:ascii="Times New Roman" w:hAnsi="Times New Roman" w:eastAsia="Times New Roman"/>
        <w:sz w:val="26"/>
        <w:szCs w:val="26"/>
        <w:lang w:bidi="ar-SA" w:eastAsia="ar-SA"/>
      </w:rPr>
    </w:lvl>
    <w:lvl w:ilvl="5">
      <w:start w:val="1"/>
      <w:numFmt w:val="decimal"/>
      <w:suff w:val="tab"/>
      <w:lvlText w:val="%1.%2.%3.%4.%5.%6."/>
      <w:lvlJc w:val="left"/>
      <w:pPr>
        <w:pStyle w:val="Normal"/>
        <w:ind w:left="1440" w:hanging="1080"/>
        <w:tabs>
          <w:tab w:val="num" w:pos="0" w:leader="none"/>
        </w:tabs>
      </w:pPr>
      <w:rPr>
        <w:rFonts w:ascii="Times New Roman" w:hAnsi="Times New Roman" w:eastAsia="Times New Roman"/>
        <w:sz w:val="26"/>
        <w:szCs w:val="26"/>
        <w:lang w:bidi="ar-SA" w:eastAsia="ar-SA"/>
      </w:r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1800" w:hanging="1440"/>
        <w:tabs>
          <w:tab w:val="num" w:pos="0" w:leader="none"/>
        </w:tabs>
      </w:pPr>
      <w:rPr>
        <w:rFonts w:ascii="Times New Roman" w:hAnsi="Times New Roman" w:eastAsia="Times New Roman"/>
        <w:sz w:val="26"/>
        <w:szCs w:val="26"/>
        <w:lang w:bidi="ar-SA" w:eastAsia="ar-SA"/>
      </w:r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1800" w:hanging="1440"/>
        <w:tabs>
          <w:tab w:val="num" w:pos="0" w:leader="none"/>
        </w:tabs>
      </w:pPr>
      <w:rPr>
        <w:rFonts w:ascii="Times New Roman" w:hAnsi="Times New Roman" w:eastAsia="Times New Roman"/>
        <w:sz w:val="26"/>
        <w:szCs w:val="26"/>
        <w:lang w:bidi="ar-SA" w:eastAsia="ar-SA"/>
      </w:r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2160" w:hanging="1800"/>
        <w:tabs>
          <w:tab w:val="num" w:pos="0" w:leader="none"/>
        </w:tabs>
      </w:pPr>
      <w:rPr>
        <w:rFonts w:ascii="Times New Roman" w:hAnsi="Times New Roman" w:eastAsia="Times New Roman"/>
        <w:sz w:val="26"/>
        <w:szCs w:val="26"/>
        <w:lang w:bidi="ar-SA" w:eastAsia="ar-SA"/>
      </w:r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360" w:hanging="360"/>
        <w:tabs>
          <w:tab w:val="num" w:pos="-360" w:leader="none"/>
        </w:tabs>
      </w:pPr>
      <w:rPr>
        <w:rFonts w:ascii="Times New Roman" w:hAnsi="Times New Roman"/>
        <w:sz w:val="26"/>
        <w:szCs w:val="26"/>
      </w:rPr>
    </w:lvl>
    <w:lvl w:ilvl="1">
      <w:start w:val="1"/>
      <w:numFmt w:val="decimal"/>
      <w:suff w:val="tab"/>
      <w:lvlText w:val="6.%2."/>
      <w:lvlJc w:val="left"/>
      <w:pPr>
        <w:pStyle w:val="Normal"/>
        <w:ind w:left="360" w:hanging="360"/>
        <w:tabs>
          <w:tab w:val="num" w:pos="-360" w:leader="none"/>
        </w:tabs>
      </w:pPr>
      <w:rPr>
        <w:rFonts w:ascii="Times New Roman" w:hAnsi="Times New Roman"/>
        <w:sz w:val="26"/>
        <w:szCs w:val="26"/>
      </w:rPr>
    </w:lvl>
    <w:lvl w:ilvl="2">
      <w:start w:val="1"/>
      <w:numFmt w:val="decimal"/>
      <w:suff w:val="tab"/>
      <w:lvlText w:val="7.%3."/>
      <w:lvlJc w:val="left"/>
      <w:pPr>
        <w:pStyle w:val="Normal"/>
        <w:ind w:left="360" w:hanging="720"/>
        <w:tabs>
          <w:tab w:val="num" w:pos="-720" w:leader="none"/>
        </w:tabs>
      </w:pPr>
      <w:rPr>
        <w:rFonts w:ascii="Times New Roman" w:hAnsi="Times New Roman"/>
        <w:sz w:val="26"/>
        <w:szCs w:val="26"/>
      </w:rPr>
    </w:lvl>
    <w:lvl w:ilvl="3">
      <w:start w:val="1"/>
      <w:numFmt w:val="decimal"/>
      <w:suff w:val="tab"/>
      <w:lvlText w:val="%1.%2.%3.%4."/>
      <w:lvlJc w:val="left"/>
      <w:pPr>
        <w:pStyle w:val="Normal"/>
        <w:ind w:left="720" w:hanging="720"/>
        <w:tabs>
          <w:tab w:val="num" w:pos="-360" w:leader="none"/>
        </w:tabs>
      </w:pPr>
      <w:rPr>
        <w:rFonts w:ascii="Times New Roman" w:hAnsi="Times New Roman"/>
        <w:sz w:val="26"/>
        <w:szCs w:val="26"/>
      </w:rPr>
    </w:lvl>
    <w:lvl w:ilvl="4">
      <w:start w:val="1"/>
      <w:numFmt w:val="decimal"/>
      <w:suff w:val="tab"/>
      <w:lvlText w:val="%1.%2.%3.%4.%5."/>
      <w:lvlJc w:val="left"/>
      <w:pPr>
        <w:pStyle w:val="Normal"/>
        <w:ind w:left="1080" w:hanging="1080"/>
        <w:tabs>
          <w:tab w:val="num" w:pos="-360" w:leader="none"/>
        </w:tabs>
      </w:pPr>
      <w:rPr>
        <w:rFonts w:ascii="Times New Roman" w:hAnsi="Times New Roman"/>
        <w:sz w:val="26"/>
        <w:szCs w:val="26"/>
      </w:rPr>
    </w:lvl>
    <w:lvl w:ilvl="5">
      <w:start w:val="1"/>
      <w:numFmt w:val="decimal"/>
      <w:suff w:val="tab"/>
      <w:lvlText w:val="%1.%2.%3.%4.%5.%6."/>
      <w:lvlJc w:val="left"/>
      <w:pPr>
        <w:pStyle w:val="Normal"/>
        <w:ind w:left="1080" w:hanging="1080"/>
        <w:tabs>
          <w:tab w:val="num" w:pos="-360" w:leader="none"/>
        </w:tabs>
      </w:pPr>
      <w:rPr>
        <w:rFonts w:ascii="Times New Roman" w:hAnsi="Times New Roman"/>
        <w:sz w:val="26"/>
        <w:szCs w:val="26"/>
      </w:r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1440" w:hanging="1440"/>
        <w:tabs>
          <w:tab w:val="num" w:pos="-360" w:leader="none"/>
        </w:tabs>
      </w:pPr>
      <w:rPr>
        <w:rFonts w:ascii="Times New Roman" w:hAnsi="Times New Roman"/>
        <w:sz w:val="26"/>
        <w:szCs w:val="26"/>
      </w:r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1440" w:hanging="1440"/>
        <w:tabs>
          <w:tab w:val="num" w:pos="-360" w:leader="none"/>
        </w:tabs>
      </w:pPr>
      <w:rPr>
        <w:rFonts w:ascii="Times New Roman" w:hAnsi="Times New Roman"/>
        <w:sz w:val="26"/>
        <w:szCs w:val="26"/>
      </w:r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1800" w:hanging="1800"/>
        <w:tabs>
          <w:tab w:val="num" w:pos="-360" w:leader="none"/>
        </w:tabs>
      </w:pPr>
      <w:rPr>
        <w:rFonts w:ascii="Times New Roman" w:hAnsi="Times New Roman"/>
        <w:sz w:val="26"/>
        <w:szCs w:val="26"/>
      </w:rPr>
    </w:lvl>
  </w:abstractNum>
  <w:abstractNum w:abstractNumId="3">
    <w:multiLevelType w:val="hybridMultilevel"/>
    <w:lvl w:ilvl="0">
      <w:start w:val="1"/>
      <w:numFmt w:val="decimal"/>
      <w:suff w:val="tab"/>
      <w:lvlText w:val="1.%1."/>
      <w:lvlJc w:val="left"/>
      <w:pPr>
        <w:pStyle w:val="Normal"/>
        <w:ind w:left="360" w:hanging="360"/>
        <w:tabs>
          <w:tab w:val="num" w:pos="0" w:leader="none"/>
        </w:tabs>
      </w:pPr>
      <w:rPr>
        <w:rFonts w:ascii="Times New Roman" w:hAnsi="Times New Roman" w:eastAsia="Times New Roman"/>
        <w:b w:val="false"/>
        <w:sz w:val="26"/>
        <w:szCs w:val="26"/>
        <w:lang w:bidi="ar-SA" w:eastAsia="ar-SA"/>
      </w:rPr>
    </w:lvl>
    <w:lvl w:ilvl="1">
      <w:start w:val="1"/>
      <w:numFmt w:val="decimal"/>
      <w:suff w:val="tab"/>
      <w:lvlText w:val="%1.%2."/>
      <w:lvlJc w:val="left"/>
      <w:pPr>
        <w:pStyle w:val="Normal"/>
        <w:ind w:left="792" w:hanging="432"/>
        <w:tabs>
          <w:tab w:val="num" w:pos="0" w:leader="none"/>
        </w:tabs>
      </w:pPr>
      <w:rPr>
        <w:rFonts w:ascii="Times New Roman" w:hAnsi="Times New Roman" w:eastAsia="Times New Roman"/>
        <w:sz w:val="26"/>
        <w:szCs w:val="26"/>
        <w:lang w:bidi="ar-SA" w:eastAsia="ar-SA"/>
      </w:rPr>
    </w:lvl>
    <w:lvl w:ilvl="2">
      <w:start w:val="1"/>
      <w:numFmt w:val="decimal"/>
      <w:suff w:val="tab"/>
      <w:lvlText w:val="%1.%2.%3."/>
      <w:lvlJc w:val="left"/>
      <w:pPr>
        <w:pStyle w:val="Normal"/>
        <w:ind w:left="1224" w:hanging="504"/>
        <w:tabs>
          <w:tab w:val="num" w:pos="0" w:leader="none"/>
        </w:tabs>
      </w:pPr>
      <w:rPr>
        <w:rFonts w:ascii="Times New Roman" w:hAnsi="Times New Roman" w:eastAsia="Times New Roman"/>
        <w:sz w:val="26"/>
        <w:szCs w:val="26"/>
        <w:lang w:bidi="ar-SA" w:eastAsia="ar-SA"/>
      </w:rPr>
    </w:lvl>
    <w:lvl w:ilvl="3">
      <w:start w:val="1"/>
      <w:numFmt w:val="decimal"/>
      <w:suff w:val="tab"/>
      <w:lvlText w:val="%1.%2.%3.%4."/>
      <w:lvlJc w:val="left"/>
      <w:pPr>
        <w:pStyle w:val="Normal"/>
        <w:ind w:left="1728" w:hanging="648"/>
        <w:tabs>
          <w:tab w:val="num" w:pos="0" w:leader="none"/>
        </w:tabs>
      </w:pPr>
      <w:rPr>
        <w:rFonts w:ascii="Times New Roman" w:hAnsi="Times New Roman" w:eastAsia="Times New Roman"/>
        <w:sz w:val="26"/>
        <w:szCs w:val="26"/>
        <w:lang w:bidi="ar-SA" w:eastAsia="ar-SA"/>
      </w:rPr>
    </w:lvl>
    <w:lvl w:ilvl="4">
      <w:start w:val="1"/>
      <w:numFmt w:val="decimal"/>
      <w:suff w:val="tab"/>
      <w:lvlText w:val="%1.%2.%3.%4.%5."/>
      <w:lvlJc w:val="left"/>
      <w:pPr>
        <w:pStyle w:val="Normal"/>
        <w:ind w:left="2232" w:hanging="792"/>
        <w:tabs>
          <w:tab w:val="num" w:pos="0" w:leader="none"/>
        </w:tabs>
      </w:pPr>
      <w:rPr>
        <w:rFonts w:ascii="Times New Roman" w:hAnsi="Times New Roman" w:eastAsia="Times New Roman"/>
        <w:sz w:val="26"/>
        <w:szCs w:val="26"/>
        <w:lang w:bidi="ar-SA" w:eastAsia="ar-SA"/>
      </w:rPr>
    </w:lvl>
    <w:lvl w:ilvl="5">
      <w:start w:val="1"/>
      <w:numFmt w:val="decimal"/>
      <w:suff w:val="tab"/>
      <w:lvlText w:val="%1.%2.%3.%4.%5.%6."/>
      <w:lvlJc w:val="left"/>
      <w:pPr>
        <w:pStyle w:val="Normal"/>
        <w:ind w:left="2736" w:hanging="936"/>
        <w:tabs>
          <w:tab w:val="num" w:pos="0" w:leader="none"/>
        </w:tabs>
      </w:pPr>
      <w:rPr>
        <w:rFonts w:ascii="Times New Roman" w:hAnsi="Times New Roman" w:eastAsia="Times New Roman"/>
        <w:sz w:val="26"/>
        <w:szCs w:val="26"/>
        <w:lang w:bidi="ar-SA" w:eastAsia="ar-SA"/>
      </w:r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3240" w:hanging="1080"/>
        <w:tabs>
          <w:tab w:val="num" w:pos="0" w:leader="none"/>
        </w:tabs>
      </w:pPr>
      <w:rPr>
        <w:rFonts w:ascii="Times New Roman" w:hAnsi="Times New Roman" w:eastAsia="Times New Roman"/>
        <w:sz w:val="26"/>
        <w:szCs w:val="26"/>
        <w:lang w:bidi="ar-SA" w:eastAsia="ar-SA"/>
      </w:r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3744" w:hanging="1224"/>
        <w:tabs>
          <w:tab w:val="num" w:pos="0" w:leader="none"/>
        </w:tabs>
      </w:pPr>
      <w:rPr>
        <w:rFonts w:ascii="Times New Roman" w:hAnsi="Times New Roman" w:eastAsia="Times New Roman"/>
        <w:sz w:val="26"/>
        <w:szCs w:val="26"/>
        <w:lang w:bidi="ar-SA" w:eastAsia="ar-SA"/>
      </w:r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4320" w:hanging="1440"/>
        <w:tabs>
          <w:tab w:val="num" w:pos="0" w:leader="none"/>
        </w:tabs>
      </w:pPr>
      <w:rPr>
        <w:rFonts w:ascii="Times New Roman" w:hAnsi="Times New Roman" w:eastAsia="Times New Roman"/>
        <w:sz w:val="26"/>
        <w:szCs w:val="26"/>
        <w:lang w:bidi="ar-SA" w:eastAsia="ar-SA"/>
      </w:rPr>
    </w:lvl>
  </w:abstractNum>
  <w:abstractNum w:abstractNumId="4">
    <w:multiLevelType w:val="hybridMultilevel"/>
    <w:lvl w:ilvl="0">
      <w:start w:val="1"/>
      <w:numFmt w:val="bullet"/>
      <w:suff w:val="tab"/>
      <w:lvlText w:val="-"/>
      <w:lvlJc w:val="left"/>
      <w:pPr>
        <w:pStyle w:val="Normal"/>
        <w:ind w:left="396" w:hanging="360"/>
        <w:tabs>
          <w:tab w:val="num" w:pos="0" w:leader="none"/>
        </w:tabs>
      </w:pPr>
      <w:rPr>
        <w:rFonts w:ascii="Times New Roman" w:hAnsi="Times New Roman"/>
        <w:color w:val="000000"/>
        <w:sz w:val="26"/>
        <w:szCs w:val="26"/>
        <w:lang w:bidi="ar-SA" w:eastAsia="ar-SA"/>
      </w:rPr>
    </w:lvl>
  </w:abstractNum>
  <w:abstractNum w:abstractNumId="5">
    <w:multiLevelType w:val="hybridMultilevel"/>
    <w:lvl w:ilvl="0">
      <w:start w:val="1"/>
      <w:numFmt w:val="decimal"/>
      <w:suff w:val="nothing"/>
      <w:lvlText w:val=""/>
      <w:lvlJc w:val="left"/>
      <w:pPr>
        <w:pStyle w:val="Normal"/>
        <w:ind w:left="432" w:hanging="432"/>
        <w:tabs>
          <w:tab w:val="num" w:pos="0" w:leader="none"/>
        </w:tabs>
      </w:pPr>
    </w:lvl>
    <w:lvl w:ilvl="1">
      <w:start w:val="1"/>
      <w:numFmt w:val="decimal"/>
      <w:suff w:val="nothing"/>
      <w:lvlText w:val=""/>
      <w:lvlJc w:val="left"/>
      <w:pPr>
        <w:pStyle w:val="Normal"/>
        <w:ind w:left="576" w:hanging="576"/>
        <w:tabs>
          <w:tab w:val="num" w:pos="0" w:leader="none"/>
        </w:tabs>
      </w:pPr>
    </w:lvl>
    <w:lvl w:ilvl="2">
      <w:start w:val="1"/>
      <w:numFmt w:val="decimal"/>
      <w:suff w:val="nothing"/>
      <w:lvlText w:val=""/>
      <w:lvlJc w:val="left"/>
      <w:pPr>
        <w:pStyle w:val="Normal"/>
        <w:ind w:left="720" w:hanging="720"/>
        <w:tabs>
          <w:tab w:val="num" w:pos="0" w:leader="none"/>
        </w:tabs>
      </w:pPr>
    </w:lvl>
    <w:lvl w:ilvl="3">
      <w:start w:val="1"/>
      <w:numFmt w:val="decimal"/>
      <w:suff w:val="nothing"/>
      <w:lvlText w:val=""/>
      <w:lvlJc w:val="left"/>
      <w:pPr>
        <w:pStyle w:val="Normal"/>
        <w:ind w:left="864" w:hanging="864"/>
        <w:tabs>
          <w:tab w:val="num" w:pos="0" w:leader="none"/>
        </w:tabs>
      </w:pPr>
    </w:lvl>
    <w:lvl w:ilvl="4">
      <w:start w:val="1"/>
      <w:numFmt w:val="decimal"/>
      <w:suff w:val="nothing"/>
      <w:lvlText w:val=""/>
      <w:lvlJc w:val="left"/>
      <w:pPr>
        <w:pStyle w:val="Normal"/>
        <w:ind w:left="1008" w:hanging="1008"/>
        <w:tabs>
          <w:tab w:val="num" w:pos="0" w:leader="none"/>
        </w:tabs>
      </w:pPr>
    </w:lvl>
    <w:lvl w:ilvl="5">
      <w:start w:val="1"/>
      <w:numFmt w:val="decimal"/>
      <w:suff w:val="nothing"/>
      <w:lvlText w:val=""/>
      <w:lvlJc w:val="left"/>
      <w:pPr>
        <w:pStyle w:val="Normal"/>
        <w:ind w:left="1152" w:hanging="1152"/>
        <w:tabs>
          <w:tab w:val="num" w:pos="0" w:leader="none"/>
        </w:tabs>
      </w:pPr>
    </w:lvl>
    <w:lvl w:ilvl="6">
      <w:start w:val="1"/>
      <w:numFmt w:val="decimal"/>
      <w:suff w:val="nothing"/>
      <w:lvlText w:val=""/>
      <w:lvlJc w:val="left"/>
      <w:pPr>
        <w:pStyle w:val="Normal"/>
        <w:ind w:left="1296" w:hanging="1296"/>
        <w:tabs>
          <w:tab w:val="num" w:pos="0" w:leader="none"/>
        </w:tabs>
      </w:pPr>
    </w:lvl>
    <w:lvl w:ilvl="7">
      <w:start w:val="1"/>
      <w:numFmt w:val="decimal"/>
      <w:suff w:val="nothing"/>
      <w:lvlText w:val=""/>
      <w:lvlJc w:val="left"/>
      <w:pPr>
        <w:pStyle w:val="Normal"/>
        <w:ind w:left="1440" w:hanging="1440"/>
        <w:tabs>
          <w:tab w:val="num" w:pos="0" w:leader="none"/>
        </w:tabs>
      </w:pPr>
    </w:lvl>
    <w:lvl w:ilvl="8">
      <w:start w:val="1"/>
      <w:numFmt w:val="decimal"/>
      <w:suff w:val="nothing"/>
      <w:lvlText w:val=""/>
      <w:lvlJc w:val="left"/>
      <w:pPr>
        <w:pStyle w:val="Normal"/>
        <w:ind w:left="1584" w:hanging="1584"/>
        <w:tabs>
          <w:tab w:val="num" w:pos="0" w:leader="none"/>
        </w:tabs>
      </w:pPr>
    </w:lvl>
  </w:abstractNum>
  <w:abstractNum w:abstractNumId="6">
    <w:multiLevelType w:val="hybridMultilevel"/>
    <w:lvl w:ilvl="0">
      <w:start w:val="1"/>
      <w:numFmt w:val="bullet"/>
      <w:suff w:val="tab"/>
      <w:lvlText w:val=""/>
      <w:lvlJc w:val="left"/>
      <w:pPr>
        <w:pStyle w:val="Normal"/>
        <w:ind w:left="1080" w:hanging="360"/>
        <w:tabs>
          <w:tab w:val="num" w:pos="0" w:leader="none"/>
        </w:tabs>
      </w:pPr>
      <w:rPr>
        <w:rFonts w:ascii="Symbol" w:hAnsi="Symbol"/>
      </w:rPr>
    </w:lvl>
  </w:abstractNum>
  <w:abstractNum w:abstractNumId="7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495" w:hanging="360"/>
        <w:tabs>
          <w:tab w:val="num" w:pos="1495" w:leader="none"/>
        </w:tabs>
      </w:pPr>
    </w:lvl>
    <w:lvl w:ilvl="1">
      <w:start w:val="1"/>
      <w:numFmt w:val="decimal"/>
      <w:suff w:val="tab"/>
      <w:lvlText w:val="%2."/>
      <w:lvlJc w:val="left"/>
      <w:pPr>
        <w:pStyle w:val="Normal"/>
        <w:ind w:left="1855" w:hanging="360"/>
        <w:tabs>
          <w:tab w:val="num" w:pos="1855" w:leader="none"/>
        </w:tabs>
      </w:pPr>
    </w:lvl>
    <w:lvl w:ilvl="2">
      <w:start w:val="1"/>
      <w:numFmt w:val="decimal"/>
      <w:suff w:val="tab"/>
      <w:lvlText w:val="%3."/>
      <w:lvlJc w:val="left"/>
      <w:pPr>
        <w:pStyle w:val="Normal"/>
        <w:ind w:left="2215" w:hanging="360"/>
        <w:tabs>
          <w:tab w:val="num" w:pos="2215" w:leader="none"/>
        </w:tabs>
      </w:pPr>
    </w:lvl>
    <w:lvl w:ilvl="3">
      <w:start w:val="1"/>
      <w:numFmt w:val="decimal"/>
      <w:suff w:val="tab"/>
      <w:lvlText w:val="%4."/>
      <w:lvlJc w:val="left"/>
      <w:pPr>
        <w:pStyle w:val="Normal"/>
        <w:ind w:left="2575" w:hanging="360"/>
        <w:tabs>
          <w:tab w:val="num" w:pos="2575" w:leader="none"/>
        </w:tabs>
      </w:pPr>
    </w:lvl>
    <w:lvl w:ilvl="4">
      <w:start w:val="1"/>
      <w:numFmt w:val="decimal"/>
      <w:suff w:val="tab"/>
      <w:lvlText w:val="%5."/>
      <w:lvlJc w:val="left"/>
      <w:pPr>
        <w:pStyle w:val="Normal"/>
        <w:ind w:left="2935" w:hanging="360"/>
        <w:tabs>
          <w:tab w:val="num" w:pos="2935" w:leader="none"/>
        </w:tabs>
      </w:pPr>
    </w:lvl>
    <w:lvl w:ilvl="5">
      <w:start w:val="1"/>
      <w:numFmt w:val="decimal"/>
      <w:suff w:val="tab"/>
      <w:lvlText w:val="%6."/>
      <w:lvlJc w:val="left"/>
      <w:pPr>
        <w:pStyle w:val="Normal"/>
        <w:ind w:left="3295" w:hanging="360"/>
        <w:tabs>
          <w:tab w:val="num" w:pos="3295" w:leader="none"/>
        </w:tabs>
      </w:pPr>
    </w:lvl>
    <w:lvl w:ilvl="6">
      <w:start w:val="1"/>
      <w:numFmt w:val="decimal"/>
      <w:suff w:val="tab"/>
      <w:lvlText w:val="%7."/>
      <w:lvlJc w:val="left"/>
      <w:pPr>
        <w:pStyle w:val="Normal"/>
        <w:ind w:left="3655" w:hanging="360"/>
        <w:tabs>
          <w:tab w:val="num" w:pos="3655" w:leader="none"/>
        </w:tabs>
      </w:pPr>
    </w:lvl>
    <w:lvl w:ilvl="7">
      <w:start w:val="1"/>
      <w:numFmt w:val="decimal"/>
      <w:suff w:val="tab"/>
      <w:lvlText w:val="%8."/>
      <w:lvlJc w:val="left"/>
      <w:pPr>
        <w:pStyle w:val="Normal"/>
        <w:ind w:left="4015" w:hanging="360"/>
        <w:tabs>
          <w:tab w:val="num" w:pos="4015" w:leader="none"/>
        </w:tabs>
      </w:pPr>
    </w:lvl>
    <w:lvl w:ilvl="8">
      <w:start w:val="1"/>
      <w:numFmt w:val="decimal"/>
      <w:suff w:val="tab"/>
      <w:lvlText w:val="%9."/>
      <w:lvlJc w:val="left"/>
      <w:pPr>
        <w:pStyle w:val="Normal"/>
        <w:ind w:left="4375" w:hanging="360"/>
        <w:tabs>
          <w:tab w:val="num" w:pos="4375" w:leader="none"/>
        </w:tabs>
      </w:pPr>
    </w:lvl>
  </w:abstractNum>
  <w:abstractNum w:abstractNumId="8">
    <w:multiLevelType w:val="hybridMultilevel"/>
    <w:lvl w:ilvl="0">
      <w:start w:val="1"/>
      <w:numFmt w:val="decimal"/>
      <w:suff w:val="nothing"/>
      <w:lvlText w:val=""/>
      <w:lvlJc w:val="left"/>
      <w:pPr>
        <w:pStyle w:val="Normal"/>
        <w:ind w:left="0" w:firstLine="0"/>
        <w:tabs>
          <w:tab w:val="num" w:pos="0" w:leader="none"/>
        </w:tabs>
      </w:pPr>
    </w:lvl>
    <w:lvl w:ilvl="1">
      <w:start w:val="1"/>
      <w:numFmt w:val="decimal"/>
      <w:suff w:val="nothing"/>
      <w:lvlText w:val=""/>
      <w:lvlJc w:val="left"/>
      <w:pPr>
        <w:pStyle w:val="Normal"/>
        <w:ind w:left="0" w:firstLine="0"/>
        <w:tabs>
          <w:tab w:val="num" w:pos="0" w:leader="none"/>
        </w:tabs>
      </w:pPr>
    </w:lvl>
    <w:lvl w:ilvl="2">
      <w:start w:val="1"/>
      <w:numFmt w:val="decimal"/>
      <w:suff w:val="nothing"/>
      <w:lvlText w:val=""/>
      <w:lvlJc w:val="left"/>
      <w:pPr>
        <w:pStyle w:val="Normal"/>
        <w:ind w:left="0" w:firstLine="0"/>
        <w:tabs>
          <w:tab w:val="num" w:pos="0" w:leader="none"/>
        </w:tabs>
      </w:pPr>
    </w:lvl>
    <w:lvl w:ilvl="3">
      <w:start w:val="1"/>
      <w:numFmt w:val="decimal"/>
      <w:suff w:val="nothing"/>
      <w:lvlText w:val=""/>
      <w:lvlJc w:val="left"/>
      <w:pPr>
        <w:pStyle w:val="Normal"/>
        <w:ind w:left="0" w:firstLine="0"/>
        <w:tabs>
          <w:tab w:val="num" w:pos="0" w:leader="none"/>
        </w:tabs>
      </w:pPr>
    </w:lvl>
    <w:lvl w:ilvl="4">
      <w:start w:val="1"/>
      <w:numFmt w:val="decimal"/>
      <w:suff w:val="nothing"/>
      <w:lvlText w:val=""/>
      <w:lvlJc w:val="left"/>
      <w:pPr>
        <w:pStyle w:val="Normal"/>
        <w:ind w:left="0" w:firstLine="0"/>
        <w:tabs>
          <w:tab w:val="num" w:pos="0" w:leader="none"/>
        </w:tabs>
      </w:pPr>
    </w:lvl>
    <w:lvl w:ilvl="5">
      <w:start w:val="1"/>
      <w:numFmt w:val="decimal"/>
      <w:suff w:val="nothing"/>
      <w:lvlText w:val=""/>
      <w:lvlJc w:val="left"/>
      <w:pPr>
        <w:pStyle w:val="Normal"/>
        <w:ind w:left="0" w:firstLine="0"/>
        <w:tabs>
          <w:tab w:val="num" w:pos="0" w:leader="none"/>
        </w:tabs>
      </w:pPr>
    </w:lvl>
    <w:lvl w:ilvl="6">
      <w:start w:val="1"/>
      <w:numFmt w:val="decimal"/>
      <w:suff w:val="nothing"/>
      <w:lvlText w:val=""/>
      <w:lvlJc w:val="left"/>
      <w:pPr>
        <w:pStyle w:val="Normal"/>
        <w:ind w:left="0" w:firstLine="0"/>
        <w:tabs>
          <w:tab w:val="num" w:pos="0" w:leader="none"/>
        </w:tabs>
      </w:pPr>
    </w:lvl>
    <w:lvl w:ilvl="7">
      <w:start w:val="1"/>
      <w:numFmt w:val="decimal"/>
      <w:suff w:val="nothing"/>
      <w:lvlText w:val=""/>
      <w:lvlJc w:val="left"/>
      <w:pPr>
        <w:pStyle w:val="Normal"/>
        <w:ind w:left="0" w:firstLine="0"/>
        <w:tabs>
          <w:tab w:val="num" w:pos="0" w:leader="none"/>
        </w:tabs>
      </w:pPr>
    </w:lvl>
    <w:lvl w:ilvl="8">
      <w:start w:val="1"/>
      <w:numFmt w:val="decimal"/>
      <w:suff w:val="nothing"/>
      <w:lvlText w:val=""/>
      <w:lvlJc w:val="left"/>
      <w:pPr>
        <w:pStyle w:val="Normal"/>
        <w:ind w:left="0" w:firstLine="0"/>
        <w:tabs>
          <w:tab w:val="num" w:pos="0" w:leader="none"/>
        </w:tabs>
      </w:pPr>
    </w:lvl>
  </w:abstractNum>
  <w:abstractNum w:abstractNumId="9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360" w:hanging="360"/>
        <w:tabs>
          <w:tab w:val="num" w:pos="-360" w:leader="none"/>
        </w:tabs>
      </w:pPr>
      <w:rPr>
        <w:rFonts w:ascii="Times New Roman" w:hAnsi="Times New Roman"/>
        <w:sz w:val="26"/>
        <w:szCs w:val="26"/>
      </w:rPr>
    </w:lvl>
    <w:lvl w:ilvl="1">
      <w:start w:val="1"/>
      <w:numFmt w:val="decimal"/>
      <w:suff w:val="tab"/>
      <w:lvlText w:val="6.%2."/>
      <w:lvlJc w:val="left"/>
      <w:pPr>
        <w:pStyle w:val="Normal"/>
        <w:ind w:left="360" w:hanging="360"/>
        <w:tabs>
          <w:tab w:val="num" w:pos="-360" w:leader="none"/>
        </w:tabs>
      </w:pPr>
      <w:rPr>
        <w:rFonts w:ascii="Times New Roman" w:hAnsi="Times New Roman"/>
        <w:sz w:val="26"/>
        <w:szCs w:val="26"/>
      </w:rPr>
    </w:lvl>
    <w:lvl w:ilvl="2">
      <w:start w:val="1"/>
      <w:numFmt w:val="decimal"/>
      <w:suff w:val="tab"/>
      <w:lvlText w:val="7.%3."/>
      <w:lvlJc w:val="left"/>
      <w:pPr>
        <w:pStyle w:val="Normal"/>
        <w:ind w:left="360" w:hanging="720"/>
        <w:tabs>
          <w:tab w:val="num" w:pos="-720" w:leader="none"/>
        </w:tabs>
      </w:pPr>
      <w:rPr>
        <w:rFonts w:ascii="Times New Roman" w:hAnsi="Times New Roman"/>
        <w:sz w:val="26"/>
        <w:szCs w:val="26"/>
      </w:rPr>
    </w:lvl>
    <w:lvl w:ilvl="3">
      <w:start w:val="1"/>
      <w:numFmt w:val="decimal"/>
      <w:suff w:val="tab"/>
      <w:lvlText w:val="%1.%2.%3.%4."/>
      <w:lvlJc w:val="left"/>
      <w:pPr>
        <w:pStyle w:val="Normal"/>
        <w:ind w:left="720" w:hanging="720"/>
        <w:tabs>
          <w:tab w:val="num" w:pos="-360" w:leader="none"/>
        </w:tabs>
      </w:pPr>
      <w:rPr>
        <w:rFonts w:ascii="Times New Roman" w:hAnsi="Times New Roman"/>
        <w:sz w:val="26"/>
        <w:szCs w:val="26"/>
      </w:rPr>
    </w:lvl>
    <w:lvl w:ilvl="4">
      <w:start w:val="1"/>
      <w:numFmt w:val="decimal"/>
      <w:suff w:val="tab"/>
      <w:lvlText w:val="%1.%2.%3.%4.%5."/>
      <w:lvlJc w:val="left"/>
      <w:pPr>
        <w:pStyle w:val="Normal"/>
        <w:ind w:left="1080" w:hanging="1080"/>
        <w:tabs>
          <w:tab w:val="num" w:pos="-360" w:leader="none"/>
        </w:tabs>
      </w:pPr>
      <w:rPr>
        <w:rFonts w:ascii="Times New Roman" w:hAnsi="Times New Roman"/>
        <w:sz w:val="26"/>
        <w:szCs w:val="26"/>
      </w:rPr>
    </w:lvl>
    <w:lvl w:ilvl="5">
      <w:start w:val="1"/>
      <w:numFmt w:val="decimal"/>
      <w:suff w:val="tab"/>
      <w:lvlText w:val="%1.%2.%3.%4.%5.%6."/>
      <w:lvlJc w:val="left"/>
      <w:pPr>
        <w:pStyle w:val="Normal"/>
        <w:ind w:left="1080" w:hanging="1080"/>
        <w:tabs>
          <w:tab w:val="num" w:pos="-360" w:leader="none"/>
        </w:tabs>
      </w:pPr>
      <w:rPr>
        <w:rFonts w:ascii="Times New Roman" w:hAnsi="Times New Roman"/>
        <w:sz w:val="26"/>
        <w:szCs w:val="26"/>
      </w:r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1440" w:hanging="1440"/>
        <w:tabs>
          <w:tab w:val="num" w:pos="-360" w:leader="none"/>
        </w:tabs>
      </w:pPr>
      <w:rPr>
        <w:rFonts w:ascii="Times New Roman" w:hAnsi="Times New Roman"/>
        <w:sz w:val="26"/>
        <w:szCs w:val="26"/>
      </w:r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1440" w:hanging="1440"/>
        <w:tabs>
          <w:tab w:val="num" w:pos="-360" w:leader="none"/>
        </w:tabs>
      </w:pPr>
      <w:rPr>
        <w:rFonts w:ascii="Times New Roman" w:hAnsi="Times New Roman"/>
        <w:sz w:val="26"/>
        <w:szCs w:val="26"/>
      </w:r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1800" w:hanging="1800"/>
        <w:tabs>
          <w:tab w:val="num" w:pos="-360" w:leader="none"/>
        </w:tabs>
      </w:pPr>
      <w:rPr>
        <w:rFonts w:ascii="Times New Roman" w:hAnsi="Times New Roman"/>
        <w:sz w:val="26"/>
        <w:szCs w:val="26"/>
      </w:rPr>
    </w:lvl>
  </w:abstractNum>
  <w:abstractNum w:abstractNumId="10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360" w:hanging="360"/>
        <w:tabs>
          <w:tab w:val="num" w:pos="-360" w:leader="none"/>
        </w:tabs>
      </w:pPr>
      <w:rPr>
        <w:rFonts w:ascii="Times New Roman" w:hAnsi="Times New Roman"/>
        <w:sz w:val="26"/>
        <w:szCs w:val="26"/>
      </w:rPr>
    </w:lvl>
    <w:lvl w:ilvl="1">
      <w:start w:val="1"/>
      <w:numFmt w:val="decimal"/>
      <w:suff w:val="tab"/>
      <w:lvlText w:val="6.%2."/>
      <w:lvlJc w:val="left"/>
      <w:pPr>
        <w:pStyle w:val="Normal"/>
        <w:ind w:left="360" w:hanging="360"/>
        <w:tabs>
          <w:tab w:val="num" w:pos="-360" w:leader="none"/>
        </w:tabs>
      </w:pPr>
      <w:rPr>
        <w:rFonts w:ascii="Times New Roman" w:hAnsi="Times New Roman"/>
        <w:sz w:val="26"/>
        <w:szCs w:val="26"/>
      </w:rPr>
    </w:lvl>
    <w:lvl w:ilvl="2">
      <w:start w:val="1"/>
      <w:numFmt w:val="decimal"/>
      <w:suff w:val="tab"/>
      <w:lvlText w:val="7.%3."/>
      <w:lvlJc w:val="left"/>
      <w:pPr>
        <w:pStyle w:val="Normal"/>
        <w:ind w:left="360" w:hanging="720"/>
        <w:tabs>
          <w:tab w:val="num" w:pos="-720" w:leader="none"/>
        </w:tabs>
      </w:pPr>
      <w:rPr>
        <w:rFonts w:ascii="Times New Roman" w:hAnsi="Times New Roman"/>
        <w:sz w:val="26"/>
        <w:szCs w:val="26"/>
      </w:rPr>
    </w:lvl>
    <w:lvl w:ilvl="3">
      <w:start w:val="1"/>
      <w:numFmt w:val="decimal"/>
      <w:suff w:val="tab"/>
      <w:lvlText w:val="%1.%2.%3.%4."/>
      <w:lvlJc w:val="left"/>
      <w:pPr>
        <w:pStyle w:val="Normal"/>
        <w:ind w:left="720" w:hanging="720"/>
        <w:tabs>
          <w:tab w:val="num" w:pos="-360" w:leader="none"/>
        </w:tabs>
      </w:pPr>
      <w:rPr>
        <w:rFonts w:ascii="Times New Roman" w:hAnsi="Times New Roman"/>
        <w:sz w:val="26"/>
        <w:szCs w:val="26"/>
      </w:rPr>
    </w:lvl>
    <w:lvl w:ilvl="4">
      <w:start w:val="1"/>
      <w:numFmt w:val="decimal"/>
      <w:suff w:val="tab"/>
      <w:lvlText w:val="%1.%2.%3.%4.%5."/>
      <w:lvlJc w:val="left"/>
      <w:pPr>
        <w:pStyle w:val="Normal"/>
        <w:ind w:left="1080" w:hanging="1080"/>
        <w:tabs>
          <w:tab w:val="num" w:pos="-360" w:leader="none"/>
        </w:tabs>
      </w:pPr>
      <w:rPr>
        <w:rFonts w:ascii="Times New Roman" w:hAnsi="Times New Roman"/>
        <w:sz w:val="26"/>
        <w:szCs w:val="26"/>
      </w:rPr>
    </w:lvl>
    <w:lvl w:ilvl="5">
      <w:start w:val="1"/>
      <w:numFmt w:val="decimal"/>
      <w:suff w:val="tab"/>
      <w:lvlText w:val="%1.%2.%3.%4.%5.%6."/>
      <w:lvlJc w:val="left"/>
      <w:pPr>
        <w:pStyle w:val="Normal"/>
        <w:ind w:left="1080" w:hanging="1080"/>
        <w:tabs>
          <w:tab w:val="num" w:pos="-360" w:leader="none"/>
        </w:tabs>
      </w:pPr>
      <w:rPr>
        <w:rFonts w:ascii="Times New Roman" w:hAnsi="Times New Roman"/>
        <w:sz w:val="26"/>
        <w:szCs w:val="26"/>
      </w:r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1440" w:hanging="1440"/>
        <w:tabs>
          <w:tab w:val="num" w:pos="-360" w:leader="none"/>
        </w:tabs>
      </w:pPr>
      <w:rPr>
        <w:rFonts w:ascii="Times New Roman" w:hAnsi="Times New Roman"/>
        <w:sz w:val="26"/>
        <w:szCs w:val="26"/>
      </w:r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1440" w:hanging="1440"/>
        <w:tabs>
          <w:tab w:val="num" w:pos="-360" w:leader="none"/>
        </w:tabs>
      </w:pPr>
      <w:rPr>
        <w:rFonts w:ascii="Times New Roman" w:hAnsi="Times New Roman"/>
        <w:sz w:val="26"/>
        <w:szCs w:val="26"/>
      </w:r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1800" w:hanging="1800"/>
        <w:tabs>
          <w:tab w:val="num" w:pos="-360" w:leader="none"/>
        </w:tabs>
      </w:pPr>
      <w:rPr>
        <w:rFonts w:ascii="Times New Roman" w:hAnsi="Times New Roman"/>
        <w:sz w:val="26"/>
        <w:szCs w:val="26"/>
      </w:rPr>
    </w:lvl>
  </w:abstractNum>
  <w:abstractNum w:abstractNumId="11">
    <w:multiLevelType w:val="hybridMultilevel"/>
    <w:lvl w:ilvl="0">
      <w:start w:val="1"/>
      <w:numFmt w:val="bullet"/>
      <w:suff w:val="tab"/>
      <w:lvlText w:val=""/>
      <w:lvlJc w:val="left"/>
      <w:pPr>
        <w:pStyle w:val="Normal"/>
        <w:ind w:left="1855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Normal"/>
        <w:ind w:left="2575" w:hanging="360"/>
      </w:pPr>
      <w:rPr>
        <w:rFonts w:ascii="Courier New" w:hAnsi="Courier New"/>
      </w:rPr>
    </w:lvl>
    <w:lvl w:ilvl="2">
      <w:start w:val="1"/>
      <w:numFmt w:val="bullet"/>
      <w:suff w:val="tab"/>
      <w:lvlText w:val=""/>
      <w:lvlJc w:val="left"/>
      <w:pPr>
        <w:pStyle w:val="Normal"/>
        <w:ind w:left="3295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Normal"/>
        <w:ind w:left="4015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ind w:left="4735" w:hanging="360"/>
      </w:pPr>
      <w:rPr>
        <w:rFonts w:ascii="Courier New" w:hAnsi="Courier New"/>
      </w:rPr>
    </w:lvl>
    <w:lvl w:ilvl="5">
      <w:start w:val="1"/>
      <w:numFmt w:val="bullet"/>
      <w:suff w:val="tab"/>
      <w:lvlText w:val=""/>
      <w:lvlJc w:val="left"/>
      <w:pPr>
        <w:pStyle w:val="Normal"/>
        <w:ind w:left="5455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Normal"/>
        <w:ind w:left="6175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ind w:left="6895" w:hanging="360"/>
      </w:pPr>
      <w:rPr>
        <w:rFonts w:ascii="Courier New" w:hAnsi="Courier New"/>
      </w:rPr>
    </w:lvl>
    <w:lvl w:ilvl="8">
      <w:start w:val="1"/>
      <w:numFmt w:val="bullet"/>
      <w:suff w:val="tab"/>
      <w:lvlText w:val=""/>
      <w:lvlJc w:val="left"/>
      <w:pPr>
        <w:pStyle w:val="Normal"/>
        <w:ind w:left="7615" w:hanging="360"/>
      </w:pPr>
      <w:rPr>
        <w:rFonts w:ascii="Wingdings" w:hAnsi="Wingdings"/>
      </w:rPr>
    </w:lvl>
  </w:abstractNum>
  <w:abstractNum w:abstractNumId="12">
    <w:multiLevelType w:val="hybridMultilevel"/>
    <w:lvl w:ilvl="0">
      <w:start w:val="1"/>
      <w:numFmt w:val="bullet"/>
      <w:suff w:val="tab"/>
      <w:lvlText w:val=""/>
      <w:lvlJc w:val="left"/>
      <w:pPr>
        <w:pStyle w:val="Normal"/>
        <w:ind w:left="396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Normal"/>
        <w:ind w:left="1116" w:hanging="360"/>
      </w:pPr>
      <w:rPr>
        <w:rFonts w:ascii="Courier New" w:hAnsi="Courier New"/>
      </w:rPr>
    </w:lvl>
    <w:lvl w:ilvl="2">
      <w:start w:val="1"/>
      <w:numFmt w:val="bullet"/>
      <w:suff w:val="tab"/>
      <w:lvlText w:val=""/>
      <w:lvlJc w:val="left"/>
      <w:pPr>
        <w:pStyle w:val="Normal"/>
        <w:ind w:left="1836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Normal"/>
        <w:ind w:left="2556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ind w:left="3276" w:hanging="360"/>
      </w:pPr>
      <w:rPr>
        <w:rFonts w:ascii="Courier New" w:hAnsi="Courier New"/>
      </w:rPr>
    </w:lvl>
    <w:lvl w:ilvl="5">
      <w:start w:val="1"/>
      <w:numFmt w:val="bullet"/>
      <w:suff w:val="tab"/>
      <w:lvlText w:val=""/>
      <w:lvlJc w:val="left"/>
      <w:pPr>
        <w:pStyle w:val="Normal"/>
        <w:ind w:left="3996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Normal"/>
        <w:ind w:left="4716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ind w:left="5436" w:hanging="360"/>
      </w:pPr>
      <w:rPr>
        <w:rFonts w:ascii="Courier New" w:hAnsi="Courier New"/>
      </w:rPr>
    </w:lvl>
    <w:lvl w:ilvl="8">
      <w:start w:val="1"/>
      <w:numFmt w:val="bullet"/>
      <w:suff w:val="tab"/>
      <w:lvlText w:val=""/>
      <w:lvlJc w:val="left"/>
      <w:pPr>
        <w:pStyle w:val="Normal"/>
        <w:ind w:left="6156" w:hanging="360"/>
      </w:pPr>
      <w:rPr>
        <w:rFonts w:ascii="Wingdings" w:hAnsi="Wingdings"/>
      </w:rPr>
    </w:lvl>
  </w:abstractNum>
  <w:abstractNum w:abstractNumId="13">
    <w:multiLevelType w:val="hybridMultilevel"/>
    <w:lvl w:ilvl="0">
      <w:start w:val="1"/>
      <w:numFmt w:val="bullet"/>
      <w:suff w:val="tab"/>
      <w:lvlText w:val=""/>
      <w:lvlJc w:val="left"/>
      <w:pPr>
        <w:pStyle w:val="Normal"/>
        <w:ind w:left="1855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Normal"/>
        <w:ind w:left="2575" w:hanging="360"/>
      </w:pPr>
      <w:rPr>
        <w:rFonts w:ascii="Courier New" w:hAnsi="Courier New"/>
      </w:rPr>
    </w:lvl>
    <w:lvl w:ilvl="2">
      <w:start w:val="1"/>
      <w:numFmt w:val="bullet"/>
      <w:suff w:val="tab"/>
      <w:lvlText w:val=""/>
      <w:lvlJc w:val="left"/>
      <w:pPr>
        <w:pStyle w:val="Normal"/>
        <w:ind w:left="3295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Normal"/>
        <w:ind w:left="4015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ind w:left="4735" w:hanging="360"/>
      </w:pPr>
      <w:rPr>
        <w:rFonts w:ascii="Courier New" w:hAnsi="Courier New"/>
      </w:rPr>
    </w:lvl>
    <w:lvl w:ilvl="5">
      <w:start w:val="1"/>
      <w:numFmt w:val="bullet"/>
      <w:suff w:val="tab"/>
      <w:lvlText w:val=""/>
      <w:lvlJc w:val="left"/>
      <w:pPr>
        <w:pStyle w:val="Normal"/>
        <w:ind w:left="5455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Normal"/>
        <w:ind w:left="6175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ind w:left="6895" w:hanging="360"/>
      </w:pPr>
      <w:rPr>
        <w:rFonts w:ascii="Courier New" w:hAnsi="Courier New"/>
      </w:rPr>
    </w:lvl>
    <w:lvl w:ilvl="8">
      <w:start w:val="1"/>
      <w:numFmt w:val="bullet"/>
      <w:suff w:val="tab"/>
      <w:lvlText w:val=""/>
      <w:lvlJc w:val="left"/>
      <w:pPr>
        <w:pStyle w:val="Normal"/>
        <w:ind w:left="7615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1"/>
  </w:num>
  <w:num w:numId="14">
    <w:abstractNumId w:val="1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defaultTabStop w:val="709"/>
  <w:footnotePr/>
  <w:compat>
    <w:balanceSingleByteDoubleByteWidth w:val="true"/>
    <w:doNotLeaveBackslashAlone w:val="true"/>
    <w:ulTrailSpace w:val="true"/>
    <w:adjustLineHeightInTable w:val="true"/>
    <w:useWord2002TableStyleRules w:val="true"/>
    <w:growAutofit w:val="true"/>
    <w:useNormalStyleForList w:val="true"/>
    <w:doNotUseIndentAsNumberingTabStop w:val="true"/>
    <w:useAltKinsokuLineBreakRules w:val="true"/>
    <w:allowSpaceOfSameStyleInTable w:val="true"/>
    <w:doNotSuppressIndentation w:val="true"/>
    <w:doNotAutofitConstrainedTables w:val="true"/>
    <w:autofitToFirstFixedWidthCell w:val="true"/>
    <w:displayHangulFixedWidth w:val="true"/>
    <w:splitPgBreakAndParaMark w:val="true"/>
    <w:doNotVertAlignCellWithSp w:val="true"/>
    <w:doNotBreakConstrainedForcedTable w:val="true"/>
    <w:doNotVertAlignInTxbx w:val="true"/>
    <w:useAnsiKerningPairs w:val="true"/>
    <w:cachedColBalance w:val="true"/>
    <w:compatSetting w:name="compatibilityMode" w:uri="http://schemas.microsoft.com/office/word" w:val="11"/>
  </w:compat>
  <w:displayBackgroundShape/>
  <w:displayBackgroundShape/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lang w:val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>
    <w:name w:val="Обычный"/>
    <w:next w:val="Normal"/>
    <w:link w:val="Normal"/>
    <w:rPr>
      <w:rFonts w:ascii="Arial" w:hAnsi="Arial" w:eastAsia="DejaVu Sans"/>
      <w:sz w:val="24"/>
      <w:szCs w:val="24"/>
      <w:lang w:val="ru-RU" w:bidi="hi-IN" w:eastAsia="zh-CN"/>
    </w:rPr>
    <w:pPr>
      <w:widowControl w:val="off"/>
    </w:pPr>
  </w:style>
  <w:style w:type="character" w:styleId="NormalCharacter">
    <w:name w:val="Основной шрифт абзаца"/>
    <w:next w:val="NormalCharacter"/>
    <w:link w:val="Normal"/>
    <w:semiHidden/>
  </w:style>
  <w:style w:type="table" w:styleId="TableNormal">
    <w:name w:val="Обычная таблица"/>
    <w:next w:val="TableNormal"/>
    <w:link w:val="Normal"/>
    <w:semiHidden/>
  </w:style>
  <w:style w:type="numbering" w:styleId="NormalList">
    <w:name w:val="Нет списка"/>
    <w:next w:val="NormalList"/>
    <w:link w:val="Normal"/>
    <w:semiHidden/>
  </w:style>
  <w:style w:type="character" w:styleId="UserStyle_0">
    <w:name w:val="WW8Num1z0"/>
    <w:next w:val="UserStyle_0"/>
    <w:link w:val="Normal"/>
  </w:style>
  <w:style w:type="character" w:styleId="UserStyle_1">
    <w:name w:val="WW8Num1z1"/>
    <w:next w:val="UserStyle_1"/>
    <w:link w:val="Normal"/>
  </w:style>
  <w:style w:type="character" w:styleId="UserStyle_2">
    <w:name w:val="WW8Num1z2"/>
    <w:next w:val="UserStyle_2"/>
    <w:link w:val="Normal"/>
  </w:style>
  <w:style w:type="character" w:styleId="UserStyle_3">
    <w:name w:val="WW8Num1z3"/>
    <w:next w:val="UserStyle_3"/>
    <w:link w:val="Normal"/>
  </w:style>
  <w:style w:type="character" w:styleId="UserStyle_4">
    <w:name w:val="WW8Num1z4"/>
    <w:next w:val="UserStyle_4"/>
    <w:link w:val="Normal"/>
  </w:style>
  <w:style w:type="character" w:styleId="UserStyle_5">
    <w:name w:val="WW8Num1z5"/>
    <w:next w:val="UserStyle_5"/>
    <w:link w:val="Normal"/>
  </w:style>
  <w:style w:type="character" w:styleId="UserStyle_6">
    <w:name w:val="WW8Num1z6"/>
    <w:next w:val="UserStyle_6"/>
    <w:link w:val="Normal"/>
  </w:style>
  <w:style w:type="character" w:styleId="UserStyle_7">
    <w:name w:val="WW8Num1z7"/>
    <w:next w:val="UserStyle_7"/>
    <w:link w:val="Normal"/>
  </w:style>
  <w:style w:type="character" w:styleId="UserStyle_8">
    <w:name w:val="WW8Num1z8"/>
    <w:next w:val="UserStyle_8"/>
    <w:link w:val="Normal"/>
  </w:style>
  <w:style w:type="character" w:styleId="UserStyle_9">
    <w:name w:val="WW8Num2z0"/>
    <w:next w:val="UserStyle_9"/>
    <w:link w:val="Normal"/>
  </w:style>
  <w:style w:type="character" w:styleId="UserStyle_10">
    <w:name w:val="WW8Num2z1"/>
    <w:next w:val="UserStyle_10"/>
    <w:link w:val="Normal"/>
  </w:style>
  <w:style w:type="character" w:styleId="UserStyle_11">
    <w:name w:val="WW8Num2z2"/>
    <w:next w:val="UserStyle_11"/>
    <w:link w:val="Normal"/>
  </w:style>
  <w:style w:type="character" w:styleId="UserStyle_12">
    <w:name w:val="WW8Num2z3"/>
    <w:next w:val="UserStyle_12"/>
    <w:link w:val="Normal"/>
  </w:style>
  <w:style w:type="character" w:styleId="UserStyle_13">
    <w:name w:val="WW8Num2z4"/>
    <w:next w:val="UserStyle_13"/>
    <w:link w:val="Normal"/>
  </w:style>
  <w:style w:type="character" w:styleId="UserStyle_14">
    <w:name w:val="WW8Num2z5"/>
    <w:next w:val="UserStyle_14"/>
    <w:link w:val="Normal"/>
  </w:style>
  <w:style w:type="character" w:styleId="UserStyle_15">
    <w:name w:val="WW8Num2z6"/>
    <w:next w:val="UserStyle_15"/>
    <w:link w:val="Normal"/>
  </w:style>
  <w:style w:type="character" w:styleId="UserStyle_16">
    <w:name w:val="WW8Num2z7"/>
    <w:next w:val="UserStyle_16"/>
    <w:link w:val="Normal"/>
  </w:style>
  <w:style w:type="character" w:styleId="UserStyle_17">
    <w:name w:val="WW8Num2z8"/>
    <w:next w:val="UserStyle_17"/>
    <w:link w:val="Normal"/>
  </w:style>
  <w:style w:type="character" w:styleId="UserStyle_18">
    <w:name w:val="WW8Num3z0"/>
    <w:next w:val="UserStyle_18"/>
    <w:link w:val="Normal"/>
    <w:rPr>
      <w:rFonts w:ascii="Symbol" w:hAnsi="Symbol"/>
    </w:rPr>
  </w:style>
  <w:style w:type="character" w:styleId="UserStyle_19">
    <w:name w:val="WW8Num4z0"/>
    <w:next w:val="UserStyle_19"/>
    <w:link w:val="Normal"/>
    <w:rPr>
      <w:rFonts w:ascii="Times New Roman" w:hAnsi="Times New Roman" w:eastAsia="Times New Roman"/>
      <w:sz w:val="26"/>
      <w:szCs w:val="26"/>
      <w:lang w:bidi="ar-SA" w:eastAsia="ar-SA"/>
    </w:rPr>
  </w:style>
  <w:style w:type="character" w:styleId="UserStyle_20">
    <w:name w:val="WW8Num4z2"/>
    <w:next w:val="UserStyle_20"/>
    <w:link w:val="Normal"/>
    <w:rPr>
      <w:rFonts w:ascii="Times New Roman" w:hAnsi="Times New Roman" w:eastAsia="Times New Roman"/>
      <w:b w:val="false"/>
      <w:bCs/>
      <w:sz w:val="26"/>
      <w:szCs w:val="26"/>
      <w:lang w:bidi="ar-SA" w:eastAsia="ar-SA"/>
    </w:rPr>
  </w:style>
  <w:style w:type="character" w:styleId="UserStyle_21">
    <w:name w:val="WW8Num5z0"/>
    <w:next w:val="UserStyle_21"/>
    <w:link w:val="Normal"/>
    <w:rPr>
      <w:rFonts w:ascii="Times New Roman" w:hAnsi="Times New Roman"/>
      <w:sz w:val="26"/>
      <w:szCs w:val="26"/>
    </w:rPr>
  </w:style>
  <w:style w:type="character" w:styleId="UserStyle_22">
    <w:name w:val="WW8Num6z0"/>
    <w:next w:val="UserStyle_22"/>
    <w:link w:val="Normal"/>
    <w:rPr>
      <w:rFonts w:ascii="Times New Roman" w:hAnsi="Times New Roman" w:eastAsia="Times New Roman"/>
      <w:b w:val="false"/>
      <w:sz w:val="26"/>
      <w:szCs w:val="26"/>
      <w:lang w:bidi="ar-SA" w:eastAsia="ar-SA"/>
    </w:rPr>
  </w:style>
  <w:style w:type="character" w:styleId="UserStyle_23">
    <w:name w:val="WW8Num6z1"/>
    <w:next w:val="UserStyle_23"/>
    <w:link w:val="Normal"/>
    <w:rPr>
      <w:rFonts w:ascii="Times New Roman" w:hAnsi="Times New Roman" w:eastAsia="Times New Roman"/>
      <w:sz w:val="26"/>
      <w:szCs w:val="26"/>
      <w:lang w:bidi="ar-SA" w:eastAsia="ar-SA"/>
    </w:rPr>
  </w:style>
  <w:style w:type="character" w:styleId="UserStyle_24">
    <w:name w:val="WW8Num7z0"/>
    <w:next w:val="UserStyle_24"/>
    <w:link w:val="Normal"/>
    <w:rPr>
      <w:rFonts w:ascii="Times New Roman" w:hAnsi="Times New Roman"/>
      <w:color w:val="000000"/>
      <w:sz w:val="26"/>
      <w:szCs w:val="26"/>
      <w:lang w:bidi="ar-SA" w:eastAsia="ar-SA"/>
    </w:rPr>
  </w:style>
  <w:style w:type="character" w:styleId="UserStyle_25">
    <w:name w:val="WW8Num8z0"/>
    <w:next w:val="UserStyle_25"/>
    <w:link w:val="Normal"/>
  </w:style>
  <w:style w:type="character" w:styleId="UserStyle_26">
    <w:name w:val="WW8Num8z1"/>
    <w:next w:val="UserStyle_26"/>
    <w:link w:val="Normal"/>
  </w:style>
  <w:style w:type="character" w:styleId="UserStyle_27">
    <w:name w:val="WW8Num8z2"/>
    <w:next w:val="UserStyle_27"/>
    <w:link w:val="Normal"/>
  </w:style>
  <w:style w:type="character" w:styleId="UserStyle_28">
    <w:name w:val="WW8Num8z3"/>
    <w:next w:val="UserStyle_28"/>
    <w:link w:val="Normal"/>
  </w:style>
  <w:style w:type="character" w:styleId="UserStyle_29">
    <w:name w:val="WW8Num8z4"/>
    <w:next w:val="UserStyle_29"/>
    <w:link w:val="Normal"/>
  </w:style>
  <w:style w:type="character" w:styleId="UserStyle_30">
    <w:name w:val="WW8Num8z5"/>
    <w:next w:val="UserStyle_30"/>
    <w:link w:val="Normal"/>
  </w:style>
  <w:style w:type="character" w:styleId="UserStyle_31">
    <w:name w:val="WW8Num8z6"/>
    <w:next w:val="UserStyle_31"/>
    <w:link w:val="Normal"/>
  </w:style>
  <w:style w:type="character" w:styleId="UserStyle_32">
    <w:name w:val="WW8Num8z7"/>
    <w:next w:val="UserStyle_32"/>
    <w:link w:val="Normal"/>
  </w:style>
  <w:style w:type="character" w:styleId="UserStyle_33">
    <w:name w:val="WW8Num8z8"/>
    <w:next w:val="UserStyle_33"/>
    <w:link w:val="Normal"/>
  </w:style>
  <w:style w:type="character" w:styleId="UserStyle_34">
    <w:name w:val="WW8Num9z0"/>
    <w:next w:val="UserStyle_34"/>
    <w:link w:val="Normal"/>
    <w:rPr>
      <w:rFonts w:ascii="Symbol" w:hAnsi="Symbol"/>
    </w:rPr>
  </w:style>
  <w:style w:type="character" w:styleId="UserStyle_35">
    <w:name w:val="WW8Num9z1"/>
    <w:next w:val="UserStyle_35"/>
    <w:link w:val="Normal"/>
    <w:rPr>
      <w:rFonts w:ascii="Courier New" w:hAnsi="Courier New"/>
    </w:rPr>
  </w:style>
  <w:style w:type="character" w:styleId="UserStyle_36">
    <w:name w:val="WW8Num9z2"/>
    <w:next w:val="UserStyle_36"/>
    <w:link w:val="Normal"/>
    <w:rPr>
      <w:rFonts w:ascii="Wingdings" w:hAnsi="Wingdings"/>
    </w:rPr>
  </w:style>
  <w:style w:type="character" w:styleId="UserStyle_37">
    <w:name w:val="WW8Num10z0"/>
    <w:next w:val="UserStyle_37"/>
    <w:link w:val="Normal"/>
    <w:rPr>
      <w:rFonts w:ascii="Symbol" w:hAnsi="Symbol" w:eastAsia="Times New Roman"/>
      <w:color w:val="000000"/>
      <w:sz w:val="26"/>
      <w:szCs w:val="26"/>
      <w:lang w:bidi="ar-SA" w:eastAsia="ru-RU"/>
    </w:rPr>
  </w:style>
  <w:style w:type="character" w:styleId="UserStyle_38">
    <w:name w:val="WW8Num10z1"/>
    <w:next w:val="UserStyle_38"/>
    <w:link w:val="Normal"/>
  </w:style>
  <w:style w:type="character" w:styleId="UserStyle_39">
    <w:name w:val="WW8Num10z2"/>
    <w:next w:val="UserStyle_39"/>
    <w:link w:val="Normal"/>
  </w:style>
  <w:style w:type="character" w:styleId="UserStyle_40">
    <w:name w:val="WW8Num10z3"/>
    <w:next w:val="UserStyle_40"/>
    <w:link w:val="Normal"/>
  </w:style>
  <w:style w:type="character" w:styleId="UserStyle_41">
    <w:name w:val="WW8Num10z4"/>
    <w:next w:val="UserStyle_41"/>
    <w:link w:val="Normal"/>
  </w:style>
  <w:style w:type="character" w:styleId="UserStyle_42">
    <w:name w:val="WW8Num10z5"/>
    <w:next w:val="UserStyle_42"/>
    <w:link w:val="Normal"/>
  </w:style>
  <w:style w:type="character" w:styleId="UserStyle_43">
    <w:name w:val="WW8Num10z6"/>
    <w:next w:val="UserStyle_43"/>
    <w:link w:val="Normal"/>
  </w:style>
  <w:style w:type="character" w:styleId="UserStyle_44">
    <w:name w:val="WW8Num10z7"/>
    <w:next w:val="UserStyle_44"/>
    <w:link w:val="Normal"/>
  </w:style>
  <w:style w:type="character" w:styleId="UserStyle_45">
    <w:name w:val="WW8Num10z8"/>
    <w:next w:val="UserStyle_45"/>
    <w:link w:val="Normal"/>
  </w:style>
  <w:style w:type="character" w:styleId="UserStyle_46">
    <w:name w:val="WW8Num11z0"/>
    <w:next w:val="UserStyle_46"/>
    <w:link w:val="Normal"/>
    <w:rPr>
      <w:rFonts w:ascii="Symbol" w:hAnsi="Symbol"/>
      <w:sz w:val="26"/>
      <w:szCs w:val="26"/>
    </w:rPr>
  </w:style>
  <w:style w:type="character" w:styleId="UserStyle_47">
    <w:name w:val="WW8Num11z1"/>
    <w:next w:val="UserStyle_47"/>
    <w:link w:val="Normal"/>
  </w:style>
  <w:style w:type="character" w:styleId="UserStyle_48">
    <w:name w:val="WW8Num11z2"/>
    <w:next w:val="UserStyle_48"/>
    <w:link w:val="Normal"/>
  </w:style>
  <w:style w:type="character" w:styleId="UserStyle_49">
    <w:name w:val="WW8Num11z3"/>
    <w:next w:val="UserStyle_49"/>
    <w:link w:val="Normal"/>
  </w:style>
  <w:style w:type="character" w:styleId="UserStyle_50">
    <w:name w:val="WW8Num11z4"/>
    <w:next w:val="UserStyle_50"/>
    <w:link w:val="Normal"/>
  </w:style>
  <w:style w:type="character" w:styleId="UserStyle_51">
    <w:name w:val="WW8Num11z5"/>
    <w:next w:val="UserStyle_51"/>
    <w:link w:val="Normal"/>
  </w:style>
  <w:style w:type="character" w:styleId="UserStyle_52">
    <w:name w:val="WW8Num11z6"/>
    <w:next w:val="UserStyle_52"/>
    <w:link w:val="Normal"/>
  </w:style>
  <w:style w:type="character" w:styleId="UserStyle_53">
    <w:name w:val="WW8Num11z7"/>
    <w:next w:val="UserStyle_53"/>
    <w:link w:val="Normal"/>
  </w:style>
  <w:style w:type="character" w:styleId="UserStyle_54">
    <w:name w:val="WW8Num11z8"/>
    <w:next w:val="UserStyle_54"/>
    <w:link w:val="Normal"/>
  </w:style>
  <w:style w:type="character" w:styleId="UserStyle_55">
    <w:name w:val="WW8Num12z0"/>
    <w:next w:val="UserStyle_55"/>
    <w:link w:val="Normal"/>
    <w:rPr>
      <w:rFonts w:ascii="Symbol" w:hAnsi="Symbol"/>
    </w:rPr>
  </w:style>
  <w:style w:type="character" w:styleId="UserStyle_56">
    <w:name w:val="WW8Num12z1"/>
    <w:next w:val="UserStyle_56"/>
    <w:link w:val="Normal"/>
  </w:style>
  <w:style w:type="character" w:styleId="UserStyle_57">
    <w:name w:val="WW8Num12z2"/>
    <w:next w:val="UserStyle_57"/>
    <w:link w:val="Normal"/>
  </w:style>
  <w:style w:type="character" w:styleId="UserStyle_58">
    <w:name w:val="WW8Num12z3"/>
    <w:next w:val="UserStyle_58"/>
    <w:link w:val="Normal"/>
  </w:style>
  <w:style w:type="character" w:styleId="UserStyle_59">
    <w:name w:val="WW8Num12z4"/>
    <w:next w:val="UserStyle_59"/>
    <w:link w:val="Normal"/>
  </w:style>
  <w:style w:type="character" w:styleId="UserStyle_60">
    <w:name w:val="WW8Num12z5"/>
    <w:next w:val="UserStyle_60"/>
    <w:link w:val="Normal"/>
  </w:style>
  <w:style w:type="character" w:styleId="UserStyle_61">
    <w:name w:val="WW8Num12z6"/>
    <w:next w:val="UserStyle_61"/>
    <w:link w:val="Normal"/>
  </w:style>
  <w:style w:type="character" w:styleId="UserStyle_62">
    <w:name w:val="WW8Num12z7"/>
    <w:next w:val="UserStyle_62"/>
    <w:link w:val="Normal"/>
  </w:style>
  <w:style w:type="character" w:styleId="UserStyle_63">
    <w:name w:val="WW8Num12z8"/>
    <w:next w:val="UserStyle_63"/>
    <w:link w:val="Normal"/>
  </w:style>
  <w:style w:type="character" w:styleId="UserStyle_64">
    <w:name w:val="WW8Num13z0"/>
    <w:next w:val="UserStyle_64"/>
    <w:link w:val="Normal"/>
    <w:rPr>
      <w:rFonts w:ascii="Symbol" w:hAnsi="Symbol" w:eastAsia="Times New Roman"/>
      <w:color w:val="000000"/>
      <w:sz w:val="26"/>
      <w:szCs w:val="26"/>
      <w:lang w:eastAsia="ru-RU"/>
    </w:rPr>
  </w:style>
  <w:style w:type="character" w:styleId="UserStyle_65">
    <w:name w:val="WW8Num13z1"/>
    <w:next w:val="UserStyle_65"/>
    <w:link w:val="Normal"/>
  </w:style>
  <w:style w:type="character" w:styleId="UserStyle_66">
    <w:name w:val="WW8Num13z2"/>
    <w:next w:val="UserStyle_66"/>
    <w:link w:val="Normal"/>
  </w:style>
  <w:style w:type="character" w:styleId="UserStyle_67">
    <w:name w:val="WW8Num13z3"/>
    <w:next w:val="UserStyle_67"/>
    <w:link w:val="Normal"/>
  </w:style>
  <w:style w:type="character" w:styleId="UserStyle_68">
    <w:name w:val="WW8Num13z4"/>
    <w:next w:val="UserStyle_68"/>
    <w:link w:val="Normal"/>
  </w:style>
  <w:style w:type="character" w:styleId="UserStyle_69">
    <w:name w:val="WW8Num13z5"/>
    <w:next w:val="UserStyle_69"/>
    <w:link w:val="Normal"/>
  </w:style>
  <w:style w:type="character" w:styleId="UserStyle_70">
    <w:name w:val="WW8Num13z6"/>
    <w:next w:val="UserStyle_70"/>
    <w:link w:val="Normal"/>
  </w:style>
  <w:style w:type="character" w:styleId="UserStyle_71">
    <w:name w:val="WW8Num13z7"/>
    <w:next w:val="UserStyle_71"/>
    <w:link w:val="Normal"/>
  </w:style>
  <w:style w:type="character" w:styleId="UserStyle_72">
    <w:name w:val="WW8Num13z8"/>
    <w:next w:val="UserStyle_72"/>
    <w:link w:val="Normal"/>
  </w:style>
  <w:style w:type="character" w:styleId="UserStyle_73">
    <w:name w:val="WW8Num14z0"/>
    <w:next w:val="UserStyle_73"/>
    <w:link w:val="Normal"/>
    <w:rPr>
      <w:rFonts w:ascii="Symbol" w:hAnsi="Symbol" w:eastAsia="Times New Roman"/>
      <w:color w:val="000000"/>
      <w:sz w:val="26"/>
      <w:szCs w:val="26"/>
      <w:lang w:bidi="ar-SA" w:eastAsia="ru-RU"/>
    </w:rPr>
  </w:style>
  <w:style w:type="character" w:styleId="UserStyle_74">
    <w:name w:val="WW8Num14z1"/>
    <w:next w:val="UserStyle_74"/>
    <w:link w:val="Normal"/>
  </w:style>
  <w:style w:type="character" w:styleId="UserStyle_75">
    <w:name w:val="WW8Num14z2"/>
    <w:next w:val="UserStyle_75"/>
    <w:link w:val="Normal"/>
  </w:style>
  <w:style w:type="character" w:styleId="UserStyle_76">
    <w:name w:val="WW8Num14z3"/>
    <w:next w:val="UserStyle_76"/>
    <w:link w:val="Normal"/>
  </w:style>
  <w:style w:type="character" w:styleId="UserStyle_77">
    <w:name w:val="WW8Num14z4"/>
    <w:next w:val="UserStyle_77"/>
    <w:link w:val="Normal"/>
  </w:style>
  <w:style w:type="character" w:styleId="UserStyle_78">
    <w:name w:val="WW8Num14z5"/>
    <w:next w:val="UserStyle_78"/>
    <w:link w:val="Normal"/>
  </w:style>
  <w:style w:type="character" w:styleId="UserStyle_79">
    <w:name w:val="WW8Num14z6"/>
    <w:next w:val="UserStyle_79"/>
    <w:link w:val="Normal"/>
  </w:style>
  <w:style w:type="character" w:styleId="UserStyle_80">
    <w:name w:val="WW8Num14z7"/>
    <w:next w:val="UserStyle_80"/>
    <w:link w:val="Normal"/>
  </w:style>
  <w:style w:type="character" w:styleId="UserStyle_81">
    <w:name w:val="WW8Num14z8"/>
    <w:next w:val="UserStyle_81"/>
    <w:link w:val="Normal"/>
  </w:style>
  <w:style w:type="character" w:styleId="UserStyle_82">
    <w:name w:val="Основной шрифт абзаца5"/>
    <w:next w:val="UserStyle_82"/>
    <w:link w:val="Normal"/>
  </w:style>
  <w:style w:type="character" w:styleId="UserStyle_83">
    <w:name w:val="WW8Num3z2"/>
    <w:next w:val="UserStyle_83"/>
    <w:link w:val="Normal"/>
    <w:rPr>
      <w:rFonts w:ascii="Times New Roman" w:hAnsi="Times New Roman" w:eastAsia="Times New Roman"/>
      <w:b w:val="false"/>
      <w:bCs/>
      <w:sz w:val="26"/>
      <w:szCs w:val="26"/>
      <w:lang w:bidi="ar-SA"/>
    </w:rPr>
  </w:style>
  <w:style w:type="character" w:styleId="UserStyle_84">
    <w:name w:val="WW8Num5z1"/>
    <w:next w:val="UserStyle_84"/>
    <w:link w:val="Normal"/>
    <w:rPr>
      <w:rFonts w:ascii="Times New Roman" w:hAnsi="Times New Roman" w:eastAsia="Times New Roman"/>
      <w:sz w:val="26"/>
      <w:szCs w:val="26"/>
      <w:lang w:bidi="ar-SA"/>
    </w:rPr>
  </w:style>
  <w:style w:type="character" w:styleId="UserStyle_85">
    <w:name w:val="WW8Num7z1"/>
    <w:next w:val="UserStyle_85"/>
    <w:link w:val="Normal"/>
  </w:style>
  <w:style w:type="character" w:styleId="UserStyle_86">
    <w:name w:val="WW8Num7z2"/>
    <w:next w:val="UserStyle_86"/>
    <w:link w:val="Normal"/>
  </w:style>
  <w:style w:type="character" w:styleId="UserStyle_87">
    <w:name w:val="WW8Num7z3"/>
    <w:next w:val="UserStyle_87"/>
    <w:link w:val="Normal"/>
  </w:style>
  <w:style w:type="character" w:styleId="UserStyle_88">
    <w:name w:val="WW8Num7z4"/>
    <w:next w:val="UserStyle_88"/>
    <w:link w:val="Normal"/>
  </w:style>
  <w:style w:type="character" w:styleId="UserStyle_89">
    <w:name w:val="WW8Num7z5"/>
    <w:next w:val="UserStyle_89"/>
    <w:link w:val="Normal"/>
  </w:style>
  <w:style w:type="character" w:styleId="UserStyle_90">
    <w:name w:val="WW8Num7z6"/>
    <w:next w:val="UserStyle_90"/>
    <w:link w:val="Normal"/>
  </w:style>
  <w:style w:type="character" w:styleId="UserStyle_91">
    <w:name w:val="WW8Num7z7"/>
    <w:next w:val="UserStyle_91"/>
    <w:link w:val="Normal"/>
  </w:style>
  <w:style w:type="character" w:styleId="UserStyle_92">
    <w:name w:val="WW8Num7z8"/>
    <w:next w:val="UserStyle_92"/>
    <w:link w:val="Normal"/>
  </w:style>
  <w:style w:type="character" w:styleId="UserStyle_93">
    <w:name w:val="Основной шрифт абзаца4"/>
    <w:next w:val="UserStyle_93"/>
    <w:link w:val="Normal"/>
  </w:style>
  <w:style w:type="character" w:styleId="UserStyle_94">
    <w:name w:val="WW8Num3z1"/>
    <w:next w:val="UserStyle_94"/>
    <w:link w:val="Normal"/>
  </w:style>
  <w:style w:type="character" w:styleId="UserStyle_95">
    <w:name w:val="WW8Num3z3"/>
    <w:next w:val="UserStyle_95"/>
    <w:link w:val="Normal"/>
  </w:style>
  <w:style w:type="character" w:styleId="UserStyle_96">
    <w:name w:val="WW8Num3z4"/>
    <w:next w:val="UserStyle_96"/>
    <w:link w:val="Normal"/>
  </w:style>
  <w:style w:type="character" w:styleId="UserStyle_97">
    <w:name w:val="WW8Num3z5"/>
    <w:next w:val="UserStyle_97"/>
    <w:link w:val="Normal"/>
  </w:style>
  <w:style w:type="character" w:styleId="UserStyle_98">
    <w:name w:val="WW8Num3z6"/>
    <w:next w:val="UserStyle_98"/>
    <w:link w:val="Normal"/>
  </w:style>
  <w:style w:type="character" w:styleId="UserStyle_99">
    <w:name w:val="WW8Num3z7"/>
    <w:next w:val="UserStyle_99"/>
    <w:link w:val="Normal"/>
  </w:style>
  <w:style w:type="character" w:styleId="UserStyle_100">
    <w:name w:val="WW8Num3z8"/>
    <w:next w:val="UserStyle_100"/>
    <w:link w:val="Normal"/>
  </w:style>
  <w:style w:type="character" w:styleId="UserStyle_101">
    <w:name w:val="WW8Num9z3"/>
    <w:next w:val="UserStyle_101"/>
    <w:link w:val="Normal"/>
  </w:style>
  <w:style w:type="character" w:styleId="UserStyle_102">
    <w:name w:val="WW8Num9z4"/>
    <w:next w:val="UserStyle_102"/>
    <w:link w:val="Normal"/>
  </w:style>
  <w:style w:type="character" w:styleId="UserStyle_103">
    <w:name w:val="WW8Num9z5"/>
    <w:next w:val="UserStyle_103"/>
    <w:link w:val="Normal"/>
  </w:style>
  <w:style w:type="character" w:styleId="UserStyle_104">
    <w:name w:val="WW8Num9z6"/>
    <w:next w:val="UserStyle_104"/>
    <w:link w:val="Normal"/>
  </w:style>
  <w:style w:type="character" w:styleId="UserStyle_105">
    <w:name w:val="WW8Num9z7"/>
    <w:next w:val="UserStyle_105"/>
    <w:link w:val="Normal"/>
  </w:style>
  <w:style w:type="character" w:styleId="UserStyle_106">
    <w:name w:val="WW8Num9z8"/>
    <w:next w:val="UserStyle_106"/>
    <w:link w:val="Normal"/>
  </w:style>
  <w:style w:type="character" w:styleId="UserStyle_107">
    <w:name w:val="WW8Num4z1"/>
    <w:next w:val="UserStyle_107"/>
    <w:link w:val="Normal"/>
  </w:style>
  <w:style w:type="character" w:styleId="UserStyle_108">
    <w:name w:val="WW8Num4z3"/>
    <w:next w:val="UserStyle_108"/>
    <w:link w:val="Normal"/>
  </w:style>
  <w:style w:type="character" w:styleId="UserStyle_109">
    <w:name w:val="WW8Num4z4"/>
    <w:next w:val="UserStyle_109"/>
    <w:link w:val="Normal"/>
  </w:style>
  <w:style w:type="character" w:styleId="UserStyle_110">
    <w:name w:val="WW8Num4z5"/>
    <w:next w:val="UserStyle_110"/>
    <w:link w:val="Normal"/>
  </w:style>
  <w:style w:type="character" w:styleId="UserStyle_111">
    <w:name w:val="WW8Num4z6"/>
    <w:next w:val="UserStyle_111"/>
    <w:link w:val="Normal"/>
  </w:style>
  <w:style w:type="character" w:styleId="UserStyle_112">
    <w:name w:val="WW8Num4z7"/>
    <w:next w:val="UserStyle_112"/>
    <w:link w:val="Normal"/>
  </w:style>
  <w:style w:type="character" w:styleId="UserStyle_113">
    <w:name w:val="WW8Num4z8"/>
    <w:next w:val="UserStyle_113"/>
    <w:link w:val="Normal"/>
  </w:style>
  <w:style w:type="character" w:styleId="UserStyle_114">
    <w:name w:val="Основной шрифт абзаца3"/>
    <w:next w:val="UserStyle_114"/>
    <w:link w:val="Normal"/>
  </w:style>
  <w:style w:type="character" w:styleId="UserStyle_115">
    <w:name w:val="WW8Num5z2"/>
    <w:next w:val="UserStyle_115"/>
    <w:link w:val="Normal"/>
    <w:rPr>
      <w:rFonts w:ascii="Times New Roman" w:hAnsi="Times New Roman"/>
      <w:sz w:val="26"/>
      <w:szCs w:val="26"/>
    </w:rPr>
  </w:style>
  <w:style w:type="character" w:styleId="UserStyle_116">
    <w:name w:val="WW8Num5z3"/>
    <w:next w:val="UserStyle_116"/>
    <w:link w:val="Normal"/>
  </w:style>
  <w:style w:type="character" w:styleId="UserStyle_117">
    <w:name w:val="WW8Num5z4"/>
    <w:next w:val="UserStyle_117"/>
    <w:link w:val="Normal"/>
  </w:style>
  <w:style w:type="character" w:styleId="UserStyle_118">
    <w:name w:val="WW8Num5z5"/>
    <w:next w:val="UserStyle_118"/>
    <w:link w:val="Normal"/>
  </w:style>
  <w:style w:type="character" w:styleId="UserStyle_119">
    <w:name w:val="WW8Num5z6"/>
    <w:next w:val="UserStyle_119"/>
    <w:link w:val="Normal"/>
  </w:style>
  <w:style w:type="character" w:styleId="UserStyle_120">
    <w:name w:val="WW8Num5z7"/>
    <w:next w:val="UserStyle_120"/>
    <w:link w:val="Normal"/>
  </w:style>
  <w:style w:type="character" w:styleId="UserStyle_121">
    <w:name w:val="WW8Num5z8"/>
    <w:next w:val="UserStyle_121"/>
    <w:link w:val="Normal"/>
  </w:style>
  <w:style w:type="character" w:styleId="UserStyle_122">
    <w:name w:val="WW8Num6z2"/>
    <w:next w:val="UserStyle_122"/>
    <w:link w:val="Normal"/>
  </w:style>
  <w:style w:type="character" w:styleId="UserStyle_123">
    <w:name w:val="WW8Num6z3"/>
    <w:next w:val="UserStyle_123"/>
    <w:link w:val="Normal"/>
  </w:style>
  <w:style w:type="character" w:styleId="UserStyle_124">
    <w:name w:val="WW8Num6z4"/>
    <w:next w:val="UserStyle_124"/>
    <w:link w:val="Normal"/>
  </w:style>
  <w:style w:type="character" w:styleId="UserStyle_125">
    <w:name w:val="WW8Num6z5"/>
    <w:next w:val="UserStyle_125"/>
    <w:link w:val="Normal"/>
  </w:style>
  <w:style w:type="character" w:styleId="UserStyle_126">
    <w:name w:val="WW8Num6z6"/>
    <w:next w:val="UserStyle_126"/>
    <w:link w:val="Normal"/>
  </w:style>
  <w:style w:type="character" w:styleId="UserStyle_127">
    <w:name w:val="WW8Num6z7"/>
    <w:next w:val="UserStyle_127"/>
    <w:link w:val="Normal"/>
  </w:style>
  <w:style w:type="character" w:styleId="UserStyle_128">
    <w:name w:val="WW8Num6z8"/>
    <w:next w:val="UserStyle_128"/>
    <w:link w:val="Normal"/>
  </w:style>
  <w:style w:type="character" w:styleId="UserStyle_129">
    <w:name w:val="WW8Num15z0"/>
    <w:next w:val="UserStyle_129"/>
    <w:link w:val="Normal"/>
    <w:rPr>
      <w:rFonts w:ascii="Times New Roman" w:hAnsi="Times New Roman" w:eastAsia="Times New Roman"/>
      <w:color w:val="000000"/>
      <w:sz w:val="26"/>
      <w:szCs w:val="26"/>
    </w:rPr>
  </w:style>
  <w:style w:type="character" w:styleId="UserStyle_130">
    <w:name w:val="WW8Num15z1"/>
    <w:next w:val="UserStyle_130"/>
    <w:link w:val="Normal"/>
    <w:rPr>
      <w:rFonts w:ascii="Courier New" w:hAnsi="Courier New"/>
    </w:rPr>
  </w:style>
  <w:style w:type="character" w:styleId="UserStyle_131">
    <w:name w:val="WW8Num15z2"/>
    <w:next w:val="UserStyle_131"/>
    <w:link w:val="Normal"/>
    <w:rPr>
      <w:rFonts w:ascii="Wingdings" w:hAnsi="Wingdings"/>
    </w:rPr>
  </w:style>
  <w:style w:type="character" w:styleId="UserStyle_132">
    <w:name w:val="WW8Num15z3"/>
    <w:next w:val="UserStyle_132"/>
    <w:link w:val="Normal"/>
    <w:rPr>
      <w:rFonts w:ascii="Symbol" w:hAnsi="Symbol"/>
    </w:rPr>
  </w:style>
  <w:style w:type="character" w:styleId="UserStyle_133">
    <w:name w:val="WW8Num16z0"/>
    <w:next w:val="UserStyle_133"/>
    <w:link w:val="Normal"/>
    <w:rPr>
      <w:rFonts w:ascii="Times New Roman" w:hAnsi="Times New Roman"/>
    </w:rPr>
  </w:style>
  <w:style w:type="character" w:styleId="UserStyle_134">
    <w:name w:val="WW8Num16z1"/>
    <w:next w:val="UserStyle_134"/>
    <w:link w:val="Normal"/>
    <w:rPr>
      <w:rFonts w:ascii="Courier New" w:hAnsi="Courier New"/>
    </w:rPr>
  </w:style>
  <w:style w:type="character" w:styleId="UserStyle_135">
    <w:name w:val="WW8Num16z2"/>
    <w:next w:val="UserStyle_135"/>
    <w:link w:val="Normal"/>
    <w:rPr>
      <w:rFonts w:ascii="Wingdings" w:hAnsi="Wingdings"/>
    </w:rPr>
  </w:style>
  <w:style w:type="character" w:styleId="UserStyle_136">
    <w:name w:val="WW8Num16z3"/>
    <w:next w:val="UserStyle_136"/>
    <w:link w:val="Normal"/>
    <w:rPr>
      <w:rFonts w:ascii="Symbol" w:hAnsi="Symbol"/>
    </w:rPr>
  </w:style>
  <w:style w:type="character" w:styleId="UserStyle_137">
    <w:name w:val="Основной шрифт абзаца2"/>
    <w:next w:val="UserStyle_137"/>
    <w:link w:val="Normal"/>
  </w:style>
  <w:style w:type="character" w:styleId="UserStyle_138">
    <w:name w:val="WW8Num16z4"/>
    <w:next w:val="UserStyle_138"/>
    <w:link w:val="Normal"/>
  </w:style>
  <w:style w:type="character" w:styleId="UserStyle_139">
    <w:name w:val="WW8Num16z5"/>
    <w:next w:val="UserStyle_139"/>
    <w:link w:val="Normal"/>
  </w:style>
  <w:style w:type="character" w:styleId="UserStyle_140">
    <w:name w:val="WW8Num16z6"/>
    <w:next w:val="UserStyle_140"/>
    <w:link w:val="Normal"/>
  </w:style>
  <w:style w:type="character" w:styleId="UserStyle_141">
    <w:name w:val="WW8Num16z7"/>
    <w:next w:val="UserStyle_141"/>
    <w:link w:val="Normal"/>
  </w:style>
  <w:style w:type="character" w:styleId="UserStyle_142">
    <w:name w:val="WW8Num16z8"/>
    <w:next w:val="UserStyle_142"/>
    <w:link w:val="Normal"/>
  </w:style>
  <w:style w:type="character" w:styleId="UserStyle_143">
    <w:name w:val="WW8Num17z0"/>
    <w:next w:val="UserStyle_143"/>
    <w:link w:val="Normal"/>
    <w:rPr>
      <w:rFonts w:ascii="Times New Roman" w:hAnsi="Times New Roman"/>
      <w:i w:val="false"/>
      <w:sz w:val="26"/>
      <w:szCs w:val="26"/>
    </w:rPr>
  </w:style>
  <w:style w:type="character" w:styleId="UserStyle_144">
    <w:name w:val="WW8Num17z1"/>
    <w:next w:val="UserStyle_144"/>
    <w:link w:val="Normal"/>
  </w:style>
  <w:style w:type="character" w:styleId="UserStyle_145">
    <w:name w:val="WW8Num17z2"/>
    <w:next w:val="UserStyle_145"/>
    <w:link w:val="Normal"/>
  </w:style>
  <w:style w:type="character" w:styleId="UserStyle_146">
    <w:name w:val="WW8Num17z3"/>
    <w:next w:val="UserStyle_146"/>
    <w:link w:val="Normal"/>
  </w:style>
  <w:style w:type="character" w:styleId="UserStyle_147">
    <w:name w:val="WW8Num17z4"/>
    <w:next w:val="UserStyle_147"/>
    <w:link w:val="Normal"/>
  </w:style>
  <w:style w:type="character" w:styleId="UserStyle_148">
    <w:name w:val="WW8Num17z5"/>
    <w:next w:val="UserStyle_148"/>
    <w:link w:val="Normal"/>
  </w:style>
  <w:style w:type="character" w:styleId="UserStyle_149">
    <w:name w:val="WW8Num17z6"/>
    <w:next w:val="UserStyle_149"/>
    <w:link w:val="Normal"/>
  </w:style>
  <w:style w:type="character" w:styleId="UserStyle_150">
    <w:name w:val="WW8Num17z7"/>
    <w:next w:val="UserStyle_150"/>
    <w:link w:val="Normal"/>
  </w:style>
  <w:style w:type="character" w:styleId="UserStyle_151">
    <w:name w:val="WW8Num17z8"/>
    <w:next w:val="UserStyle_151"/>
    <w:link w:val="Normal"/>
  </w:style>
  <w:style w:type="character" w:styleId="UserStyle_152">
    <w:name w:val="WW8Num18z0"/>
    <w:next w:val="UserStyle_152"/>
    <w:link w:val="Normal"/>
    <w:rPr>
      <w:rFonts w:ascii="Times New Roman" w:hAnsi="Times New Roman" w:eastAsia="Times New Roman"/>
      <w:sz w:val="26"/>
      <w:szCs w:val="26"/>
      <w:lang w:bidi="ar-SA"/>
    </w:rPr>
  </w:style>
  <w:style w:type="character" w:styleId="UserStyle_153">
    <w:name w:val="WW8Num19z0"/>
    <w:next w:val="UserStyle_153"/>
    <w:link w:val="Normal"/>
    <w:rPr>
      <w:lang w:bidi="ar-SA"/>
    </w:rPr>
  </w:style>
  <w:style w:type="character" w:styleId="UserStyle_154">
    <w:name w:val="WW8Num20z0"/>
    <w:next w:val="UserStyle_154"/>
    <w:link w:val="Normal"/>
    <w:rPr>
      <w:sz w:val="24"/>
    </w:rPr>
  </w:style>
  <w:style w:type="character" w:styleId="UserStyle_155">
    <w:name w:val="WW8Num20z1"/>
    <w:next w:val="UserStyle_155"/>
    <w:link w:val="Normal"/>
  </w:style>
  <w:style w:type="character" w:styleId="UserStyle_156">
    <w:name w:val="WW8Num20z2"/>
    <w:next w:val="UserStyle_156"/>
    <w:link w:val="Normal"/>
  </w:style>
  <w:style w:type="character" w:styleId="UserStyle_157">
    <w:name w:val="WW8Num20z3"/>
    <w:next w:val="UserStyle_157"/>
    <w:link w:val="Normal"/>
  </w:style>
  <w:style w:type="character" w:styleId="UserStyle_158">
    <w:name w:val="WW8Num20z4"/>
    <w:next w:val="UserStyle_158"/>
    <w:link w:val="Normal"/>
  </w:style>
  <w:style w:type="character" w:styleId="UserStyle_159">
    <w:name w:val="WW8Num20z5"/>
    <w:next w:val="UserStyle_159"/>
    <w:link w:val="Normal"/>
  </w:style>
  <w:style w:type="character" w:styleId="UserStyle_160">
    <w:name w:val="WW8Num20z6"/>
    <w:next w:val="UserStyle_160"/>
    <w:link w:val="Normal"/>
  </w:style>
  <w:style w:type="character" w:styleId="UserStyle_161">
    <w:name w:val="WW8Num20z7"/>
    <w:next w:val="UserStyle_161"/>
    <w:link w:val="Normal"/>
  </w:style>
  <w:style w:type="character" w:styleId="UserStyle_162">
    <w:name w:val="WW8Num20z8"/>
    <w:next w:val="UserStyle_162"/>
    <w:link w:val="Normal"/>
  </w:style>
  <w:style w:type="character" w:styleId="UserStyle_163">
    <w:name w:val="WW8Num21z0"/>
    <w:next w:val="UserStyle_163"/>
    <w:link w:val="Normal"/>
    <w:rPr>
      <w:rFonts w:ascii="Times New Roman" w:hAnsi="Times New Roman" w:eastAsia="Times New Roman"/>
      <w:sz w:val="26"/>
      <w:szCs w:val="18"/>
      <w:lang w:bidi="ar-SA"/>
    </w:rPr>
  </w:style>
  <w:style w:type="character" w:styleId="UserStyle_164">
    <w:name w:val="WW8Num21z1"/>
    <w:next w:val="UserStyle_164"/>
    <w:link w:val="Normal"/>
  </w:style>
  <w:style w:type="character" w:styleId="UserStyle_165">
    <w:name w:val="WW8Num22z0"/>
    <w:next w:val="UserStyle_165"/>
    <w:link w:val="Normal"/>
    <w:rPr>
      <w:rFonts w:ascii="Symbol" w:hAnsi="Symbol"/>
    </w:rPr>
  </w:style>
  <w:style w:type="character" w:styleId="UserStyle_166">
    <w:name w:val="WW8Num22z1"/>
    <w:next w:val="UserStyle_166"/>
    <w:link w:val="Normal"/>
    <w:rPr>
      <w:rFonts w:ascii="Courier New" w:hAnsi="Courier New"/>
    </w:rPr>
  </w:style>
  <w:style w:type="character" w:styleId="UserStyle_167">
    <w:name w:val="WW8Num22z2"/>
    <w:next w:val="UserStyle_167"/>
    <w:link w:val="Normal"/>
    <w:rPr>
      <w:rFonts w:ascii="Wingdings" w:hAnsi="Wingdings"/>
    </w:rPr>
  </w:style>
  <w:style w:type="character" w:styleId="UserStyle_168">
    <w:name w:val="WW8Num23z0"/>
    <w:next w:val="UserStyle_168"/>
    <w:link w:val="Normal"/>
    <w:rPr>
      <w:rFonts w:ascii="Symbol" w:hAnsi="Symbol"/>
    </w:rPr>
  </w:style>
  <w:style w:type="character" w:styleId="UserStyle_169">
    <w:name w:val="WW8Num23z1"/>
    <w:next w:val="UserStyle_169"/>
    <w:link w:val="Normal"/>
    <w:rPr>
      <w:rFonts w:ascii="Courier New" w:hAnsi="Courier New"/>
    </w:rPr>
  </w:style>
  <w:style w:type="character" w:styleId="UserStyle_170">
    <w:name w:val="WW8Num23z2"/>
    <w:next w:val="UserStyle_170"/>
    <w:link w:val="Normal"/>
    <w:rPr>
      <w:rFonts w:ascii="Wingdings" w:hAnsi="Wingdings"/>
    </w:rPr>
  </w:style>
  <w:style w:type="character" w:styleId="UserStyle_171">
    <w:name w:val="WW8Num24z0"/>
    <w:next w:val="UserStyle_171"/>
    <w:link w:val="Normal"/>
    <w:rPr>
      <w:rFonts w:ascii="Symbol" w:hAnsi="Symbol"/>
    </w:rPr>
  </w:style>
  <w:style w:type="character" w:styleId="UserStyle_172">
    <w:name w:val="WW8Num24z1"/>
    <w:next w:val="UserStyle_172"/>
    <w:link w:val="Normal"/>
    <w:rPr>
      <w:rFonts w:ascii="Courier New" w:hAnsi="Courier New"/>
    </w:rPr>
  </w:style>
  <w:style w:type="character" w:styleId="UserStyle_173">
    <w:name w:val="WW8Num24z2"/>
    <w:next w:val="UserStyle_173"/>
    <w:link w:val="Normal"/>
    <w:rPr>
      <w:rFonts w:ascii="Wingdings" w:hAnsi="Wingdings"/>
    </w:rPr>
  </w:style>
  <w:style w:type="character" w:styleId="UserStyle_174">
    <w:name w:val="WW8Num25z0"/>
    <w:next w:val="UserStyle_174"/>
    <w:link w:val="Normal"/>
  </w:style>
  <w:style w:type="character" w:styleId="UserStyle_175">
    <w:name w:val="WW8Num25z1"/>
    <w:next w:val="UserStyle_175"/>
    <w:link w:val="Normal"/>
  </w:style>
  <w:style w:type="character" w:styleId="UserStyle_176">
    <w:name w:val="WW8Num25z2"/>
    <w:next w:val="UserStyle_176"/>
    <w:link w:val="Normal"/>
  </w:style>
  <w:style w:type="character" w:styleId="UserStyle_177">
    <w:name w:val="WW8Num25z3"/>
    <w:next w:val="UserStyle_177"/>
    <w:link w:val="Normal"/>
  </w:style>
  <w:style w:type="character" w:styleId="UserStyle_178">
    <w:name w:val="WW8Num25z4"/>
    <w:next w:val="UserStyle_178"/>
    <w:link w:val="Normal"/>
  </w:style>
  <w:style w:type="character" w:styleId="UserStyle_179">
    <w:name w:val="WW8Num25z5"/>
    <w:next w:val="UserStyle_179"/>
    <w:link w:val="Normal"/>
  </w:style>
  <w:style w:type="character" w:styleId="UserStyle_180">
    <w:name w:val="WW8Num25z6"/>
    <w:next w:val="UserStyle_180"/>
    <w:link w:val="Normal"/>
  </w:style>
  <w:style w:type="character" w:styleId="UserStyle_181">
    <w:name w:val="WW8Num25z7"/>
    <w:next w:val="UserStyle_181"/>
    <w:link w:val="Normal"/>
  </w:style>
  <w:style w:type="character" w:styleId="UserStyle_182">
    <w:name w:val="WW8Num25z8"/>
    <w:next w:val="UserStyle_182"/>
    <w:link w:val="Normal"/>
  </w:style>
  <w:style w:type="character" w:styleId="UserStyle_183">
    <w:name w:val="WW8Num26z0"/>
    <w:next w:val="UserStyle_183"/>
    <w:link w:val="Normal"/>
    <w:rPr>
      <w:rFonts w:ascii="Symbol" w:hAnsi="Symbol"/>
    </w:rPr>
  </w:style>
  <w:style w:type="character" w:styleId="UserStyle_184">
    <w:name w:val="WW8Num26z1"/>
    <w:next w:val="UserStyle_184"/>
    <w:link w:val="Normal"/>
    <w:rPr>
      <w:rFonts w:ascii="Courier New" w:hAnsi="Courier New"/>
    </w:rPr>
  </w:style>
  <w:style w:type="character" w:styleId="UserStyle_185">
    <w:name w:val="WW8Num26z2"/>
    <w:next w:val="UserStyle_185"/>
    <w:link w:val="Normal"/>
    <w:rPr>
      <w:rFonts w:ascii="Wingdings" w:hAnsi="Wingdings"/>
    </w:rPr>
  </w:style>
  <w:style w:type="character" w:styleId="UserStyle_186">
    <w:name w:val="WW8Num27z0"/>
    <w:next w:val="UserStyle_186"/>
    <w:link w:val="Normal"/>
  </w:style>
  <w:style w:type="character" w:styleId="UserStyle_187">
    <w:name w:val="WW8Num28z0"/>
    <w:next w:val="UserStyle_187"/>
    <w:link w:val="Normal"/>
  </w:style>
  <w:style w:type="character" w:styleId="UserStyle_188">
    <w:name w:val="WW8Num29z0"/>
    <w:next w:val="UserStyle_188"/>
    <w:link w:val="Normal"/>
    <w:rPr>
      <w:rFonts w:ascii="Symbol" w:hAnsi="Symbol"/>
    </w:rPr>
  </w:style>
  <w:style w:type="character" w:styleId="UserStyle_189">
    <w:name w:val="WW8Num29z1"/>
    <w:next w:val="UserStyle_189"/>
    <w:link w:val="Normal"/>
    <w:rPr>
      <w:rFonts w:ascii="Courier New" w:hAnsi="Courier New"/>
    </w:rPr>
  </w:style>
  <w:style w:type="character" w:styleId="UserStyle_190">
    <w:name w:val="WW8Num29z2"/>
    <w:next w:val="UserStyle_190"/>
    <w:link w:val="Normal"/>
    <w:rPr>
      <w:rFonts w:ascii="Wingdings" w:hAnsi="Wingdings"/>
    </w:rPr>
  </w:style>
  <w:style w:type="character" w:styleId="UserStyle_191">
    <w:name w:val="WW8Num30z0"/>
    <w:next w:val="UserStyle_191"/>
    <w:link w:val="Normal"/>
  </w:style>
  <w:style w:type="character" w:styleId="UserStyle_192">
    <w:name w:val="WW8Num31z0"/>
    <w:next w:val="UserStyle_192"/>
    <w:link w:val="Normal"/>
    <w:rPr>
      <w:rFonts w:ascii="Symbol" w:hAnsi="Symbol"/>
    </w:rPr>
  </w:style>
  <w:style w:type="character" w:styleId="UserStyle_193">
    <w:name w:val="WW8Num31z1"/>
    <w:next w:val="UserStyle_193"/>
    <w:link w:val="Normal"/>
    <w:rPr>
      <w:rFonts w:ascii="Courier New" w:hAnsi="Courier New"/>
    </w:rPr>
  </w:style>
  <w:style w:type="character" w:styleId="UserStyle_194">
    <w:name w:val="WW8Num31z2"/>
    <w:next w:val="UserStyle_194"/>
    <w:link w:val="Normal"/>
    <w:rPr>
      <w:rFonts w:ascii="Wingdings" w:hAnsi="Wingdings"/>
    </w:rPr>
  </w:style>
  <w:style w:type="character" w:styleId="UserStyle_195">
    <w:name w:val="WW8Num32z0"/>
    <w:next w:val="UserStyle_195"/>
    <w:link w:val="Normal"/>
    <w:rPr>
      <w:rFonts w:ascii="Times New Roman" w:hAnsi="Times New Roman" w:eastAsia="Times New Roman"/>
      <w:sz w:val="26"/>
      <w:szCs w:val="26"/>
      <w:lang w:bidi="ar-SA"/>
    </w:rPr>
  </w:style>
  <w:style w:type="character" w:styleId="UserStyle_196">
    <w:name w:val="WW8Num32z1"/>
    <w:next w:val="UserStyle_196"/>
    <w:link w:val="Normal"/>
  </w:style>
  <w:style w:type="character" w:styleId="UserStyle_197">
    <w:name w:val="WW8Num32z2"/>
    <w:next w:val="UserStyle_197"/>
    <w:link w:val="Normal"/>
  </w:style>
  <w:style w:type="character" w:styleId="UserStyle_198">
    <w:name w:val="WW8Num32z3"/>
    <w:next w:val="UserStyle_198"/>
    <w:link w:val="Normal"/>
  </w:style>
  <w:style w:type="character" w:styleId="UserStyle_199">
    <w:name w:val="WW8Num32z4"/>
    <w:next w:val="UserStyle_199"/>
    <w:link w:val="Normal"/>
  </w:style>
  <w:style w:type="character" w:styleId="UserStyle_200">
    <w:name w:val="WW8Num32z5"/>
    <w:next w:val="UserStyle_200"/>
    <w:link w:val="Normal"/>
  </w:style>
  <w:style w:type="character" w:styleId="UserStyle_201">
    <w:name w:val="WW8Num32z6"/>
    <w:next w:val="UserStyle_201"/>
    <w:link w:val="Normal"/>
  </w:style>
  <w:style w:type="character" w:styleId="UserStyle_202">
    <w:name w:val="WW8Num32z7"/>
    <w:next w:val="UserStyle_202"/>
    <w:link w:val="Normal"/>
  </w:style>
  <w:style w:type="character" w:styleId="UserStyle_203">
    <w:name w:val="WW8Num32z8"/>
    <w:next w:val="UserStyle_203"/>
    <w:link w:val="Normal"/>
  </w:style>
  <w:style w:type="character" w:styleId="UserStyle_204">
    <w:name w:val="WW8Num33z0"/>
    <w:next w:val="UserStyle_204"/>
    <w:link w:val="Normal"/>
    <w:rPr>
      <w:rFonts w:ascii="Symbol" w:hAnsi="Symbol"/>
    </w:rPr>
  </w:style>
  <w:style w:type="character" w:styleId="UserStyle_205">
    <w:name w:val="WW8Num33z1"/>
    <w:next w:val="UserStyle_205"/>
    <w:link w:val="Normal"/>
    <w:rPr>
      <w:rFonts w:ascii="Courier New" w:hAnsi="Courier New"/>
    </w:rPr>
  </w:style>
  <w:style w:type="character" w:styleId="UserStyle_206">
    <w:name w:val="WW8Num33z2"/>
    <w:next w:val="UserStyle_206"/>
    <w:link w:val="Normal"/>
    <w:rPr>
      <w:rFonts w:ascii="Wingdings" w:hAnsi="Wingdings"/>
    </w:rPr>
  </w:style>
  <w:style w:type="character" w:styleId="UserStyle_207">
    <w:name w:val="WW8Num34z0"/>
    <w:next w:val="UserStyle_207"/>
    <w:link w:val="Normal"/>
  </w:style>
  <w:style w:type="character" w:styleId="UserStyle_208">
    <w:name w:val="Основной шрифт абзаца1"/>
    <w:next w:val="UserStyle_208"/>
    <w:link w:val="Normal"/>
  </w:style>
  <w:style w:type="character" w:styleId="UserStyle_209">
    <w:name w:val="Absatz-Standardschriftart"/>
    <w:next w:val="UserStyle_209"/>
    <w:link w:val="Normal"/>
  </w:style>
  <w:style w:type="character" w:styleId="UserStyle_210">
    <w:name w:val="WW-Absatz-Standardschriftart"/>
    <w:next w:val="UserStyle_210"/>
    <w:link w:val="Normal"/>
  </w:style>
  <w:style w:type="character" w:styleId="Hyperlink">
    <w:name w:val="Гиперссылка"/>
    <w:next w:val="Hyperlink"/>
    <w:link w:val="Normal"/>
    <w:rPr>
      <w:color w:val="000080"/>
      <w:u w:val="single"/>
      <w:lang w:val="en-US" w:bidi="en-US"/>
    </w:rPr>
  </w:style>
  <w:style w:type="character" w:styleId="UserStyle_211">
    <w:name w:val="ListLabel 1"/>
    <w:next w:val="UserStyle_211"/>
    <w:link w:val="Normal"/>
  </w:style>
  <w:style w:type="character" w:styleId="Strong">
    <w:name w:val="Строгий"/>
    <w:basedOn w:val="UserStyle_208"/>
    <w:next w:val="Strong"/>
    <w:link w:val="Normal"/>
    <w:rPr>
      <w:b/>
      <w:bCs/>
    </w:rPr>
  </w:style>
  <w:style w:type="character" w:styleId="UserStyle_212">
    <w:name w:val="Подраздел Знак"/>
    <w:basedOn w:val="UserStyle_208"/>
    <w:next w:val="UserStyle_212"/>
    <w:link w:val="Normal"/>
    <w:rPr>
      <w:b/>
      <w:bCs/>
      <w:i/>
      <w:iCs/>
      <w:sz w:val="24"/>
      <w:lang w:val="ru-RU" w:bidi="ar-SA"/>
    </w:rPr>
  </w:style>
  <w:style w:type="character" w:styleId="UserStyle_213">
    <w:name w:val="Верхний колонтитул Знак"/>
    <w:basedOn w:val="UserStyle_208"/>
    <w:next w:val="UserStyle_213"/>
    <w:link w:val="Normal"/>
    <w:rPr>
      <w:rFonts w:ascii="Arial" w:hAnsi="Arial" w:eastAsia="DejaVu Sans"/>
      <w:sz w:val="24"/>
      <w:szCs w:val="21"/>
      <w:lang w:bidi="hi-IN"/>
    </w:rPr>
  </w:style>
  <w:style w:type="character" w:styleId="UserStyle_214">
    <w:name w:val="Нижний колонтитул Знак"/>
    <w:basedOn w:val="UserStyle_208"/>
    <w:next w:val="UserStyle_214"/>
    <w:link w:val="Normal"/>
    <w:rPr>
      <w:rFonts w:ascii="Arial" w:hAnsi="Arial" w:eastAsia="DejaVu Sans"/>
      <w:sz w:val="24"/>
      <w:szCs w:val="21"/>
      <w:lang w:bidi="hi-IN"/>
    </w:rPr>
  </w:style>
  <w:style w:type="character" w:styleId="UserStyle_215">
    <w:name w:val="apple-converted-space"/>
    <w:basedOn w:val="UserStyle_82"/>
    <w:next w:val="UserStyle_215"/>
    <w:link w:val="Normal"/>
  </w:style>
  <w:style w:type="character" w:styleId="UserStyle_216">
    <w:name w:val="Основной текст (5)_"/>
    <w:basedOn w:val="UserStyle_82"/>
    <w:next w:val="UserStyle_216"/>
    <w:link w:val="Normal"/>
    <w:rPr>
      <w:rFonts w:ascii="Times New Roman" w:hAnsi="Times New Roman" w:eastAsia="Times New Roman"/>
      <w:b/>
      <w:bCs/>
      <w:i w:val="false"/>
      <w:iCs w:val="false"/>
      <w:caps w:val="false"/>
      <w:smallCaps w:val="false"/>
      <w:strike w:val="false"/>
      <w:spacing w:val="4"/>
      <w:u w:val="none"/>
    </w:rPr>
  </w:style>
  <w:style w:type="character" w:styleId="UserStyle_217">
    <w:name w:val="Основной текст (5) + Не полужирный"/>
    <w:basedOn w:val="UserStyle_216"/>
    <w:next w:val="UserStyle_217"/>
    <w:link w:val="Normal"/>
    <w:rPr>
      <w:b w:val="false"/>
      <w:bCs w:val="false"/>
      <w:color w:val="000000"/>
      <w:position w:val="0"/>
      <w:sz w:val="24"/>
      <w:szCs w:val="24"/>
      <w:vertAlign w:val="baseline"/>
      <w:lang w:val="ru-RU" w:bidi="ru-RU"/>
    </w:rPr>
  </w:style>
  <w:style w:type="character" w:styleId="UserStyle_218">
    <w:name w:val="Основной текст_"/>
    <w:basedOn w:val="UserStyle_82"/>
    <w:next w:val="UserStyle_218"/>
    <w:link w:val="Normal"/>
    <w:rPr>
      <w:rFonts w:ascii="Times New Roman" w:hAnsi="Times New Roman" w:eastAsia="Times New Roman"/>
      <w:b w:val="false"/>
      <w:bCs w:val="false"/>
      <w:i w:val="false"/>
      <w:iCs w:val="false"/>
      <w:caps w:val="false"/>
      <w:smallCaps w:val="false"/>
      <w:strike w:val="false"/>
      <w:spacing w:val="4"/>
      <w:u w:val="none"/>
    </w:rPr>
  </w:style>
  <w:style w:type="character" w:styleId="UserStyle_219">
    <w:name w:val="Основной текст + Полужирный"/>
    <w:basedOn w:val="UserStyle_218"/>
    <w:next w:val="UserStyle_219"/>
    <w:link w:val="Normal"/>
    <w:rPr>
      <w:b/>
      <w:bCs/>
      <w:color w:val="000000"/>
      <w:position w:val="0"/>
      <w:sz w:val="24"/>
      <w:szCs w:val="24"/>
      <w:vertAlign w:val="baseline"/>
      <w:lang w:val="ru-RU" w:bidi="ru-RU"/>
    </w:rPr>
  </w:style>
  <w:style w:type="character" w:styleId="UserStyle_220">
    <w:name w:val="WW-Основной текст + Курсив;Интервал 0 pt"/>
    <w:basedOn w:val="UserStyle_218"/>
    <w:next w:val="UserStyle_220"/>
    <w:link w:val="Normal"/>
    <w:rPr>
      <w:i/>
      <w:iCs/>
      <w:color w:val="000000"/>
      <w:spacing w:val="-1"/>
      <w:position w:val="0"/>
      <w:sz w:val="24"/>
      <w:szCs w:val="24"/>
      <w:vertAlign w:val="baseline"/>
      <w:lang w:val="ru-RU" w:bidi="ru-RU"/>
    </w:rPr>
  </w:style>
  <w:style w:type="character" w:styleId="UserStyle_221">
    <w:name w:val="WW-Основной текст + Курсив;Интервал 0 pt1"/>
    <w:basedOn w:val="UserStyle_218"/>
    <w:next w:val="UserStyle_221"/>
    <w:link w:val="Normal"/>
    <w:rPr>
      <w:i/>
      <w:iCs/>
      <w:color w:val="000000"/>
      <w:spacing w:val="2"/>
      <w:position w:val="0"/>
      <w:sz w:val="24"/>
      <w:szCs w:val="24"/>
      <w:vertAlign w:val="baseline"/>
      <w:lang w:val="ru-RU" w:bidi="ru-RU"/>
    </w:rPr>
  </w:style>
  <w:style w:type="character" w:styleId="UserStyle_222">
    <w:name w:val="Символ нумерации"/>
    <w:next w:val="UserStyle_222"/>
    <w:link w:val="Normal"/>
  </w:style>
  <w:style w:type="paragraph" w:styleId="UserStyle_223">
    <w:name w:val="Заголовок"/>
    <w:basedOn w:val="Normal"/>
    <w:next w:val="BodyText"/>
    <w:link w:val="Normal"/>
    <w:rPr>
      <w:rFonts w:ascii="Arial" w:hAnsi="Arial" w:eastAsia="DejaVu Sans"/>
      <w:sz w:val="28"/>
      <w:szCs w:val="28"/>
    </w:rPr>
    <w:pPr>
      <w:keepNext/>
      <w:spacing w:after="120" w:before="240"/>
    </w:pPr>
  </w:style>
  <w:style w:type="paragraph" w:styleId="BodyText">
    <w:name w:val="Основной текст"/>
    <w:basedOn w:val="Normal"/>
    <w:next w:val="BodyText"/>
    <w:link w:val="Normal"/>
    <w:pPr>
      <w:spacing w:after="120" w:before="0"/>
    </w:pPr>
  </w:style>
  <w:style w:type="paragraph" w:styleId="List">
    <w:name w:val="Список"/>
    <w:basedOn w:val="BodyText"/>
    <w:next w:val="List"/>
    <w:link w:val="Normal"/>
    <w:rPr>
      <w:rFonts w:ascii="Arial" w:hAnsi="Arial"/>
      <w:sz w:val="24"/>
    </w:rPr>
  </w:style>
  <w:style w:type="paragraph" w:styleId="Caption">
    <w:name w:val="Название объекта"/>
    <w:basedOn w:val="Normal"/>
    <w:next w:val="Caption"/>
    <w:link w:val="Normal"/>
    <w:rPr>
      <w:i/>
      <w:iCs/>
      <w:sz w:val="24"/>
      <w:szCs w:val="24"/>
    </w:rPr>
    <w:pPr>
      <w:spacing w:after="120" w:before="120"/>
      <w:suppressLineNumbers/>
    </w:pPr>
  </w:style>
  <w:style w:type="paragraph" w:styleId="UserStyle_224">
    <w:name w:val="Указатель6"/>
    <w:basedOn w:val="Normal"/>
    <w:next w:val="UserStyle_224"/>
    <w:link w:val="Normal"/>
    <w:pPr>
      <w:suppressLineNumbers/>
    </w:pPr>
  </w:style>
  <w:style w:type="paragraph" w:styleId="UserStyle_225">
    <w:name w:val="Название объекта4"/>
    <w:basedOn w:val="Normal"/>
    <w:next w:val="UserStyle_225"/>
    <w:link w:val="Normal"/>
    <w:rPr>
      <w:i/>
      <w:iCs/>
      <w:sz w:val="24"/>
      <w:szCs w:val="24"/>
    </w:rPr>
    <w:pPr>
      <w:spacing w:after="120" w:before="120"/>
      <w:suppressLineNumbers/>
    </w:pPr>
  </w:style>
  <w:style w:type="paragraph" w:styleId="UserStyle_226">
    <w:name w:val="Указатель5"/>
    <w:basedOn w:val="Normal"/>
    <w:next w:val="UserStyle_226"/>
    <w:link w:val="Normal"/>
    <w:pPr>
      <w:suppressLineNumbers/>
    </w:pPr>
  </w:style>
  <w:style w:type="paragraph" w:styleId="UserStyle_227">
    <w:name w:val="Название объекта3"/>
    <w:basedOn w:val="Normal"/>
    <w:next w:val="UserStyle_227"/>
    <w:link w:val="Normal"/>
    <w:rPr>
      <w:i/>
      <w:iCs/>
      <w:sz w:val="24"/>
      <w:szCs w:val="24"/>
    </w:rPr>
    <w:pPr>
      <w:spacing w:after="120" w:before="120"/>
      <w:suppressLineNumbers/>
    </w:pPr>
  </w:style>
  <w:style w:type="paragraph" w:styleId="UserStyle_228">
    <w:name w:val="Указатель4"/>
    <w:basedOn w:val="Normal"/>
    <w:next w:val="UserStyle_228"/>
    <w:link w:val="Normal"/>
    <w:pPr>
      <w:suppressLineNumbers/>
    </w:pPr>
  </w:style>
  <w:style w:type="paragraph" w:styleId="UserStyle_229">
    <w:name w:val="Название объекта2"/>
    <w:basedOn w:val="Normal"/>
    <w:next w:val="UserStyle_229"/>
    <w:link w:val="Normal"/>
    <w:rPr>
      <w:i/>
      <w:iCs/>
      <w:sz w:val="24"/>
      <w:szCs w:val="24"/>
    </w:rPr>
    <w:pPr>
      <w:spacing w:after="120" w:before="120"/>
      <w:suppressLineNumbers/>
    </w:pPr>
  </w:style>
  <w:style w:type="paragraph" w:styleId="UserStyle_230">
    <w:name w:val="Указатель3"/>
    <w:basedOn w:val="Normal"/>
    <w:next w:val="UserStyle_230"/>
    <w:link w:val="Normal"/>
    <w:pPr>
      <w:suppressLineNumbers/>
    </w:pPr>
  </w:style>
  <w:style w:type="paragraph" w:styleId="UserStyle_231">
    <w:name w:val="Название объекта1"/>
    <w:basedOn w:val="UserStyle_223"/>
    <w:next w:val="Subtitle"/>
    <w:link w:val="Normal"/>
  </w:style>
  <w:style w:type="paragraph" w:styleId="UserStyle_232">
    <w:name w:val="Указатель2"/>
    <w:basedOn w:val="Normal"/>
    <w:next w:val="UserStyle_232"/>
    <w:link w:val="Normal"/>
    <w:pPr>
      <w:suppressLineNumbers/>
    </w:pPr>
  </w:style>
  <w:style w:type="paragraph" w:styleId="UserStyle_233">
    <w:name w:val="Название1"/>
    <w:basedOn w:val="Normal"/>
    <w:next w:val="UserStyle_233"/>
    <w:link w:val="Normal"/>
    <w:rPr>
      <w:rFonts w:ascii="Arial" w:hAnsi="Arial"/>
      <w:i/>
      <w:iCs/>
      <w:sz w:val="24"/>
      <w:szCs w:val="24"/>
    </w:rPr>
    <w:pPr>
      <w:spacing w:after="120" w:before="120"/>
      <w:suppressLineNumbers/>
    </w:pPr>
  </w:style>
  <w:style w:type="paragraph" w:styleId="UserStyle_234">
    <w:name w:val="Указатель1"/>
    <w:basedOn w:val="Normal"/>
    <w:next w:val="UserStyle_234"/>
    <w:link w:val="Normal"/>
    <w:rPr>
      <w:rFonts w:ascii="Arial" w:hAnsi="Arial"/>
    </w:rPr>
    <w:pPr>
      <w:suppressLineNumbers/>
    </w:pPr>
  </w:style>
  <w:style w:type="paragraph" w:styleId="Subtitle">
    <w:name w:val="Подзаголовок"/>
    <w:basedOn w:val="UserStyle_223"/>
    <w:next w:val="BodyText"/>
    <w:link w:val="Normal"/>
    <w:rPr>
      <w:i/>
      <w:iCs/>
      <w:sz w:val="28"/>
      <w:szCs w:val="28"/>
    </w:rPr>
    <w:pPr>
      <w:jc w:val="center"/>
    </w:pPr>
  </w:style>
  <w:style w:type="paragraph" w:styleId="UserStyle_235">
    <w:name w:val="Основной текст 21"/>
    <w:basedOn w:val="Normal"/>
    <w:next w:val="UserStyle_235"/>
    <w:link w:val="Normal"/>
    <w:pPr>
      <w:spacing w:lineRule="auto" w:line="480" w:after="120" w:before="0"/>
    </w:pPr>
  </w:style>
  <w:style w:type="paragraph" w:styleId="UserStyle_236">
    <w:name w:val="Содержимое таблицы"/>
    <w:basedOn w:val="Normal"/>
    <w:next w:val="UserStyle_236"/>
    <w:link w:val="Normal"/>
    <w:pPr>
      <w:suppressLineNumbers/>
    </w:pPr>
  </w:style>
  <w:style w:type="paragraph" w:styleId="UserStyle_237">
    <w:name w:val="Заголовок таблицы"/>
    <w:basedOn w:val="UserStyle_236"/>
    <w:next w:val="UserStyle_237"/>
    <w:link w:val="Normal"/>
    <w:rPr>
      <w:b/>
      <w:bCs/>
    </w:rPr>
    <w:pPr>
      <w:jc w:val="center"/>
      <w:suppressLineNumbers/>
    </w:pPr>
  </w:style>
  <w:style w:type="paragraph" w:styleId="UserStyle_238">
    <w:name w:val="FR1"/>
    <w:next w:val="UserStyle_238"/>
    <w:link w:val="Normal"/>
    <w:rPr>
      <w:rFonts w:eastAsia="Arial"/>
      <w:b/>
      <w:bCs/>
      <w:sz w:val="28"/>
      <w:szCs w:val="28"/>
      <w:lang w:val="ru-RU" w:bidi="bn-BD" w:eastAsia="zh-CN"/>
    </w:rPr>
    <w:pPr>
      <w:jc w:val="center"/>
      <w:spacing w:lineRule="auto" w:line="252"/>
      <w:widowControl w:val="off"/>
    </w:pPr>
  </w:style>
  <w:style w:type="paragraph" w:styleId="User">
    <w:name w:val="Без интервала"/>
    <w:next w:val="User"/>
    <w:link w:val="Normal"/>
    <w:rPr>
      <w:rFonts w:eastAsia="DejaVu Sans"/>
      <w:sz w:val="26"/>
      <w:szCs w:val="24"/>
      <w:lang w:val="ru-RU" w:bidi="hi-IN" w:eastAsia="zh-CN"/>
    </w:rPr>
    <w:pPr>
      <w:widowControl w:val="off"/>
    </w:pPr>
  </w:style>
  <w:style w:type="paragraph" w:styleId="179">
    <w:name w:val="Абзац списка"/>
    <w:basedOn w:val="Normal"/>
    <w:next w:val="179"/>
    <w:link w:val="Normal"/>
    <w:rPr>
      <w:rFonts w:ascii="Calibri" w:hAnsi="Calibri" w:eastAsia="Calibri"/>
      <w:sz w:val="22"/>
      <w:szCs w:val="22"/>
      <w:lang w:bidi="ar-SA"/>
    </w:rPr>
    <w:pPr>
      <w:contextualSpacing w:val="true"/>
      <w:ind w:left="720" w:right="0" w:firstLine="0"/>
      <w:spacing w:lineRule="auto" w:line="276" w:after="200" w:before="0"/>
      <w:widowControl/>
    </w:pPr>
  </w:style>
  <w:style w:type="paragraph" w:styleId="HtmlNormal">
    <w:name w:val="Обычный (веб)"/>
    <w:basedOn w:val="Normal"/>
    <w:next w:val="HtmlNormal"/>
    <w:link w:val="Normal"/>
    <w:rPr>
      <w:rFonts w:ascii="Arial CYR" w:hAnsi="Arial CYR" w:eastAsia="Times New Roman"/>
      <w:sz w:val="18"/>
      <w:szCs w:val="18"/>
      <w:lang w:bidi="ar-SA"/>
    </w:rPr>
    <w:pPr>
      <w:spacing w:after="280" w:before="280"/>
      <w:widowControl/>
    </w:pPr>
  </w:style>
  <w:style w:type="paragraph" w:styleId="UserStyle_239">
    <w:name w:val="WW-Базовый"/>
    <w:next w:val="UserStyle_239"/>
    <w:link w:val="Normal"/>
    <w:rPr>
      <w:rFonts w:ascii="Liberation Serif" w:hAnsi="Liberation Serif" w:eastAsia="Nimbus Sans L"/>
      <w:sz w:val="24"/>
      <w:szCs w:val="24"/>
      <w:lang w:val="ru-RU" w:bidi="hi-IN" w:eastAsia="zh-CN"/>
    </w:rPr>
    <w:pPr>
      <w:spacing w:lineRule="auto" w:line="276" w:after="200"/>
      <w:widowControl w:val="off"/>
      <w:tabs>
        <w:tab w:val="left" w:pos="709" w:leader="none"/>
      </w:tabs>
    </w:pPr>
  </w:style>
  <w:style w:type="paragraph" w:styleId="UserStyle_240">
    <w:name w:val="Основной новый"/>
    <w:basedOn w:val="Normal"/>
    <w:next w:val="UserStyle_240"/>
    <w:link w:val="Normal"/>
    <w:rPr>
      <w:rFonts w:ascii="Times New Roman" w:hAnsi="Times New Roman" w:eastAsia="Times New Roman"/>
      <w:sz w:val="20"/>
      <w:szCs w:val="20"/>
      <w:lang w:bidi="ar-SA"/>
    </w:rPr>
    <w:pPr>
      <w:ind w:left="0" w:right="0" w:firstLine="709"/>
      <w:jc w:val="both"/>
      <w:spacing w:lineRule="auto" w:line="360"/>
      <w:widowControl/>
    </w:pPr>
  </w:style>
  <w:style w:type="paragraph" w:styleId="UserStyle_241">
    <w:name w:val="Верхний и нижний колонтитулы"/>
    <w:basedOn w:val="Normal"/>
    <w:next w:val="UserStyle_241"/>
    <w:link w:val="Normal"/>
    <w:pPr>
      <w:tabs>
        <w:tab w:val="center" w:pos="4819" w:leader="none"/>
        <w:tab w:val="right" w:pos="9638" w:leader="none"/>
      </w:tabs>
      <w:suppressLineNumbers/>
    </w:pPr>
  </w:style>
  <w:style w:type="paragraph" w:styleId="Header">
    <w:name w:val="Верхний колонтитул"/>
    <w:basedOn w:val="Normal"/>
    <w:next w:val="Header"/>
    <w:link w:val="Normal"/>
    <w:rPr>
      <w:sz w:val="21"/>
      <w:szCs w:val="21"/>
    </w:rPr>
    <w:pPr>
      <w:tabs>
        <w:tab w:val="center" w:pos="4677" w:leader="none"/>
        <w:tab w:val="right" w:pos="9355" w:leader="none"/>
      </w:tabs>
    </w:pPr>
  </w:style>
  <w:style w:type="paragraph" w:styleId="Footer">
    <w:name w:val="Нижний колонтитул"/>
    <w:basedOn w:val="Normal"/>
    <w:next w:val="Footer"/>
    <w:link w:val="Normal"/>
    <w:rPr>
      <w:sz w:val="21"/>
      <w:szCs w:val="21"/>
    </w:rPr>
    <w:pPr>
      <w:tabs>
        <w:tab w:val="center" w:pos="4677" w:leader="none"/>
        <w:tab w:val="right" w:pos="9355" w:leader="none"/>
      </w:tabs>
    </w:pPr>
  </w:style>
  <w:style w:type="paragraph" w:styleId="UserStyle_242">
    <w:name w:val="ConsPlusNormal"/>
    <w:next w:val="UserStyle_242"/>
    <w:link w:val="Normal"/>
    <w:rPr>
      <w:rFonts w:ascii="Arial" w:hAnsi="Arial"/>
      <w:lang w:val="ru-RU" w:bidi="ar-SA" w:eastAsia="zh-CN"/>
    </w:rPr>
    <w:pPr>
      <w:widowControl w:val="off"/>
    </w:pPr>
  </w:style>
  <w:style w:type="paragraph" w:styleId="UserStyle_243">
    <w:name w:val="Обычный1"/>
    <w:next w:val="UserStyle_243"/>
    <w:link w:val="Normal"/>
    <w:rPr>
      <w:rFonts w:ascii="FreeSans" w:hAnsi="FreeSans" w:eastAsia="DejaVu Sans"/>
      <w:color w:val="000000"/>
      <w:sz w:val="36"/>
      <w:szCs w:val="24"/>
      <w:lang w:val="ru-RU" w:bidi="hi-IN" w:eastAsia="zh-CN"/>
    </w:rPr>
    <w:pPr>
      <w:spacing w:lineRule="atLeast" w:line="200"/>
    </w:pPr>
  </w:style>
  <w:style w:type="paragraph" w:styleId="UserStyle_244">
    <w:name w:val="Объект со стрелкой"/>
    <w:basedOn w:val="UserStyle_243"/>
    <w:next w:val="UserStyle_244"/>
    <w:link w:val="Normal"/>
    <w:rPr>
      <w:rFonts w:ascii="FreeSans" w:hAnsi="FreeSans"/>
      <w:b w:val="false"/>
      <w:i w:val="false"/>
      <w:strike w:val="false"/>
      <w:color w:val="000000"/>
      <w:sz w:val="36"/>
      <w:u w:val="none"/>
    </w:rPr>
    <w:pPr>
      <w:ind w:left="0" w:right="0" w:firstLine="0"/>
      <w:spacing w:lineRule="atLeast" w:line="200" w:after="0" w:before="0"/>
    </w:pPr>
  </w:style>
  <w:style w:type="paragraph" w:styleId="UserStyle_245">
    <w:name w:val="Объект с тенью"/>
    <w:basedOn w:val="UserStyle_243"/>
    <w:next w:val="UserStyle_245"/>
    <w:link w:val="Normal"/>
    <w:rPr>
      <w:rFonts w:ascii="FreeSans" w:hAnsi="FreeSans"/>
      <w:b w:val="false"/>
      <w:i w:val="false"/>
      <w:strike w:val="false"/>
      <w:color w:val="000000"/>
      <w:sz w:val="36"/>
      <w:u w:val="none"/>
    </w:rPr>
    <w:pPr>
      <w:ind w:left="0" w:right="0" w:firstLine="0"/>
      <w:spacing w:lineRule="atLeast" w:line="200" w:after="0" w:before="0"/>
    </w:pPr>
  </w:style>
  <w:style w:type="paragraph" w:styleId="UserStyle_246">
    <w:name w:val="Объект без заливки"/>
    <w:basedOn w:val="UserStyle_243"/>
    <w:next w:val="UserStyle_246"/>
    <w:link w:val="Normal"/>
    <w:rPr>
      <w:rFonts w:ascii="FreeSans" w:hAnsi="FreeSans"/>
      <w:b w:val="false"/>
      <w:i w:val="false"/>
      <w:strike w:val="false"/>
      <w:color w:val="000000"/>
      <w:sz w:val="36"/>
      <w:u w:val="none"/>
    </w:rPr>
    <w:pPr>
      <w:ind w:left="0" w:right="0" w:firstLine="0"/>
      <w:spacing w:lineRule="atLeast" w:line="200" w:after="0" w:before="0"/>
    </w:pPr>
  </w:style>
  <w:style w:type="paragraph" w:styleId="UserStyle_247">
    <w:name w:val="Объект без заливки и линий"/>
    <w:basedOn w:val="UserStyle_243"/>
    <w:next w:val="UserStyle_247"/>
    <w:link w:val="Normal"/>
    <w:rPr>
      <w:rFonts w:ascii="FreeSans" w:hAnsi="FreeSans"/>
      <w:b w:val="false"/>
      <w:i w:val="false"/>
      <w:strike w:val="false"/>
      <w:color w:val="000000"/>
      <w:sz w:val="36"/>
      <w:u w:val="none"/>
    </w:rPr>
    <w:pPr>
      <w:ind w:left="0" w:right="0" w:firstLine="0"/>
      <w:spacing w:lineRule="atLeast" w:line="200" w:after="0" w:before="0"/>
    </w:pPr>
  </w:style>
  <w:style w:type="paragraph" w:styleId="UserStyle_248">
    <w:name w:val="Выравнивание текста по ширине"/>
    <w:basedOn w:val="UserStyle_243"/>
    <w:next w:val="UserStyle_248"/>
    <w:link w:val="Normal"/>
    <w:rPr>
      <w:rFonts w:ascii="FreeSans" w:hAnsi="FreeSans"/>
      <w:b w:val="false"/>
      <w:i w:val="false"/>
      <w:strike w:val="false"/>
      <w:color w:val="000000"/>
      <w:sz w:val="36"/>
      <w:u w:val="none"/>
    </w:rPr>
    <w:pPr>
      <w:ind w:left="0" w:right="0" w:firstLine="0"/>
      <w:jc w:val="left"/>
      <w:spacing w:lineRule="atLeast" w:line="200" w:after="0" w:before="0"/>
    </w:pPr>
  </w:style>
  <w:style w:type="paragraph" w:styleId="UserStyle_249">
    <w:name w:val="Название 1"/>
    <w:basedOn w:val="UserStyle_243"/>
    <w:next w:val="UserStyle_249"/>
    <w:link w:val="Normal"/>
    <w:rPr>
      <w:rFonts w:ascii="FreeSans" w:hAnsi="FreeSans"/>
      <w:b w:val="false"/>
      <w:i w:val="false"/>
      <w:strike w:val="false"/>
      <w:color w:val="000000"/>
      <w:sz w:val="36"/>
      <w:u w:val="none"/>
    </w:rPr>
    <w:pPr>
      <w:ind w:left="0" w:right="0" w:firstLine="0"/>
      <w:jc w:val="center"/>
      <w:spacing w:lineRule="atLeast" w:line="200" w:after="0" w:before="0"/>
    </w:pPr>
  </w:style>
  <w:style w:type="paragraph" w:styleId="UserStyle_250">
    <w:name w:val="Название 2"/>
    <w:basedOn w:val="UserStyle_243"/>
    <w:next w:val="UserStyle_250"/>
    <w:link w:val="Normal"/>
    <w:rPr>
      <w:rFonts w:ascii="FreeSans" w:hAnsi="FreeSans"/>
      <w:b w:val="false"/>
      <w:i w:val="false"/>
      <w:strike w:val="false"/>
      <w:color w:val="000000"/>
      <w:sz w:val="36"/>
      <w:u w:val="none"/>
    </w:rPr>
    <w:pPr>
      <w:ind w:left="0" w:right="113" w:firstLine="0"/>
      <w:jc w:val="center"/>
      <w:spacing w:lineRule="atLeast" w:line="200" w:after="57" w:before="57"/>
    </w:pPr>
  </w:style>
  <w:style w:type="paragraph" w:styleId="UserStyle_251">
    <w:name w:val="Размерная линия"/>
    <w:basedOn w:val="UserStyle_243"/>
    <w:next w:val="UserStyle_251"/>
    <w:link w:val="Normal"/>
    <w:rPr>
      <w:rFonts w:ascii="FreeSans" w:hAnsi="FreeSans"/>
      <w:b w:val="false"/>
      <w:i w:val="false"/>
      <w:strike w:val="false"/>
      <w:color w:val="000000"/>
      <w:sz w:val="36"/>
      <w:u w:val="none"/>
    </w:rPr>
    <w:pPr>
      <w:ind w:left="0" w:right="0" w:firstLine="0"/>
      <w:spacing w:lineRule="atLeast" w:line="200" w:after="0" w:before="0"/>
    </w:pPr>
  </w:style>
  <w:style w:type="paragraph" w:styleId="UserStyle_252">
    <w:name w:val="Title Slide~LT~Gliederung 1"/>
    <w:next w:val="UserStyle_252"/>
    <w:link w:val="Normal"/>
    <w:rPr>
      <w:rFonts w:ascii="FreeSans" w:hAnsi="FreeSans" w:eastAsia="DejaVu Sans"/>
      <w:color w:val="000000"/>
      <w:sz w:val="56"/>
      <w:szCs w:val="24"/>
      <w:lang w:val="ru-RU" w:bidi="hi-IN" w:eastAsia="zh-CN"/>
    </w:rPr>
    <w:pPr>
      <w:spacing w:lineRule="auto" w:line="216" w:before="283"/>
    </w:pPr>
  </w:style>
  <w:style w:type="paragraph" w:styleId="UserStyle_253">
    <w:name w:val="Title Slide~LT~Gliederung 2"/>
    <w:basedOn w:val="UserStyle_252"/>
    <w:next w:val="UserStyle_253"/>
    <w:link w:val="Normal"/>
    <w:rPr>
      <w:rFonts w:ascii="FreeSans" w:hAnsi="FreeSans"/>
      <w:b w:val="false"/>
      <w:i w:val="false"/>
      <w:strike w:val="false"/>
      <w:color w:val="000000"/>
      <w:spacing w:val="0"/>
      <w:sz w:val="40"/>
      <w:u w:val="none"/>
    </w:rPr>
    <w:pPr>
      <w:jc w:val="left"/>
      <w:spacing w:lineRule="auto" w:line="216" w:after="0" w:before="227"/>
    </w:pPr>
  </w:style>
  <w:style w:type="paragraph" w:styleId="UserStyle_254">
    <w:name w:val="Title Slide~LT~Gliederung 3"/>
    <w:basedOn w:val="UserStyle_253"/>
    <w:next w:val="UserStyle_254"/>
    <w:link w:val="Normal"/>
    <w:rPr>
      <w:rFonts w:ascii="FreeSans" w:hAnsi="FreeSans"/>
      <w:b w:val="false"/>
      <w:i w:val="false"/>
      <w:strike w:val="false"/>
      <w:color w:val="000000"/>
      <w:spacing w:val="0"/>
      <w:sz w:val="36"/>
      <w:u w:val="none"/>
    </w:rPr>
    <w:pPr>
      <w:jc w:val="left"/>
      <w:spacing w:lineRule="auto" w:line="216" w:after="0" w:before="170"/>
    </w:pPr>
  </w:style>
  <w:style w:type="paragraph" w:styleId="UserStyle_255">
    <w:name w:val="Title Slide~LT~Gliederung 4"/>
    <w:basedOn w:val="UserStyle_254"/>
    <w:next w:val="UserStyle_255"/>
    <w:link w:val="Normal"/>
    <w:rPr>
      <w:rFonts w:ascii="FreeSans" w:hAnsi="FreeSans"/>
      <w:b w:val="false"/>
      <w:i w:val="false"/>
      <w:strike w:val="false"/>
      <w:color w:val="000000"/>
      <w:spacing w:val="0"/>
      <w:sz w:val="36"/>
      <w:u w:val="none"/>
    </w:rPr>
    <w:pPr>
      <w:jc w:val="left"/>
      <w:spacing w:lineRule="auto" w:line="216" w:after="0" w:before="113"/>
    </w:pPr>
  </w:style>
  <w:style w:type="paragraph" w:styleId="UserStyle_256">
    <w:name w:val="Title Slide~LT~Gliederung 5"/>
    <w:basedOn w:val="UserStyle_255"/>
    <w:next w:val="UserStyle_256"/>
    <w:link w:val="Normal"/>
    <w:rPr>
      <w:rFonts w:ascii="FreeSans" w:hAnsi="FreeSans"/>
      <w:b w:val="false"/>
      <w:i w:val="false"/>
      <w:strike w:val="false"/>
      <w:color w:val="000000"/>
      <w:spacing w:val="0"/>
      <w:sz w:val="40"/>
      <w:u w:val="none"/>
    </w:rPr>
    <w:pPr>
      <w:jc w:val="left"/>
      <w:spacing w:lineRule="auto" w:line="216" w:after="0" w:before="57"/>
    </w:pPr>
  </w:style>
  <w:style w:type="paragraph" w:styleId="UserStyle_257">
    <w:name w:val="Title Slide~LT~Gliederung 6"/>
    <w:basedOn w:val="UserStyle_256"/>
    <w:next w:val="UserStyle_257"/>
    <w:link w:val="Normal"/>
    <w:rPr>
      <w:rFonts w:ascii="FreeSans" w:hAnsi="FreeSans"/>
      <w:b w:val="false"/>
      <w:i w:val="false"/>
      <w:strike w:val="false"/>
      <w:color w:val="000000"/>
      <w:spacing w:val="0"/>
      <w:sz w:val="40"/>
      <w:u w:val="none"/>
    </w:rPr>
    <w:pPr>
      <w:jc w:val="left"/>
      <w:spacing w:lineRule="auto" w:line="216" w:after="0" w:before="57"/>
    </w:pPr>
  </w:style>
  <w:style w:type="paragraph" w:styleId="UserStyle_258">
    <w:name w:val="Title Slide~LT~Gliederung 7"/>
    <w:basedOn w:val="UserStyle_257"/>
    <w:next w:val="UserStyle_258"/>
    <w:link w:val="Normal"/>
    <w:rPr>
      <w:rFonts w:ascii="FreeSans" w:hAnsi="FreeSans"/>
      <w:b w:val="false"/>
      <w:i w:val="false"/>
      <w:strike w:val="false"/>
      <w:color w:val="000000"/>
      <w:spacing w:val="0"/>
      <w:sz w:val="40"/>
      <w:u w:val="none"/>
    </w:rPr>
    <w:pPr>
      <w:jc w:val="left"/>
      <w:spacing w:lineRule="auto" w:line="216" w:after="0" w:before="57"/>
    </w:pPr>
  </w:style>
  <w:style w:type="paragraph" w:styleId="UserStyle_259">
    <w:name w:val="Title Slide~LT~Gliederung 8"/>
    <w:basedOn w:val="UserStyle_258"/>
    <w:next w:val="UserStyle_259"/>
    <w:link w:val="Normal"/>
    <w:rPr>
      <w:rFonts w:ascii="FreeSans" w:hAnsi="FreeSans"/>
      <w:b w:val="false"/>
      <w:i w:val="false"/>
      <w:strike w:val="false"/>
      <w:color w:val="000000"/>
      <w:spacing w:val="0"/>
      <w:sz w:val="40"/>
      <w:u w:val="none"/>
    </w:rPr>
    <w:pPr>
      <w:jc w:val="left"/>
      <w:spacing w:lineRule="auto" w:line="216" w:after="0" w:before="57"/>
    </w:pPr>
  </w:style>
  <w:style w:type="paragraph" w:styleId="UserStyle_260">
    <w:name w:val="Title Slide~LT~Gliederung 9"/>
    <w:basedOn w:val="UserStyle_259"/>
    <w:next w:val="UserStyle_260"/>
    <w:link w:val="Normal"/>
    <w:rPr>
      <w:rFonts w:ascii="FreeSans" w:hAnsi="FreeSans"/>
      <w:b w:val="false"/>
      <w:i w:val="false"/>
      <w:strike w:val="false"/>
      <w:color w:val="000000"/>
      <w:spacing w:val="0"/>
      <w:sz w:val="40"/>
      <w:u w:val="none"/>
    </w:rPr>
    <w:pPr>
      <w:jc w:val="left"/>
      <w:spacing w:lineRule="auto" w:line="216" w:after="0" w:before="57"/>
    </w:pPr>
  </w:style>
  <w:style w:type="paragraph" w:styleId="UserStyle_261">
    <w:name w:val="Title Slide~LT~Titel"/>
    <w:next w:val="UserStyle_261"/>
    <w:link w:val="Normal"/>
    <w:rPr>
      <w:rFonts w:ascii="FreeSans" w:hAnsi="FreeSans" w:eastAsia="DejaVu Sans"/>
      <w:color w:val="000000"/>
      <w:sz w:val="36"/>
      <w:szCs w:val="24"/>
      <w:lang w:val="ru-RU" w:bidi="hi-IN" w:eastAsia="zh-CN"/>
    </w:rPr>
    <w:pPr>
      <w:spacing w:lineRule="atLeast" w:line="200"/>
    </w:pPr>
  </w:style>
  <w:style w:type="paragraph" w:styleId="UserStyle_262">
    <w:name w:val="Title Slide~LT~Untertitel"/>
    <w:next w:val="UserStyle_262"/>
    <w:link w:val="Normal"/>
    <w:rPr>
      <w:rFonts w:ascii="FreeSans" w:hAnsi="FreeSans" w:eastAsia="DejaVu Sans"/>
      <w:color w:val="000000"/>
      <w:sz w:val="64"/>
      <w:szCs w:val="24"/>
      <w:lang w:val="ru-RU" w:bidi="hi-IN" w:eastAsia="zh-CN"/>
    </w:rPr>
    <w:pPr>
      <w:jc w:val="center"/>
    </w:pPr>
  </w:style>
  <w:style w:type="paragraph" w:styleId="UserStyle_263">
    <w:name w:val="Title Slide~LT~Notizen"/>
    <w:next w:val="UserStyle_263"/>
    <w:link w:val="Normal"/>
    <w:rPr>
      <w:rFonts w:ascii="FreeSans" w:hAnsi="FreeSans" w:eastAsia="DejaVu Sans"/>
      <w:color w:val="000000"/>
      <w:sz w:val="40"/>
      <w:szCs w:val="24"/>
      <w:lang w:val="ru-RU" w:bidi="hi-IN" w:eastAsia="zh-CN"/>
    </w:rPr>
    <w:pPr>
      <w:ind w:left="340" w:hanging="340"/>
    </w:pPr>
  </w:style>
  <w:style w:type="paragraph" w:styleId="UserStyle_264">
    <w:name w:val="Title Slide~LT~Hintergrundobjekte"/>
    <w:next w:val="UserStyle_264"/>
    <w:link w:val="Normal"/>
    <w:rPr>
      <w:rFonts w:eastAsia="DejaVu Sans"/>
      <w:sz w:val="24"/>
      <w:szCs w:val="24"/>
      <w:lang w:val="ru-RU" w:bidi="hi-IN" w:eastAsia="zh-CN"/>
    </w:rPr>
  </w:style>
  <w:style w:type="paragraph" w:styleId="UserStyle_265">
    <w:name w:val="Title Slide~LT~Hintergrund"/>
    <w:next w:val="UserStyle_265"/>
    <w:link w:val="Normal"/>
    <w:rPr>
      <w:rFonts w:eastAsia="DejaVu Sans"/>
      <w:sz w:val="24"/>
      <w:szCs w:val="24"/>
      <w:lang w:val="ru-RU" w:bidi="hi-IN" w:eastAsia="zh-CN"/>
    </w:rPr>
  </w:style>
  <w:style w:type="paragraph" w:styleId="UserStyle_266">
    <w:name w:val="default"/>
    <w:next w:val="UserStyle_266"/>
    <w:link w:val="Normal"/>
    <w:rPr>
      <w:rFonts w:ascii="FreeSans" w:hAnsi="FreeSans" w:eastAsia="DejaVu Sans"/>
      <w:color w:val="000000"/>
      <w:sz w:val="36"/>
      <w:szCs w:val="24"/>
      <w:lang w:val="ru-RU" w:bidi="hi-IN" w:eastAsia="zh-CN"/>
    </w:rPr>
    <w:pPr>
      <w:spacing w:lineRule="atLeast" w:line="200"/>
    </w:pPr>
  </w:style>
  <w:style w:type="paragraph" w:styleId="UserStyle_267">
    <w:name w:val="gray1"/>
    <w:basedOn w:val="UserStyle_266"/>
    <w:next w:val="UserStyle_267"/>
    <w:link w:val="Normal"/>
    <w:rPr>
      <w:rFonts w:ascii="FreeSans" w:hAnsi="FreeSans"/>
      <w:color w:val="000000"/>
      <w:sz w:val="36"/>
    </w:rPr>
    <w:pPr>
      <w:ind w:left="0" w:right="0" w:firstLine="0"/>
      <w:spacing w:lineRule="atLeast" w:line="200" w:after="0" w:before="0"/>
    </w:pPr>
  </w:style>
  <w:style w:type="paragraph" w:styleId="UserStyle_268">
    <w:name w:val="gray2"/>
    <w:basedOn w:val="UserStyle_266"/>
    <w:next w:val="UserStyle_268"/>
    <w:link w:val="Normal"/>
    <w:rPr>
      <w:rFonts w:ascii="FreeSans" w:hAnsi="FreeSans"/>
      <w:color w:val="000000"/>
      <w:sz w:val="36"/>
    </w:rPr>
    <w:pPr>
      <w:ind w:left="0" w:right="0" w:firstLine="0"/>
      <w:spacing w:lineRule="atLeast" w:line="200" w:after="0" w:before="0"/>
    </w:pPr>
  </w:style>
  <w:style w:type="paragraph" w:styleId="UserStyle_269">
    <w:name w:val="gray3"/>
    <w:basedOn w:val="UserStyle_266"/>
    <w:next w:val="UserStyle_269"/>
    <w:link w:val="Normal"/>
    <w:rPr>
      <w:rFonts w:ascii="FreeSans" w:hAnsi="FreeSans"/>
      <w:color w:val="000000"/>
      <w:sz w:val="36"/>
    </w:rPr>
    <w:pPr>
      <w:ind w:left="0" w:right="0" w:firstLine="0"/>
      <w:spacing w:lineRule="atLeast" w:line="200" w:after="0" w:before="0"/>
    </w:pPr>
  </w:style>
  <w:style w:type="paragraph" w:styleId="UserStyle_270">
    <w:name w:val="bw1"/>
    <w:basedOn w:val="UserStyle_266"/>
    <w:next w:val="UserStyle_270"/>
    <w:link w:val="Normal"/>
    <w:rPr>
      <w:rFonts w:ascii="FreeSans" w:hAnsi="FreeSans"/>
      <w:color w:val="000000"/>
      <w:sz w:val="36"/>
    </w:rPr>
    <w:pPr>
      <w:ind w:left="0" w:right="0" w:firstLine="0"/>
      <w:spacing w:lineRule="atLeast" w:line="200" w:after="0" w:before="0"/>
    </w:pPr>
  </w:style>
  <w:style w:type="paragraph" w:styleId="UserStyle_271">
    <w:name w:val="bw2"/>
    <w:basedOn w:val="UserStyle_266"/>
    <w:next w:val="UserStyle_271"/>
    <w:link w:val="Normal"/>
    <w:rPr>
      <w:rFonts w:ascii="FreeSans" w:hAnsi="FreeSans"/>
      <w:color w:val="000000"/>
      <w:sz w:val="36"/>
    </w:rPr>
    <w:pPr>
      <w:ind w:left="0" w:right="0" w:firstLine="0"/>
      <w:spacing w:lineRule="atLeast" w:line="200" w:after="0" w:before="0"/>
    </w:pPr>
  </w:style>
  <w:style w:type="paragraph" w:styleId="UserStyle_272">
    <w:name w:val="bw3"/>
    <w:basedOn w:val="UserStyle_266"/>
    <w:next w:val="UserStyle_272"/>
    <w:link w:val="Normal"/>
    <w:rPr>
      <w:rFonts w:ascii="FreeSans" w:hAnsi="FreeSans"/>
      <w:color w:val="000000"/>
      <w:sz w:val="36"/>
    </w:rPr>
    <w:pPr>
      <w:ind w:left="0" w:right="0" w:firstLine="0"/>
      <w:spacing w:lineRule="atLeast" w:line="200" w:after="0" w:before="0"/>
    </w:pPr>
  </w:style>
  <w:style w:type="paragraph" w:styleId="UserStyle_273">
    <w:name w:val="orange1"/>
    <w:basedOn w:val="UserStyle_266"/>
    <w:next w:val="UserStyle_273"/>
    <w:link w:val="Normal"/>
    <w:rPr>
      <w:rFonts w:ascii="FreeSans" w:hAnsi="FreeSans"/>
      <w:color w:val="000000"/>
      <w:sz w:val="36"/>
    </w:rPr>
    <w:pPr>
      <w:ind w:left="0" w:right="0" w:firstLine="0"/>
      <w:spacing w:lineRule="atLeast" w:line="200" w:after="0" w:before="0"/>
    </w:pPr>
  </w:style>
  <w:style w:type="paragraph" w:styleId="UserStyle_274">
    <w:name w:val="orange2"/>
    <w:basedOn w:val="UserStyle_266"/>
    <w:next w:val="UserStyle_274"/>
    <w:link w:val="Normal"/>
    <w:rPr>
      <w:rFonts w:ascii="FreeSans" w:hAnsi="FreeSans"/>
      <w:color w:val="000000"/>
      <w:sz w:val="36"/>
    </w:rPr>
    <w:pPr>
      <w:ind w:left="0" w:right="0" w:firstLine="0"/>
      <w:spacing w:lineRule="atLeast" w:line="200" w:after="0" w:before="0"/>
    </w:pPr>
  </w:style>
  <w:style w:type="paragraph" w:styleId="UserStyle_275">
    <w:name w:val="orange3"/>
    <w:basedOn w:val="UserStyle_266"/>
    <w:next w:val="UserStyle_275"/>
    <w:link w:val="Normal"/>
    <w:rPr>
      <w:rFonts w:ascii="FreeSans" w:hAnsi="FreeSans"/>
      <w:color w:val="000000"/>
      <w:sz w:val="36"/>
    </w:rPr>
    <w:pPr>
      <w:ind w:left="0" w:right="0" w:firstLine="0"/>
      <w:spacing w:lineRule="atLeast" w:line="200" w:after="0" w:before="0"/>
    </w:pPr>
  </w:style>
  <w:style w:type="paragraph" w:styleId="UserStyle_276">
    <w:name w:val="turquoise1"/>
    <w:basedOn w:val="UserStyle_266"/>
    <w:next w:val="UserStyle_276"/>
    <w:link w:val="Normal"/>
    <w:rPr>
      <w:rFonts w:ascii="FreeSans" w:hAnsi="FreeSans"/>
      <w:color w:val="000000"/>
      <w:sz w:val="36"/>
    </w:rPr>
    <w:pPr>
      <w:ind w:left="0" w:right="0" w:firstLine="0"/>
      <w:spacing w:lineRule="atLeast" w:line="200" w:after="0" w:before="0"/>
    </w:pPr>
  </w:style>
  <w:style w:type="paragraph" w:styleId="UserStyle_277">
    <w:name w:val="turquoise2"/>
    <w:basedOn w:val="UserStyle_266"/>
    <w:next w:val="UserStyle_277"/>
    <w:link w:val="Normal"/>
    <w:rPr>
      <w:rFonts w:ascii="FreeSans" w:hAnsi="FreeSans"/>
      <w:color w:val="000000"/>
      <w:sz w:val="36"/>
    </w:rPr>
    <w:pPr>
      <w:ind w:left="0" w:right="0" w:firstLine="0"/>
      <w:spacing w:lineRule="atLeast" w:line="200" w:after="0" w:before="0"/>
    </w:pPr>
  </w:style>
  <w:style w:type="paragraph" w:styleId="UserStyle_278">
    <w:name w:val="turquoise3"/>
    <w:basedOn w:val="UserStyle_266"/>
    <w:next w:val="UserStyle_278"/>
    <w:link w:val="Normal"/>
    <w:rPr>
      <w:rFonts w:ascii="FreeSans" w:hAnsi="FreeSans"/>
      <w:color w:val="000000"/>
      <w:sz w:val="36"/>
    </w:rPr>
    <w:pPr>
      <w:ind w:left="0" w:right="0" w:firstLine="0"/>
      <w:spacing w:lineRule="atLeast" w:line="200" w:after="0" w:before="0"/>
    </w:pPr>
  </w:style>
  <w:style w:type="paragraph" w:styleId="UserStyle_279">
    <w:name w:val="blue1"/>
    <w:basedOn w:val="UserStyle_266"/>
    <w:next w:val="UserStyle_279"/>
    <w:link w:val="Normal"/>
    <w:rPr>
      <w:rFonts w:ascii="FreeSans" w:hAnsi="FreeSans"/>
      <w:color w:val="000000"/>
      <w:sz w:val="36"/>
    </w:rPr>
    <w:pPr>
      <w:ind w:left="0" w:right="0" w:firstLine="0"/>
      <w:spacing w:lineRule="atLeast" w:line="200" w:after="0" w:before="0"/>
    </w:pPr>
  </w:style>
  <w:style w:type="paragraph" w:styleId="UserStyle_280">
    <w:name w:val="blue2"/>
    <w:basedOn w:val="UserStyle_266"/>
    <w:next w:val="UserStyle_280"/>
    <w:link w:val="Normal"/>
    <w:rPr>
      <w:rFonts w:ascii="FreeSans" w:hAnsi="FreeSans"/>
      <w:color w:val="000000"/>
      <w:sz w:val="36"/>
    </w:rPr>
    <w:pPr>
      <w:ind w:left="0" w:right="0" w:firstLine="0"/>
      <w:spacing w:lineRule="atLeast" w:line="200" w:after="0" w:before="0"/>
    </w:pPr>
  </w:style>
  <w:style w:type="paragraph" w:styleId="UserStyle_281">
    <w:name w:val="blue3"/>
    <w:basedOn w:val="UserStyle_266"/>
    <w:next w:val="UserStyle_281"/>
    <w:link w:val="Normal"/>
    <w:rPr>
      <w:rFonts w:ascii="FreeSans" w:hAnsi="FreeSans"/>
      <w:color w:val="000000"/>
      <w:sz w:val="36"/>
    </w:rPr>
    <w:pPr>
      <w:ind w:left="0" w:right="0" w:firstLine="0"/>
      <w:spacing w:lineRule="atLeast" w:line="200" w:after="0" w:before="0"/>
    </w:pPr>
  </w:style>
  <w:style w:type="paragraph" w:styleId="UserStyle_282">
    <w:name w:val="sun1"/>
    <w:basedOn w:val="UserStyle_266"/>
    <w:next w:val="UserStyle_282"/>
    <w:link w:val="Normal"/>
    <w:rPr>
      <w:rFonts w:ascii="FreeSans" w:hAnsi="FreeSans"/>
      <w:color w:val="000000"/>
      <w:sz w:val="36"/>
    </w:rPr>
    <w:pPr>
      <w:ind w:left="0" w:right="0" w:firstLine="0"/>
      <w:spacing w:lineRule="atLeast" w:line="200" w:after="0" w:before="0"/>
    </w:pPr>
  </w:style>
  <w:style w:type="paragraph" w:styleId="UserStyle_283">
    <w:name w:val="sun2"/>
    <w:basedOn w:val="UserStyle_266"/>
    <w:next w:val="UserStyle_283"/>
    <w:link w:val="Normal"/>
    <w:rPr>
      <w:rFonts w:ascii="FreeSans" w:hAnsi="FreeSans"/>
      <w:color w:val="000000"/>
      <w:sz w:val="36"/>
    </w:rPr>
    <w:pPr>
      <w:ind w:left="0" w:right="0" w:firstLine="0"/>
      <w:spacing w:lineRule="atLeast" w:line="200" w:after="0" w:before="0"/>
    </w:pPr>
  </w:style>
  <w:style w:type="paragraph" w:styleId="UserStyle_284">
    <w:name w:val="sun3"/>
    <w:basedOn w:val="UserStyle_266"/>
    <w:next w:val="UserStyle_284"/>
    <w:link w:val="Normal"/>
    <w:rPr>
      <w:rFonts w:ascii="FreeSans" w:hAnsi="FreeSans"/>
      <w:color w:val="000000"/>
      <w:sz w:val="36"/>
    </w:rPr>
    <w:pPr>
      <w:ind w:left="0" w:right="0" w:firstLine="0"/>
      <w:spacing w:lineRule="atLeast" w:line="200" w:after="0" w:before="0"/>
    </w:pPr>
  </w:style>
  <w:style w:type="paragraph" w:styleId="UserStyle_285">
    <w:name w:val="earth1"/>
    <w:basedOn w:val="UserStyle_266"/>
    <w:next w:val="UserStyle_285"/>
    <w:link w:val="Normal"/>
    <w:rPr>
      <w:rFonts w:ascii="FreeSans" w:hAnsi="FreeSans"/>
      <w:color w:val="000000"/>
      <w:sz w:val="36"/>
    </w:rPr>
    <w:pPr>
      <w:ind w:left="0" w:right="0" w:firstLine="0"/>
      <w:spacing w:lineRule="atLeast" w:line="200" w:after="0" w:before="0"/>
    </w:pPr>
  </w:style>
  <w:style w:type="paragraph" w:styleId="UserStyle_286">
    <w:name w:val="earth2"/>
    <w:basedOn w:val="UserStyle_266"/>
    <w:next w:val="UserStyle_286"/>
    <w:link w:val="Normal"/>
    <w:rPr>
      <w:rFonts w:ascii="FreeSans" w:hAnsi="FreeSans"/>
      <w:color w:val="000000"/>
      <w:sz w:val="36"/>
    </w:rPr>
    <w:pPr>
      <w:ind w:left="0" w:right="0" w:firstLine="0"/>
      <w:spacing w:lineRule="atLeast" w:line="200" w:after="0" w:before="0"/>
    </w:pPr>
  </w:style>
  <w:style w:type="paragraph" w:styleId="UserStyle_287">
    <w:name w:val="earth3"/>
    <w:basedOn w:val="UserStyle_266"/>
    <w:next w:val="UserStyle_287"/>
    <w:link w:val="Normal"/>
    <w:rPr>
      <w:rFonts w:ascii="FreeSans" w:hAnsi="FreeSans"/>
      <w:color w:val="000000"/>
      <w:sz w:val="36"/>
    </w:rPr>
    <w:pPr>
      <w:ind w:left="0" w:right="0" w:firstLine="0"/>
      <w:spacing w:lineRule="atLeast" w:line="200" w:after="0" w:before="0"/>
    </w:pPr>
  </w:style>
  <w:style w:type="paragraph" w:styleId="UserStyle_288">
    <w:name w:val="green1"/>
    <w:basedOn w:val="UserStyle_266"/>
    <w:next w:val="UserStyle_288"/>
    <w:link w:val="Normal"/>
    <w:rPr>
      <w:rFonts w:ascii="FreeSans" w:hAnsi="FreeSans"/>
      <w:color w:val="000000"/>
      <w:sz w:val="36"/>
    </w:rPr>
    <w:pPr>
      <w:ind w:left="0" w:right="0" w:firstLine="0"/>
      <w:spacing w:lineRule="atLeast" w:line="200" w:after="0" w:before="0"/>
    </w:pPr>
  </w:style>
  <w:style w:type="paragraph" w:styleId="UserStyle_289">
    <w:name w:val="green2"/>
    <w:basedOn w:val="UserStyle_266"/>
    <w:next w:val="UserStyle_289"/>
    <w:link w:val="Normal"/>
    <w:rPr>
      <w:rFonts w:ascii="FreeSans" w:hAnsi="FreeSans"/>
      <w:color w:val="000000"/>
      <w:sz w:val="36"/>
    </w:rPr>
    <w:pPr>
      <w:ind w:left="0" w:right="0" w:firstLine="0"/>
      <w:spacing w:lineRule="atLeast" w:line="200" w:after="0" w:before="0"/>
    </w:pPr>
  </w:style>
  <w:style w:type="paragraph" w:styleId="UserStyle_290">
    <w:name w:val="green3"/>
    <w:basedOn w:val="UserStyle_266"/>
    <w:next w:val="UserStyle_290"/>
    <w:link w:val="Normal"/>
    <w:rPr>
      <w:rFonts w:ascii="FreeSans" w:hAnsi="FreeSans"/>
      <w:color w:val="000000"/>
      <w:sz w:val="36"/>
    </w:rPr>
    <w:pPr>
      <w:ind w:left="0" w:right="0" w:firstLine="0"/>
      <w:spacing w:lineRule="atLeast" w:line="200" w:after="0" w:before="0"/>
    </w:pPr>
  </w:style>
  <w:style w:type="paragraph" w:styleId="UserStyle_291">
    <w:name w:val="seetang1"/>
    <w:basedOn w:val="UserStyle_266"/>
    <w:next w:val="UserStyle_291"/>
    <w:link w:val="Normal"/>
    <w:rPr>
      <w:rFonts w:ascii="FreeSans" w:hAnsi="FreeSans"/>
      <w:color w:val="000000"/>
      <w:sz w:val="36"/>
    </w:rPr>
    <w:pPr>
      <w:ind w:left="0" w:right="0" w:firstLine="0"/>
      <w:spacing w:lineRule="atLeast" w:line="200" w:after="0" w:before="0"/>
    </w:pPr>
  </w:style>
  <w:style w:type="paragraph" w:styleId="UserStyle_292">
    <w:name w:val="seetang2"/>
    <w:basedOn w:val="UserStyle_266"/>
    <w:next w:val="UserStyle_292"/>
    <w:link w:val="Normal"/>
    <w:rPr>
      <w:rFonts w:ascii="FreeSans" w:hAnsi="FreeSans"/>
      <w:color w:val="000000"/>
      <w:sz w:val="36"/>
    </w:rPr>
    <w:pPr>
      <w:ind w:left="0" w:right="0" w:firstLine="0"/>
      <w:spacing w:lineRule="atLeast" w:line="200" w:after="0" w:before="0"/>
    </w:pPr>
  </w:style>
  <w:style w:type="paragraph" w:styleId="UserStyle_293">
    <w:name w:val="seetang3"/>
    <w:basedOn w:val="UserStyle_266"/>
    <w:next w:val="UserStyle_293"/>
    <w:link w:val="Normal"/>
    <w:rPr>
      <w:rFonts w:ascii="FreeSans" w:hAnsi="FreeSans"/>
      <w:color w:val="000000"/>
      <w:sz w:val="36"/>
    </w:rPr>
    <w:pPr>
      <w:ind w:left="0" w:right="0" w:firstLine="0"/>
      <w:spacing w:lineRule="atLeast" w:line="200" w:after="0" w:before="0"/>
    </w:pPr>
  </w:style>
  <w:style w:type="paragraph" w:styleId="UserStyle_294">
    <w:name w:val="lightblue1"/>
    <w:basedOn w:val="UserStyle_266"/>
    <w:next w:val="UserStyle_294"/>
    <w:link w:val="Normal"/>
    <w:rPr>
      <w:rFonts w:ascii="FreeSans" w:hAnsi="FreeSans"/>
      <w:color w:val="000000"/>
      <w:sz w:val="36"/>
    </w:rPr>
    <w:pPr>
      <w:ind w:left="0" w:right="0" w:firstLine="0"/>
      <w:spacing w:lineRule="atLeast" w:line="200" w:after="0" w:before="0"/>
    </w:pPr>
  </w:style>
  <w:style w:type="paragraph" w:styleId="UserStyle_295">
    <w:name w:val="lightblue2"/>
    <w:basedOn w:val="UserStyle_266"/>
    <w:next w:val="UserStyle_295"/>
    <w:link w:val="Normal"/>
    <w:rPr>
      <w:rFonts w:ascii="FreeSans" w:hAnsi="FreeSans"/>
      <w:color w:val="000000"/>
      <w:sz w:val="36"/>
    </w:rPr>
    <w:pPr>
      <w:ind w:left="0" w:right="0" w:firstLine="0"/>
      <w:spacing w:lineRule="atLeast" w:line="200" w:after="0" w:before="0"/>
    </w:pPr>
  </w:style>
  <w:style w:type="paragraph" w:styleId="UserStyle_296">
    <w:name w:val="lightblue3"/>
    <w:basedOn w:val="UserStyle_266"/>
    <w:next w:val="UserStyle_296"/>
    <w:link w:val="Normal"/>
    <w:rPr>
      <w:rFonts w:ascii="FreeSans" w:hAnsi="FreeSans"/>
      <w:color w:val="000000"/>
      <w:sz w:val="36"/>
    </w:rPr>
    <w:pPr>
      <w:ind w:left="0" w:right="0" w:firstLine="0"/>
      <w:spacing w:lineRule="atLeast" w:line="200" w:after="0" w:before="0"/>
    </w:pPr>
  </w:style>
  <w:style w:type="paragraph" w:styleId="UserStyle_297">
    <w:name w:val="yellow1"/>
    <w:basedOn w:val="UserStyle_266"/>
    <w:next w:val="UserStyle_297"/>
    <w:link w:val="Normal"/>
    <w:rPr>
      <w:rFonts w:ascii="FreeSans" w:hAnsi="FreeSans"/>
      <w:color w:val="000000"/>
      <w:sz w:val="36"/>
    </w:rPr>
    <w:pPr>
      <w:ind w:left="0" w:right="0" w:firstLine="0"/>
      <w:spacing w:lineRule="atLeast" w:line="200" w:after="0" w:before="0"/>
    </w:pPr>
  </w:style>
  <w:style w:type="paragraph" w:styleId="UserStyle_298">
    <w:name w:val="yellow2"/>
    <w:basedOn w:val="UserStyle_266"/>
    <w:next w:val="UserStyle_298"/>
    <w:link w:val="Normal"/>
    <w:rPr>
      <w:rFonts w:ascii="FreeSans" w:hAnsi="FreeSans"/>
      <w:color w:val="000000"/>
      <w:sz w:val="36"/>
    </w:rPr>
    <w:pPr>
      <w:ind w:left="0" w:right="0" w:firstLine="0"/>
      <w:spacing w:lineRule="atLeast" w:line="200" w:after="0" w:before="0"/>
    </w:pPr>
  </w:style>
  <w:style w:type="paragraph" w:styleId="UserStyle_299">
    <w:name w:val="yellow3"/>
    <w:basedOn w:val="UserStyle_266"/>
    <w:next w:val="UserStyle_299"/>
    <w:link w:val="Normal"/>
    <w:rPr>
      <w:rFonts w:ascii="FreeSans" w:hAnsi="FreeSans"/>
      <w:color w:val="000000"/>
      <w:sz w:val="36"/>
    </w:rPr>
    <w:pPr>
      <w:ind w:left="0" w:right="0" w:firstLine="0"/>
      <w:spacing w:lineRule="atLeast" w:line="200" w:after="0" w:before="0"/>
    </w:pPr>
  </w:style>
  <w:style w:type="paragraph" w:styleId="UserStyle_300">
    <w:name w:val="Объекты фона"/>
    <w:next w:val="UserStyle_300"/>
    <w:link w:val="Normal"/>
    <w:rPr>
      <w:rFonts w:eastAsia="DejaVu Sans"/>
      <w:sz w:val="24"/>
      <w:szCs w:val="24"/>
      <w:lang w:val="ru-RU" w:bidi="hi-IN" w:eastAsia="zh-CN"/>
    </w:rPr>
  </w:style>
  <w:style w:type="paragraph" w:styleId="UserStyle_301">
    <w:name w:val="Фон"/>
    <w:next w:val="UserStyle_301"/>
    <w:link w:val="Normal"/>
    <w:rPr>
      <w:rFonts w:eastAsia="DejaVu Sans"/>
      <w:sz w:val="24"/>
      <w:szCs w:val="24"/>
      <w:lang w:val="ru-RU" w:bidi="hi-IN" w:eastAsia="zh-CN"/>
    </w:rPr>
  </w:style>
  <w:style w:type="paragraph" w:styleId="UserStyle_302">
    <w:name w:val="Примечания"/>
    <w:next w:val="UserStyle_302"/>
    <w:link w:val="Normal"/>
    <w:rPr>
      <w:rFonts w:ascii="FreeSans" w:hAnsi="FreeSans" w:eastAsia="DejaVu Sans"/>
      <w:color w:val="000000"/>
      <w:sz w:val="40"/>
      <w:szCs w:val="24"/>
      <w:lang w:val="ru-RU" w:bidi="hi-IN" w:eastAsia="zh-CN"/>
    </w:rPr>
    <w:pPr>
      <w:ind w:left="340" w:hanging="340"/>
    </w:pPr>
  </w:style>
  <w:style w:type="paragraph" w:styleId="UserStyle_303">
    <w:name w:val="Структура 1"/>
    <w:next w:val="UserStyle_303"/>
    <w:link w:val="Normal"/>
    <w:rPr>
      <w:rFonts w:ascii="FreeSans" w:hAnsi="FreeSans" w:eastAsia="DejaVu Sans"/>
      <w:color w:val="000000"/>
      <w:sz w:val="56"/>
      <w:szCs w:val="24"/>
      <w:lang w:val="ru-RU" w:bidi="hi-IN" w:eastAsia="zh-CN"/>
    </w:rPr>
    <w:pPr>
      <w:spacing w:lineRule="auto" w:line="216" w:before="283"/>
    </w:pPr>
  </w:style>
  <w:style w:type="paragraph" w:styleId="UserStyle_304">
    <w:name w:val="Структура 2"/>
    <w:basedOn w:val="UserStyle_303"/>
    <w:next w:val="UserStyle_304"/>
    <w:link w:val="Normal"/>
    <w:rPr>
      <w:rFonts w:ascii="FreeSans" w:hAnsi="FreeSans"/>
      <w:b w:val="false"/>
      <w:i w:val="false"/>
      <w:strike w:val="false"/>
      <w:color w:val="000000"/>
      <w:spacing w:val="0"/>
      <w:sz w:val="40"/>
      <w:u w:val="none"/>
    </w:rPr>
    <w:pPr>
      <w:jc w:val="left"/>
      <w:spacing w:lineRule="auto" w:line="216" w:after="0" w:before="227"/>
    </w:pPr>
  </w:style>
  <w:style w:type="paragraph" w:styleId="UserStyle_305">
    <w:name w:val="Структура 3"/>
    <w:basedOn w:val="UserStyle_304"/>
    <w:next w:val="UserStyle_305"/>
    <w:link w:val="Normal"/>
    <w:rPr>
      <w:rFonts w:ascii="FreeSans" w:hAnsi="FreeSans"/>
      <w:b w:val="false"/>
      <w:i w:val="false"/>
      <w:strike w:val="false"/>
      <w:color w:val="000000"/>
      <w:spacing w:val="0"/>
      <w:sz w:val="36"/>
      <w:u w:val="none"/>
    </w:rPr>
    <w:pPr>
      <w:jc w:val="left"/>
      <w:spacing w:lineRule="auto" w:line="216" w:after="0" w:before="170"/>
    </w:pPr>
  </w:style>
  <w:style w:type="paragraph" w:styleId="UserStyle_306">
    <w:name w:val="Структура 4"/>
    <w:basedOn w:val="UserStyle_305"/>
    <w:next w:val="UserStyle_306"/>
    <w:link w:val="Normal"/>
    <w:rPr>
      <w:rFonts w:ascii="FreeSans" w:hAnsi="FreeSans"/>
      <w:b w:val="false"/>
      <w:i w:val="false"/>
      <w:strike w:val="false"/>
      <w:color w:val="000000"/>
      <w:spacing w:val="0"/>
      <w:sz w:val="36"/>
      <w:u w:val="none"/>
    </w:rPr>
    <w:pPr>
      <w:jc w:val="left"/>
      <w:spacing w:lineRule="auto" w:line="216" w:after="0" w:before="113"/>
    </w:pPr>
  </w:style>
  <w:style w:type="paragraph" w:styleId="UserStyle_307">
    <w:name w:val="Структура 5"/>
    <w:basedOn w:val="UserStyle_306"/>
    <w:next w:val="UserStyle_307"/>
    <w:link w:val="Normal"/>
    <w:rPr>
      <w:rFonts w:ascii="FreeSans" w:hAnsi="FreeSans"/>
      <w:b w:val="false"/>
      <w:i w:val="false"/>
      <w:strike w:val="false"/>
      <w:color w:val="000000"/>
      <w:spacing w:val="0"/>
      <w:sz w:val="40"/>
      <w:u w:val="none"/>
    </w:rPr>
    <w:pPr>
      <w:jc w:val="left"/>
      <w:spacing w:lineRule="auto" w:line="216" w:after="0" w:before="57"/>
    </w:pPr>
  </w:style>
  <w:style w:type="paragraph" w:styleId="UserStyle_308">
    <w:name w:val="Структура 6"/>
    <w:basedOn w:val="UserStyle_307"/>
    <w:next w:val="UserStyle_308"/>
    <w:link w:val="Normal"/>
    <w:rPr>
      <w:rFonts w:ascii="FreeSans" w:hAnsi="FreeSans"/>
      <w:b w:val="false"/>
      <w:i w:val="false"/>
      <w:strike w:val="false"/>
      <w:color w:val="000000"/>
      <w:spacing w:val="0"/>
      <w:sz w:val="40"/>
      <w:u w:val="none"/>
    </w:rPr>
    <w:pPr>
      <w:jc w:val="left"/>
      <w:spacing w:lineRule="auto" w:line="216" w:after="0" w:before="57"/>
    </w:pPr>
  </w:style>
  <w:style w:type="paragraph" w:styleId="UserStyle_309">
    <w:name w:val="Структура 7"/>
    <w:basedOn w:val="UserStyle_308"/>
    <w:next w:val="UserStyle_309"/>
    <w:link w:val="Normal"/>
    <w:rPr>
      <w:rFonts w:ascii="FreeSans" w:hAnsi="FreeSans"/>
      <w:b w:val="false"/>
      <w:i w:val="false"/>
      <w:strike w:val="false"/>
      <w:color w:val="000000"/>
      <w:spacing w:val="0"/>
      <w:sz w:val="40"/>
      <w:u w:val="none"/>
    </w:rPr>
    <w:pPr>
      <w:jc w:val="left"/>
      <w:spacing w:lineRule="auto" w:line="216" w:after="0" w:before="57"/>
    </w:pPr>
  </w:style>
  <w:style w:type="paragraph" w:styleId="UserStyle_310">
    <w:name w:val="Структура 8"/>
    <w:basedOn w:val="UserStyle_309"/>
    <w:next w:val="UserStyle_310"/>
    <w:link w:val="Normal"/>
    <w:rPr>
      <w:rFonts w:ascii="FreeSans" w:hAnsi="FreeSans"/>
      <w:b w:val="false"/>
      <w:i w:val="false"/>
      <w:strike w:val="false"/>
      <w:color w:val="000000"/>
      <w:spacing w:val="0"/>
      <w:sz w:val="40"/>
      <w:u w:val="none"/>
    </w:rPr>
    <w:pPr>
      <w:jc w:val="left"/>
      <w:spacing w:lineRule="auto" w:line="216" w:after="0" w:before="57"/>
    </w:pPr>
  </w:style>
  <w:style w:type="paragraph" w:styleId="UserStyle_311">
    <w:name w:val="Структура 9"/>
    <w:basedOn w:val="UserStyle_310"/>
    <w:next w:val="UserStyle_311"/>
    <w:link w:val="Normal"/>
    <w:rPr>
      <w:rFonts w:ascii="FreeSans" w:hAnsi="FreeSans"/>
      <w:b w:val="false"/>
      <w:i w:val="false"/>
      <w:strike w:val="false"/>
      <w:color w:val="000000"/>
      <w:spacing w:val="0"/>
      <w:sz w:val="40"/>
      <w:u w:val="none"/>
    </w:rPr>
    <w:pPr>
      <w:jc w:val="left"/>
      <w:spacing w:lineRule="auto" w:line="216" w:after="0" w:before="57"/>
    </w:pPr>
  </w:style>
  <w:style w:type="paragraph" w:styleId="UserStyle_312">
    <w:name w:val="First Paragraph"/>
    <w:basedOn w:val="BodyText"/>
    <w:next w:val="BodyText"/>
    <w:link w:val="Normal"/>
    <w:rPr>
      <w:rFonts w:ascii="Calibri" w:hAnsi="Calibri" w:eastAsia="Calibri"/>
      <w:lang w:val="en-US" w:bidi="ar-SA"/>
    </w:rPr>
    <w:pPr>
      <w:spacing w:after="180" w:before="180"/>
      <w:widowControl/>
    </w:pPr>
  </w:style>
  <w:style w:type="paragraph" w:styleId="UserStyle_313">
    <w:name w:val="Compact"/>
    <w:basedOn w:val="BodyText"/>
    <w:next w:val="UserStyle_313"/>
    <w:link w:val="Normal"/>
    <w:rPr>
      <w:rFonts w:ascii="Calibri" w:hAnsi="Calibri" w:eastAsia="Calibri"/>
      <w:lang w:val="en-US" w:bidi="ar-SA"/>
    </w:rPr>
    <w:pPr>
      <w:spacing w:after="36" w:before="36"/>
      <w:widowControl/>
    </w:pPr>
  </w:style>
  <w:style w:type="paragraph" w:styleId="UserStyle_314">
    <w:name w:val="Основной текст4"/>
    <w:basedOn w:val="Normal"/>
    <w:next w:val="UserStyle_314"/>
    <w:link w:val="Normal"/>
    <w:rPr>
      <w:rFonts w:ascii="Times New Roman" w:hAnsi="Times New Roman" w:eastAsia="Times New Roman"/>
      <w:b w:val="false"/>
      <w:bCs w:val="false"/>
      <w:i w:val="false"/>
      <w:iCs w:val="false"/>
      <w:caps w:val="false"/>
      <w:smallCaps w:val="false"/>
      <w:strike w:val="false"/>
      <w:spacing w:val="4"/>
      <w:u w:val="none"/>
    </w:rPr>
    <w:pPr>
      <w:jc w:val="both"/>
      <w:spacing w:lineRule="atLeast" w:line="0" w:after="720" w:before="480"/>
      <w:widowControl w:val="off"/>
    </w:pPr>
  </w:style>
  <w:style w:type="paragraph" w:styleId="UserStyle_315">
    <w:name w:val="Основной текст (5)"/>
    <w:basedOn w:val="Normal"/>
    <w:next w:val="UserStyle_315"/>
    <w:link w:val="Normal"/>
    <w:rPr>
      <w:rFonts w:ascii="Times New Roman" w:hAnsi="Times New Roman" w:eastAsia="Times New Roman"/>
      <w:b/>
      <w:bCs/>
      <w:i w:val="false"/>
      <w:iCs w:val="false"/>
      <w:caps w:val="false"/>
      <w:smallCaps w:val="false"/>
      <w:strike w:val="false"/>
      <w:spacing w:val="4"/>
      <w:u w:val="none"/>
    </w:rPr>
    <w:pPr>
      <w:jc w:val="center"/>
      <w:spacing w:lineRule="atLeast" w:line="0" w:after="720" w:before="720"/>
      <w:widowControl w:val="off"/>
    </w:pPr>
  </w:style>
  <w:style w:type="paragraph" w:styleId="UserStyle_316">
    <w:name w:val="Заголовок №4"/>
    <w:basedOn w:val="Normal"/>
    <w:next w:val="UserStyle_316"/>
    <w:link w:val="Normal"/>
    <w:rPr>
      <w:rFonts w:ascii="Times New Roman" w:hAnsi="Times New Roman" w:eastAsia="Times New Roman"/>
      <w:b/>
      <w:bCs/>
      <w:i w:val="false"/>
      <w:iCs w:val="false"/>
      <w:caps w:val="false"/>
      <w:smallCaps w:val="false"/>
      <w:strike w:val="false"/>
      <w:spacing w:val="4"/>
      <w:u w:val="none"/>
    </w:rPr>
    <w:pPr>
      <w:spacing w:lineRule="exact" w:line="328" w:after="120" w:before="0"/>
      <w:widowControl w:val="off"/>
    </w:pPr>
  </w:style>
  <w:style w:type="paragraph" w:styleId="UserStyle_317">
    <w:name w:val="Основной текст (9)"/>
    <w:basedOn w:val="Normal"/>
    <w:next w:val="UserStyle_317"/>
    <w:link w:val="Normal"/>
    <w:rPr>
      <w:rFonts w:ascii="Times New Roman" w:hAnsi="Times New Roman" w:eastAsia="Times New Roman"/>
      <w:b w:val="false"/>
      <w:bCs w:val="false"/>
      <w:i/>
      <w:iCs/>
      <w:caps w:val="false"/>
      <w:smallCaps w:val="false"/>
      <w:strike w:val="false"/>
      <w:spacing w:val="-1"/>
      <w:u w:val="none"/>
    </w:rPr>
    <w:pPr>
      <w:ind w:left="0" w:right="0" w:firstLine="700"/>
      <w:jc w:val="both"/>
      <w:spacing w:lineRule="exact" w:line="320"/>
      <w:widowControl w:val="off"/>
    </w:pPr>
  </w:style>
  <w:style w:type="paragraph" w:styleId="UserStyle_318">
    <w:name w:val="Основной текст (8)"/>
    <w:basedOn w:val="Normal"/>
    <w:next w:val="UserStyle_318"/>
    <w:link w:val="Normal"/>
    <w:rPr>
      <w:rFonts w:ascii="Times New Roman" w:hAnsi="Times New Roman" w:eastAsia="Times New Roman"/>
      <w:b w:val="false"/>
      <w:bCs w:val="false"/>
      <w:i/>
      <w:iCs/>
      <w:caps w:val="false"/>
      <w:smallCaps w:val="false"/>
      <w:strike w:val="false"/>
      <w:spacing w:val="2"/>
      <w:u w:val="none"/>
    </w:rPr>
    <w:pPr>
      <w:spacing w:lineRule="atLeast" w:line="0"/>
      <w:widowControl w:val="off"/>
    </w:pPr>
  </w:style>
  <w:style w:type="character" w:styleId="UserStyle_319">
    <w:name w:val="Основной текст3"/>
    <w:basedOn w:val="UserStyle_218"/>
    <w:next w:val="UserStyle_319"/>
    <w:link w:val="Normal"/>
    <w:rPr>
      <w:color w:val="000000"/>
      <w:position w:val="0"/>
      <w:sz w:val="24"/>
      <w:szCs w:val="24"/>
      <w:lang w:val="ru-RU" w:bidi="ru-RU" w:eastAsia="ru-RU"/>
    </w:rPr>
  </w:style>
  <w:style w:type="table" w:styleId="TableGrid">
    <w:name w:val="Сетка таблицы"/>
    <w:basedOn w:val="TableNormal"/>
    <w:next w:val="TableGrid"/>
    <w:link w:val="Normal"/>
  </w:style>
  <w:style w:type="character" w:styleId="UserStyle_320">
    <w:name w:val="Основной текст + Курсив;Интервал 0 pt"/>
    <w:basedOn w:val="UserStyle_218"/>
    <w:next w:val="UserStyle_320"/>
    <w:link w:val="Normal"/>
    <w:rPr>
      <w:i/>
      <w:iCs/>
      <w:color w:val="000000"/>
      <w:spacing w:val="-1"/>
      <w:position w:val="0"/>
      <w:sz w:val="24"/>
      <w:szCs w:val="24"/>
      <w:lang w:val="ru-RU" w:bidi="ru-RU" w:eastAsia="ru-RU"/>
    </w:rPr>
  </w:style>
  <w:style w:type="character" w:styleId="UserStyle_321">
    <w:name w:val="Основной текст + 8 pt;Полужирный;Курсив;Интервал 0 pt"/>
    <w:basedOn w:val="UserStyle_218"/>
    <w:next w:val="UserStyle_321"/>
    <w:link w:val="Normal"/>
    <w:rPr>
      <w:b/>
      <w:bCs/>
      <w:i/>
      <w:iCs/>
      <w:color w:val="000000"/>
      <w:spacing w:val="0"/>
      <w:position w:val="0"/>
      <w:sz w:val="16"/>
      <w:szCs w:val="16"/>
      <w:lang w:val="ru-RU" w:bidi="ru-RU" w:eastAsia="ru-RU"/>
    </w:rPr>
  </w:style>
  <w:style w:type="character" w:styleId="UserStyle_322">
    <w:name w:val="Основной текст + 8 pt;Интервал 0 pt"/>
    <w:basedOn w:val="UserStyle_218"/>
    <w:next w:val="UserStyle_322"/>
    <w:link w:val="Normal"/>
    <w:rPr>
      <w:color w:val="000000"/>
      <w:spacing w:val="-3"/>
      <w:position w:val="0"/>
      <w:sz w:val="16"/>
      <w:szCs w:val="16"/>
      <w:lang w:val="ru-RU" w:bidi="ru-RU"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Р7-Офис/6.4.2.28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