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32" w:rsidRDefault="008F213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379"/>
        <w:tblW w:w="4469" w:type="dxa"/>
        <w:jc w:val="right"/>
        <w:tblLayout w:type="fixed"/>
        <w:tblLook w:val="00A0"/>
      </w:tblPr>
      <w:tblGrid>
        <w:gridCol w:w="959"/>
        <w:gridCol w:w="3510"/>
      </w:tblGrid>
      <w:tr w:rsidR="008F2132">
        <w:trPr>
          <w:trHeight w:val="2127"/>
          <w:jc w:val="right"/>
        </w:trPr>
        <w:tc>
          <w:tcPr>
            <w:tcW w:w="959" w:type="dxa"/>
          </w:tcPr>
          <w:p w:rsidR="008F2132" w:rsidRDefault="008F2132">
            <w:pPr>
              <w:pStyle w:val="ad"/>
              <w:widowControl w:val="0"/>
              <w:spacing w:line="240" w:lineRule="atLeast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509" w:type="dxa"/>
          </w:tcPr>
          <w:p w:rsidR="008F2132" w:rsidRDefault="00C06311">
            <w:pPr>
              <w:pStyle w:val="21"/>
              <w:widowControl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Приложение №1</w:t>
            </w:r>
          </w:p>
          <w:p w:rsidR="008F2132" w:rsidRDefault="00C06311">
            <w:pPr>
              <w:pStyle w:val="21"/>
              <w:widowControl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Утверждено приказом  </w:t>
            </w:r>
            <w:r>
              <w:rPr>
                <w:bCs/>
                <w:sz w:val="18"/>
                <w:szCs w:val="18"/>
              </w:rPr>
              <w:t>управления образованияадминистрации Старооскольского городского округа от</w:t>
            </w:r>
          </w:p>
          <w:p w:rsidR="008F2132" w:rsidRDefault="00C06311">
            <w:pPr>
              <w:pStyle w:val="21"/>
              <w:widowControl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«15» сентября  2022 г. №1099</w:t>
            </w:r>
          </w:p>
        </w:tc>
      </w:tr>
    </w:tbl>
    <w:p w:rsidR="008F2132" w:rsidRDefault="008F2132">
      <w:pPr>
        <w:pStyle w:val="ad"/>
        <w:ind w:left="5220"/>
        <w:rPr>
          <w:sz w:val="26"/>
          <w:szCs w:val="26"/>
        </w:rPr>
      </w:pPr>
    </w:p>
    <w:p w:rsidR="008F2132" w:rsidRDefault="008F2132">
      <w:pPr>
        <w:pStyle w:val="ad"/>
        <w:ind w:left="5220"/>
        <w:rPr>
          <w:sz w:val="26"/>
          <w:szCs w:val="26"/>
        </w:rPr>
      </w:pPr>
    </w:p>
    <w:p w:rsidR="008F2132" w:rsidRDefault="008F2132">
      <w:pPr>
        <w:pStyle w:val="ad"/>
        <w:ind w:left="5220"/>
        <w:rPr>
          <w:sz w:val="26"/>
          <w:szCs w:val="26"/>
        </w:rPr>
      </w:pPr>
    </w:p>
    <w:p w:rsidR="008F2132" w:rsidRDefault="00C063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F2132" w:rsidRDefault="00C063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муниципального экологического конкурса «Сохраним лес!»</w:t>
      </w:r>
    </w:p>
    <w:p w:rsidR="008F2132" w:rsidRDefault="008F213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C0631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F2132" w:rsidRDefault="00C063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экологический конкурс «Сохраним лес!» (далее – Конкурс) проводится МБУ ДО «Центр эколого-биологического образования» совместно с МБУ «Старооскольский лесхоз». </w:t>
      </w:r>
    </w:p>
    <w:p w:rsidR="008F2132" w:rsidRDefault="008F21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2132" w:rsidRDefault="00C0631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8F2132" w:rsidRDefault="00C0631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– привлечение обучающихся к практическим природоохранным мероп</w:t>
      </w:r>
      <w:r>
        <w:rPr>
          <w:rFonts w:ascii="Times New Roman" w:hAnsi="Times New Roman" w:cs="Times New Roman"/>
          <w:sz w:val="26"/>
          <w:szCs w:val="26"/>
        </w:rPr>
        <w:t>риятиям по восстановлению лесов.</w:t>
      </w:r>
    </w:p>
    <w:p w:rsidR="008F2132" w:rsidRDefault="00C0631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8F2132" w:rsidRDefault="00C0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познавательного интереса к природе родного края и проблемам ее охраны;</w:t>
      </w:r>
    </w:p>
    <w:p w:rsidR="008F2132" w:rsidRDefault="00C0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и поощрение учащихся, активно занимающихся природоохранной деятельностью;</w:t>
      </w:r>
    </w:p>
    <w:p w:rsidR="008F2132" w:rsidRDefault="00C0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поддержка инициативы обучающихся образовательных организаций городского округа по приобретению навыков экологического воспитания, эколого-лесохозяйственному образованию и профессиональной ориентации. </w:t>
      </w:r>
    </w:p>
    <w:p w:rsidR="008F2132" w:rsidRDefault="008F2132">
      <w:pPr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8F2132" w:rsidRDefault="00C0631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8F2132" w:rsidRDefault="00C063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общеобразовательные и дошкольные образовательные организации Старооскольского городского округа. </w:t>
      </w:r>
    </w:p>
    <w:p w:rsidR="008F2132" w:rsidRDefault="008F21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2132" w:rsidRDefault="00C063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СРОКИ ПРОВЕДЕНИЯ</w:t>
      </w:r>
    </w:p>
    <w:p w:rsidR="008F2132" w:rsidRDefault="00C06311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экологический конкурс «Сохраним лес!» проводится с </w:t>
      </w:r>
      <w:r>
        <w:rPr>
          <w:rFonts w:ascii="Times New Roman" w:hAnsi="Times New Roman" w:cs="Times New Roman"/>
          <w:b/>
          <w:sz w:val="26"/>
          <w:szCs w:val="26"/>
        </w:rPr>
        <w:t>12 сентября по 07 ноября 2022 года.</w:t>
      </w:r>
    </w:p>
    <w:p w:rsidR="008F2132" w:rsidRDefault="008F213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F2132" w:rsidRDefault="00C06311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СОД</w:t>
      </w:r>
      <w:r>
        <w:rPr>
          <w:rFonts w:ascii="Times New Roman" w:hAnsi="Times New Roman" w:cs="Times New Roman"/>
          <w:b/>
          <w:sz w:val="26"/>
          <w:szCs w:val="26"/>
        </w:rPr>
        <w:t>ЕРЖАНИЕ И УСЛОВИЯ ПРОВЕДЕНИЯ КОНКУРСА</w:t>
      </w:r>
    </w:p>
    <w:p w:rsidR="008F2132" w:rsidRDefault="00C0631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 проводится по трем номинациям</w:t>
      </w:r>
      <w:r>
        <w:rPr>
          <w:rFonts w:ascii="Symbol" w:eastAsia="Symbol" w:hAnsi="Symbol" w:cs="Symbol"/>
          <w:sz w:val="26"/>
          <w:szCs w:val="26"/>
        </w:rPr>
        <w:t></w:t>
      </w:r>
    </w:p>
    <w:p w:rsidR="008F2132" w:rsidRDefault="00C0631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«Детки  дубравы»  -  сбор  плодов  дуба (жёлудей) - (</w:t>
      </w:r>
      <w:r>
        <w:rPr>
          <w:rFonts w:ascii="Times New Roman" w:hAnsi="Times New Roman" w:cs="Times New Roman"/>
          <w:b/>
          <w:i/>
          <w:sz w:val="26"/>
          <w:szCs w:val="26"/>
        </w:rPr>
        <w:t>только для общеобразовательных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8F2132" w:rsidRDefault="00C0631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«Живи, лес!» - конкурс видеороликов и фотоотчетов  о проведение социально-значим</w:t>
      </w:r>
      <w:r>
        <w:rPr>
          <w:rFonts w:ascii="Times New Roman" w:hAnsi="Times New Roman" w:cs="Times New Roman"/>
          <w:sz w:val="26"/>
          <w:szCs w:val="26"/>
        </w:rPr>
        <w:t>ых мероприятий экологической направленности в рамках акции – (</w:t>
      </w:r>
      <w:r>
        <w:rPr>
          <w:rFonts w:ascii="Times New Roman" w:hAnsi="Times New Roman" w:cs="Times New Roman"/>
          <w:b/>
          <w:i/>
          <w:sz w:val="26"/>
          <w:szCs w:val="26"/>
        </w:rPr>
        <w:t>для общеобразовательных и дошкольных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F2132" w:rsidRDefault="00C0631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«Поможем лесу!»  -  проведение </w:t>
      </w:r>
      <w:r>
        <w:rPr>
          <w:rFonts w:ascii="Times New Roman" w:hAnsi="Times New Roman" w:cs="Times New Roman"/>
          <w:b/>
          <w:sz w:val="26"/>
          <w:szCs w:val="26"/>
        </w:rPr>
        <w:t>субботника</w:t>
      </w:r>
      <w:r>
        <w:rPr>
          <w:rFonts w:ascii="Times New Roman" w:hAnsi="Times New Roman" w:cs="Times New Roman"/>
          <w:sz w:val="26"/>
          <w:szCs w:val="26"/>
        </w:rPr>
        <w:t xml:space="preserve"> в рамках акции «Поможем лесу!» по посадке и уборке леса от захламления его бытовым мусором - (</w:t>
      </w:r>
      <w:r>
        <w:rPr>
          <w:rFonts w:ascii="Times New Roman" w:hAnsi="Times New Roman" w:cs="Times New Roman"/>
          <w:b/>
          <w:i/>
          <w:sz w:val="26"/>
          <w:szCs w:val="26"/>
        </w:rPr>
        <w:t>для об</w:t>
      </w:r>
      <w:r>
        <w:rPr>
          <w:rFonts w:ascii="Times New Roman" w:hAnsi="Times New Roman" w:cs="Times New Roman"/>
          <w:b/>
          <w:i/>
          <w:sz w:val="26"/>
          <w:szCs w:val="26"/>
        </w:rPr>
        <w:t>щеобразовательных и дошкольных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F2132" w:rsidRDefault="00C06311">
      <w:pPr>
        <w:tabs>
          <w:tab w:val="left" w:pos="720"/>
        </w:tabs>
        <w:spacing w:line="240" w:lineRule="atLeast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номинации «Детки  дубравы» собранные семена предоставляются в период </w:t>
      </w:r>
      <w:r>
        <w:rPr>
          <w:rFonts w:ascii="Times New Roman" w:hAnsi="Times New Roman" w:cs="Times New Roman"/>
          <w:b/>
          <w:sz w:val="26"/>
          <w:szCs w:val="26"/>
        </w:rPr>
        <w:t>с 26 сентября по 31 октября</w:t>
      </w:r>
      <w:r>
        <w:rPr>
          <w:rFonts w:ascii="Times New Roman" w:hAnsi="Times New Roman" w:cs="Times New Roman"/>
          <w:sz w:val="26"/>
          <w:szCs w:val="26"/>
        </w:rPr>
        <w:t xml:space="preserve">  2022 года в МБУ «Старооскольский лесхоз» по адресам: Котел-10, площадка Монтажная, проезд Ш-6, строение 15Б и</w:t>
      </w:r>
      <w:r>
        <w:rPr>
          <w:rFonts w:ascii="Times New Roman" w:hAnsi="Times New Roman" w:cs="Times New Roman"/>
          <w:sz w:val="26"/>
          <w:szCs w:val="26"/>
        </w:rPr>
        <w:t xml:space="preserve">ли ул. Ублинские горы, р-н ОГБУЗ «Старооскольская окружная больница имени Святителя Луки Крымского» («Лесная», телефон для связи 8-951-761-57-44, Елена Николаевна).                           </w:t>
      </w:r>
    </w:p>
    <w:p w:rsidR="008F2132" w:rsidRDefault="00C06311">
      <w:pPr>
        <w:tabs>
          <w:tab w:val="left" w:pos="720"/>
        </w:tabs>
        <w:spacing w:line="240" w:lineRule="atLeast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семенами предоставляется анкета – заявка (форма 1), </w:t>
      </w:r>
      <w:r>
        <w:rPr>
          <w:rFonts w:ascii="Times New Roman" w:hAnsi="Times New Roman" w:cs="Times New Roman"/>
          <w:b/>
          <w:sz w:val="26"/>
          <w:szCs w:val="26"/>
        </w:rPr>
        <w:t>в к</w:t>
      </w:r>
      <w:r>
        <w:rPr>
          <w:rFonts w:ascii="Times New Roman" w:hAnsi="Times New Roman" w:cs="Times New Roman"/>
          <w:b/>
          <w:sz w:val="26"/>
          <w:szCs w:val="26"/>
        </w:rPr>
        <w:t>оторой</w:t>
      </w:r>
      <w:r>
        <w:rPr>
          <w:rFonts w:ascii="Times New Roman" w:hAnsi="Times New Roman" w:cs="Times New Roman"/>
          <w:sz w:val="26"/>
          <w:szCs w:val="26"/>
        </w:rPr>
        <w:t xml:space="preserve"> сотрудники ОКУ «Старооскольское лесничество» делают отметку о количестве качественных принятых семян, заверяют печатью своей организации. Далее анкету-заявку необходимо предоставить в МБУ ДО  «ЦЭБО» с </w:t>
      </w:r>
      <w:r>
        <w:rPr>
          <w:rFonts w:ascii="Times New Roman" w:hAnsi="Times New Roman" w:cs="Times New Roman"/>
          <w:b/>
          <w:sz w:val="26"/>
          <w:szCs w:val="26"/>
        </w:rPr>
        <w:t>24 октября по 01 ноября 2021 года</w:t>
      </w:r>
      <w:r>
        <w:rPr>
          <w:rFonts w:ascii="Times New Roman" w:hAnsi="Times New Roman" w:cs="Times New Roman"/>
          <w:sz w:val="26"/>
          <w:szCs w:val="26"/>
        </w:rPr>
        <w:t xml:space="preserve">  в МБУ ДО  «ЦЭ</w:t>
      </w:r>
      <w:r>
        <w:rPr>
          <w:rFonts w:ascii="Times New Roman" w:hAnsi="Times New Roman" w:cs="Times New Roman"/>
          <w:sz w:val="26"/>
          <w:szCs w:val="26"/>
        </w:rPr>
        <w:t>БО» (ул. 22 Партсъезда, д.7, тел. (4725) 25-77-17). На основании справок будут определены призеры Конкурса.</w:t>
      </w:r>
    </w:p>
    <w:p w:rsidR="008F2132" w:rsidRDefault="00C0631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семена необходимо упаковывать </w:t>
      </w:r>
      <w:r>
        <w:rPr>
          <w:rFonts w:ascii="Times New Roman" w:hAnsi="Times New Roman" w:cs="Times New Roman"/>
          <w:b/>
          <w:sz w:val="26"/>
          <w:szCs w:val="26"/>
        </w:rPr>
        <w:t>в прочный упаковочный материал</w:t>
      </w:r>
      <w:r>
        <w:rPr>
          <w:rFonts w:ascii="Times New Roman" w:hAnsi="Times New Roman" w:cs="Times New Roman"/>
          <w:sz w:val="26"/>
          <w:szCs w:val="26"/>
        </w:rPr>
        <w:t xml:space="preserve"> (мешки из ткани, коробки). При сборе семян следует обратить внимание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на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качество</w:t>
      </w:r>
      <w:r>
        <w:rPr>
          <w:rFonts w:ascii="Times New Roman" w:hAnsi="Times New Roman" w:cs="Times New Roman"/>
          <w:sz w:val="26"/>
          <w:szCs w:val="26"/>
        </w:rPr>
        <w:t xml:space="preserve"> посевного материала (отсутствие деформации, трещин, гнили и  плесени). </w:t>
      </w:r>
      <w:r>
        <w:rPr>
          <w:rFonts w:ascii="Times New Roman" w:hAnsi="Times New Roman" w:cs="Times New Roman"/>
          <w:b/>
          <w:sz w:val="26"/>
          <w:szCs w:val="26"/>
        </w:rPr>
        <w:t>Некондиционные семена принимать не будут!</w:t>
      </w:r>
    </w:p>
    <w:p w:rsidR="008F2132" w:rsidRDefault="00C06311">
      <w:pPr>
        <w:shd w:val="clear" w:color="auto" w:fill="FFFFFF"/>
        <w:ind w:right="-3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номинации  «Живи, лес!» участникам Конкурса необходимо организовать проведение мероприятий по посадке </w:t>
      </w:r>
      <w:r>
        <w:rPr>
          <w:rFonts w:ascii="Times New Roman" w:hAnsi="Times New Roman" w:cs="Times New Roman"/>
          <w:b/>
          <w:sz w:val="26"/>
          <w:szCs w:val="26"/>
        </w:rPr>
        <w:t>деревьев</w:t>
      </w:r>
      <w:r>
        <w:rPr>
          <w:rFonts w:ascii="Times New Roman" w:hAnsi="Times New Roman" w:cs="Times New Roman"/>
          <w:sz w:val="26"/>
          <w:szCs w:val="26"/>
        </w:rPr>
        <w:t xml:space="preserve"> (в лесопарковых зонах, питомниках, приречных зонах) и очистке этих территорий от бытового мусора. Рекомендуется выставлять стационарные аншлаги в лесопарковых зонах с призывами бережного отношения к лесным богатствам. При организации посадки деревьев (саж</w:t>
      </w:r>
      <w:r>
        <w:rPr>
          <w:rFonts w:ascii="Times New Roman" w:hAnsi="Times New Roman" w:cs="Times New Roman"/>
          <w:sz w:val="26"/>
          <w:szCs w:val="26"/>
        </w:rPr>
        <w:t>енцев) и семян необходимо привлечь как можно больше участников из образовательных организаций, социальных партнеров, администрацию, местное население. Приветствуется взаимодействие с работниками лесхоза и лесничества по посадке леса.</w:t>
      </w:r>
    </w:p>
    <w:p w:rsidR="008F2132" w:rsidRDefault="00C06311">
      <w:pPr>
        <w:shd w:val="clear" w:color="auto" w:fill="FFFFFF"/>
        <w:ind w:right="-3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конкурс предоставля</w:t>
      </w:r>
      <w:r>
        <w:rPr>
          <w:rFonts w:ascii="Times New Roman" w:hAnsi="Times New Roman" w:cs="Times New Roman"/>
          <w:sz w:val="26"/>
          <w:szCs w:val="26"/>
        </w:rPr>
        <w:t xml:space="preserve">ется </w:t>
      </w:r>
      <w:r>
        <w:rPr>
          <w:rFonts w:ascii="Times New Roman" w:hAnsi="Times New Roman" w:cs="Times New Roman"/>
          <w:b/>
          <w:sz w:val="26"/>
          <w:szCs w:val="26"/>
        </w:rPr>
        <w:t xml:space="preserve">видеообзор </w:t>
      </w:r>
      <w:r>
        <w:rPr>
          <w:rFonts w:ascii="Times New Roman" w:hAnsi="Times New Roman" w:cs="Times New Roman"/>
          <w:sz w:val="26"/>
          <w:szCs w:val="26"/>
        </w:rPr>
        <w:t xml:space="preserve">проведенного мероприятия и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5-10 фотографий. </w:t>
      </w:r>
      <w:r>
        <w:rPr>
          <w:rFonts w:ascii="Times New Roman" w:hAnsi="Times New Roman" w:cs="Times New Roman"/>
          <w:sz w:val="26"/>
          <w:szCs w:val="26"/>
        </w:rPr>
        <w:t>Видеоряд должен быть контрастным с чётким звуком. При необходимости видеоряд сопровождается текстовой расшифровкой сюжета (субтитры), облегчающей понимание сути происходящих</w:t>
      </w:r>
      <w:r>
        <w:rPr>
          <w:rFonts w:ascii="Times New Roman" w:hAnsi="Times New Roman" w:cs="Times New Roman"/>
          <w:sz w:val="26"/>
          <w:szCs w:val="26"/>
        </w:rPr>
        <w:t xml:space="preserve"> событий. Видеообзор должен включать комментарии участников и организаторов акции. Конкурсные работы предоставляются </w:t>
      </w:r>
      <w:r>
        <w:rPr>
          <w:rFonts w:ascii="Times New Roman" w:hAnsi="Times New Roman" w:cs="Times New Roman"/>
          <w:b/>
          <w:sz w:val="26"/>
          <w:szCs w:val="26"/>
        </w:rPr>
        <w:t xml:space="preserve">на CD/DVD дисках(на электронную почту работы не высылать) </w:t>
      </w:r>
      <w:r>
        <w:rPr>
          <w:rFonts w:ascii="Times New Roman" w:hAnsi="Times New Roman" w:cs="Times New Roman"/>
          <w:sz w:val="26"/>
          <w:szCs w:val="26"/>
        </w:rPr>
        <w:t xml:space="preserve">в общедоступных видеоформатах (AVI, MPEG), фотографии в формате jpeg, записанные </w:t>
      </w:r>
      <w:r>
        <w:rPr>
          <w:rFonts w:ascii="Times New Roman" w:hAnsi="Times New Roman" w:cs="Times New Roman"/>
          <w:sz w:val="26"/>
          <w:szCs w:val="26"/>
        </w:rPr>
        <w:t xml:space="preserve">на тот же диск (распечатывать фотографии на бумажном носителе </w:t>
      </w:r>
      <w:r>
        <w:rPr>
          <w:rFonts w:ascii="Times New Roman" w:hAnsi="Times New Roman" w:cs="Times New Roman"/>
          <w:b/>
          <w:sz w:val="26"/>
          <w:szCs w:val="26"/>
        </w:rPr>
        <w:t>не надо</w:t>
      </w:r>
      <w:r>
        <w:rPr>
          <w:rFonts w:ascii="Times New Roman" w:hAnsi="Times New Roman" w:cs="Times New Roman"/>
          <w:sz w:val="26"/>
          <w:szCs w:val="26"/>
        </w:rPr>
        <w:t>). Хронометраж видеоролика 5-10 минут.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F2132" w:rsidRDefault="00C063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Также к видеоролику и фотографиям необходимо предоставить анкету-заявку (Форма 2). Видеоматериал о проведенных социально-значимых мероприятиях эко</w:t>
      </w:r>
      <w:r>
        <w:rPr>
          <w:rFonts w:ascii="Times New Roman" w:hAnsi="Times New Roman" w:cs="Times New Roman"/>
          <w:sz w:val="26"/>
          <w:szCs w:val="26"/>
        </w:rPr>
        <w:t xml:space="preserve">логической направленности в рамках Конкурса предоставить в МБУ ДО  «ЦЭБО» </w:t>
      </w:r>
      <w:r>
        <w:rPr>
          <w:rFonts w:ascii="Times New Roman" w:hAnsi="Times New Roman" w:cs="Times New Roman"/>
          <w:b/>
          <w:sz w:val="26"/>
          <w:szCs w:val="26"/>
        </w:rPr>
        <w:t xml:space="preserve">в срок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sz w:val="26"/>
          <w:szCs w:val="26"/>
        </w:rPr>
        <w:t>25 октября по 01 ноября 2021 года</w:t>
      </w:r>
      <w:r>
        <w:rPr>
          <w:rFonts w:ascii="Times New Roman" w:hAnsi="Times New Roman" w:cs="Times New Roman"/>
          <w:sz w:val="26"/>
          <w:szCs w:val="26"/>
        </w:rPr>
        <w:t xml:space="preserve"> (ул. 22 Партсъезда, д.7, тел. +7(4725) 25-77-17).</w:t>
      </w:r>
    </w:p>
    <w:p w:rsidR="008F2132" w:rsidRDefault="00C06311">
      <w:pPr>
        <w:shd w:val="clear" w:color="auto" w:fill="FFFFFF"/>
        <w:ind w:right="-3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номинации </w:t>
      </w:r>
      <w:r>
        <w:rPr>
          <w:rFonts w:ascii="Times New Roman" w:hAnsi="Times New Roman" w:cs="Times New Roman"/>
          <w:b/>
          <w:sz w:val="26"/>
          <w:szCs w:val="26"/>
        </w:rPr>
        <w:t>«Поможем лесу!»</w:t>
      </w:r>
      <w:r>
        <w:rPr>
          <w:rFonts w:ascii="Times New Roman" w:hAnsi="Times New Roman" w:cs="Times New Roman"/>
          <w:sz w:val="26"/>
          <w:szCs w:val="26"/>
        </w:rPr>
        <w:t xml:space="preserve"> участникам Конкурса необходимо организовать </w:t>
      </w:r>
      <w:r>
        <w:rPr>
          <w:rFonts w:ascii="Times New Roman" w:hAnsi="Times New Roman" w:cs="Times New Roman"/>
          <w:b/>
          <w:sz w:val="26"/>
          <w:szCs w:val="26"/>
        </w:rPr>
        <w:t xml:space="preserve">субботник, </w:t>
      </w:r>
      <w:r>
        <w:rPr>
          <w:rFonts w:ascii="Times New Roman" w:hAnsi="Times New Roman" w:cs="Times New Roman"/>
          <w:sz w:val="26"/>
          <w:szCs w:val="26"/>
        </w:rPr>
        <w:t xml:space="preserve">который будет включать в себя проведение мероприятий по посадке </w:t>
      </w:r>
      <w:r>
        <w:rPr>
          <w:rFonts w:ascii="Times New Roman" w:hAnsi="Times New Roman" w:cs="Times New Roman"/>
          <w:b/>
          <w:sz w:val="26"/>
          <w:szCs w:val="26"/>
        </w:rPr>
        <w:t>деревьев</w:t>
      </w:r>
      <w:r>
        <w:rPr>
          <w:rFonts w:ascii="Times New Roman" w:hAnsi="Times New Roman" w:cs="Times New Roman"/>
          <w:sz w:val="26"/>
          <w:szCs w:val="26"/>
        </w:rPr>
        <w:t xml:space="preserve"> (в лесопарковых зонах, питомниках, приречных зонах) и очистке этих территорий от бытового мусора. На конкурс предоставляется </w:t>
      </w:r>
      <w:r>
        <w:rPr>
          <w:rFonts w:ascii="Times New Roman" w:hAnsi="Times New Roman" w:cs="Times New Roman"/>
          <w:b/>
          <w:sz w:val="26"/>
          <w:szCs w:val="26"/>
        </w:rPr>
        <w:t xml:space="preserve">видеообзор </w:t>
      </w:r>
      <w:r>
        <w:rPr>
          <w:rFonts w:ascii="Times New Roman" w:hAnsi="Times New Roman" w:cs="Times New Roman"/>
          <w:sz w:val="26"/>
          <w:szCs w:val="26"/>
        </w:rPr>
        <w:t xml:space="preserve">проведенного мероприятия, </w:t>
      </w:r>
      <w:r>
        <w:rPr>
          <w:rFonts w:ascii="Times New Roman" w:hAnsi="Times New Roman" w:cs="Times New Roman"/>
          <w:b/>
          <w:sz w:val="26"/>
          <w:szCs w:val="26"/>
        </w:rPr>
        <w:t>5-10 фотографий и циф</w:t>
      </w:r>
      <w:r>
        <w:rPr>
          <w:rFonts w:ascii="Times New Roman" w:hAnsi="Times New Roman" w:cs="Times New Roman"/>
          <w:b/>
          <w:sz w:val="26"/>
          <w:szCs w:val="26"/>
        </w:rPr>
        <w:t>ровой отчет (приложение №3).</w:t>
      </w:r>
    </w:p>
    <w:p w:rsidR="008F2132" w:rsidRDefault="008F2132">
      <w:pPr>
        <w:shd w:val="clear" w:color="auto" w:fill="FFFFFF"/>
        <w:ind w:right="-3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2132" w:rsidRDefault="00C06311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ПОДВЕДЕНИЕ ИТОГОВ КОНКУРСА</w:t>
      </w:r>
    </w:p>
    <w:p w:rsidR="008F2132" w:rsidRDefault="00C06311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Члены жюри определяют победителей и призеров Конкурса.                             Итоги по номинации «Детки дубравы» подводятся на основании анкеты-заявки с подтверждением от ОКУ «Старооскол</w:t>
      </w:r>
      <w:r>
        <w:rPr>
          <w:rFonts w:ascii="Times New Roman" w:hAnsi="Times New Roman" w:cs="Times New Roman"/>
          <w:sz w:val="26"/>
          <w:szCs w:val="26"/>
        </w:rPr>
        <w:t>ьское Лесничество в зависимости от количества (веса) и качества собранных семян.</w:t>
      </w:r>
    </w:p>
    <w:p w:rsidR="008F2132" w:rsidRDefault="00C06311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Style w:val="ucoz-forum-post"/>
          <w:rFonts w:ascii="Times New Roman" w:eastAsia="Arial Unicode MS" w:hAnsi="Times New Roman" w:cs="Times New Roman"/>
          <w:sz w:val="26"/>
          <w:szCs w:val="26"/>
        </w:rPr>
        <w:t>ритерии оценки роликов в номинации «Живи, лес!»:</w:t>
      </w:r>
    </w:p>
    <w:p w:rsidR="008F2132" w:rsidRDefault="00C063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соответствие запланированных мероприятий тематике Конкурса;</w:t>
      </w:r>
    </w:p>
    <w:p w:rsidR="008F2132" w:rsidRDefault="00C063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охват учащихся и родителей в Конкурсе;</w:t>
      </w:r>
    </w:p>
    <w:p w:rsidR="008F2132" w:rsidRDefault="00C063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оригинальность сцена</w:t>
      </w:r>
      <w:r>
        <w:rPr>
          <w:rFonts w:ascii="Times New Roman" w:hAnsi="Times New Roman" w:cs="Times New Roman"/>
          <w:sz w:val="26"/>
          <w:szCs w:val="26"/>
        </w:rPr>
        <w:t>риев представленных мероприятий;</w:t>
      </w:r>
    </w:p>
    <w:p w:rsidR="008F2132" w:rsidRDefault="00C063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уровень исполнения видеоролика.</w:t>
      </w:r>
    </w:p>
    <w:p w:rsidR="008F2132" w:rsidRDefault="00C06311">
      <w:pPr>
        <w:tabs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По итогам Конкурса участники, занявшие призовые места награждаются Почетными грамотами управления образования администрации Старооскольского городского округа. Количество призовых мест</w:t>
      </w:r>
      <w:r>
        <w:rPr>
          <w:rFonts w:ascii="Times New Roman" w:hAnsi="Times New Roman" w:cs="Times New Roman"/>
          <w:sz w:val="26"/>
          <w:szCs w:val="26"/>
        </w:rPr>
        <w:t xml:space="preserve"> определяет оргкомитет.</w:t>
      </w:r>
    </w:p>
    <w:p w:rsidR="008F2132" w:rsidRDefault="00C0631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ВНИМАНИЕ! При организации сбора семян помните о том, что в лесу существует </w:t>
      </w:r>
      <w:r>
        <w:rPr>
          <w:rFonts w:ascii="Times New Roman" w:hAnsi="Times New Roman" w:cs="Times New Roman"/>
          <w:b/>
          <w:sz w:val="26"/>
          <w:szCs w:val="26"/>
        </w:rPr>
        <w:t>опасность -КЛЕЩИ.</w:t>
      </w:r>
      <w:r>
        <w:rPr>
          <w:rFonts w:ascii="Times New Roman" w:hAnsi="Times New Roman" w:cs="Times New Roman"/>
          <w:sz w:val="26"/>
          <w:szCs w:val="26"/>
        </w:rPr>
        <w:t xml:space="preserve"> Просим соблюдать меры предосторожности:</w:t>
      </w:r>
    </w:p>
    <w:p w:rsidR="008F2132" w:rsidRDefault="00C0631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одежду, защищающую от клещей;</w:t>
      </w:r>
    </w:p>
    <w:p w:rsidR="008F2132" w:rsidRDefault="00C0631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использовать репелленты (вещества, отпугивающие клещей);</w:t>
      </w:r>
    </w:p>
    <w:p w:rsidR="008F2132" w:rsidRDefault="00C0631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</w:t>
      </w:r>
      <w:r>
        <w:rPr>
          <w:rFonts w:ascii="Times New Roman" w:hAnsi="Times New Roman" w:cs="Times New Roman"/>
          <w:sz w:val="26"/>
          <w:szCs w:val="26"/>
        </w:rPr>
        <w:t xml:space="preserve">щательно осматривать кожные покровы после посещения парков и скверов. </w:t>
      </w: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C06311">
      <w:pPr>
        <w:spacing w:after="0"/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1</w:t>
      </w:r>
    </w:p>
    <w:p w:rsidR="008F2132" w:rsidRDefault="00C063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Анкета-заявка</w:t>
      </w:r>
    </w:p>
    <w:p w:rsidR="008F2132" w:rsidRDefault="00C063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 муниципального экологического конкурса «Сохраним лес!»</w:t>
      </w:r>
    </w:p>
    <w:p w:rsidR="008F2132" w:rsidRDefault="00C06311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 номинации «Детки дуба» </w:t>
      </w:r>
    </w:p>
    <w:p w:rsidR="008F2132" w:rsidRDefault="008F2132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2132" w:rsidRDefault="00C06311">
      <w:pPr>
        <w:pStyle w:val="ab"/>
        <w:numPr>
          <w:ilvl w:val="0"/>
          <w:numId w:val="7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Название образовательной организации (</w:t>
      </w:r>
      <w:r>
        <w:rPr>
          <w:sz w:val="26"/>
          <w:szCs w:val="26"/>
          <w:u w:val="single"/>
          <w:lang w:val="ru-RU"/>
        </w:rPr>
        <w:t>по Уставу</w:t>
      </w:r>
      <w:r>
        <w:rPr>
          <w:sz w:val="26"/>
          <w:szCs w:val="26"/>
          <w:lang w:val="ru-RU"/>
        </w:rPr>
        <w:t xml:space="preserve">) </w:t>
      </w:r>
    </w:p>
    <w:p w:rsidR="008F2132" w:rsidRDefault="00C06311">
      <w:pPr>
        <w:pStyle w:val="ab"/>
        <w:numPr>
          <w:ilvl w:val="0"/>
          <w:numId w:val="7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Класс </w:t>
      </w:r>
      <w:r>
        <w:rPr>
          <w:sz w:val="26"/>
          <w:szCs w:val="26"/>
          <w:lang w:val="ru-RU"/>
        </w:rPr>
        <w:t>/объединение________________</w:t>
      </w:r>
    </w:p>
    <w:p w:rsidR="008F2132" w:rsidRDefault="00C063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2.Фамилия, имя, отчество </w:t>
      </w:r>
      <w:r>
        <w:rPr>
          <w:rFonts w:ascii="Times New Roman" w:hAnsi="Times New Roman" w:cs="Times New Roman"/>
          <w:b/>
          <w:sz w:val="26"/>
          <w:szCs w:val="26"/>
        </w:rPr>
        <w:t>руководителя класса (</w:t>
      </w:r>
      <w:r>
        <w:rPr>
          <w:rFonts w:ascii="Times New Roman" w:hAnsi="Times New Roman" w:cs="Times New Roman"/>
          <w:sz w:val="26"/>
          <w:szCs w:val="26"/>
        </w:rPr>
        <w:t>объединения)(полностью) ____________________________________________________________</w:t>
      </w:r>
    </w:p>
    <w:p w:rsidR="008F2132" w:rsidRDefault="00C063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Количество собранных семян (кг) ______________</w:t>
      </w:r>
    </w:p>
    <w:p w:rsidR="008F2132" w:rsidRDefault="008F213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2132" w:rsidRDefault="00C063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Ф.И.О., должность, заполнявшего анкету,______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F2132" w:rsidRDefault="00C063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8F2132" w:rsidRDefault="00C063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 (обязателен)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8F2132" w:rsidRDefault="008F213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2132" w:rsidRDefault="00C063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</w:t>
      </w:r>
    </w:p>
    <w:p w:rsidR="008F2132" w:rsidRDefault="00C063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заполнения «___» _________ 2022 </w:t>
      </w:r>
      <w:r>
        <w:rPr>
          <w:rFonts w:ascii="Times New Roman" w:hAnsi="Times New Roman" w:cs="Times New Roman"/>
          <w:bCs/>
          <w:sz w:val="26"/>
          <w:szCs w:val="26"/>
        </w:rPr>
        <w:t>г.</w:t>
      </w:r>
    </w:p>
    <w:p w:rsidR="008F2132" w:rsidRDefault="008F21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2132" w:rsidRDefault="00C0631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сдачи семян (ОКУ «Старооскольское  лесничество     </w:t>
      </w:r>
    </w:p>
    <w:p w:rsidR="008F2132" w:rsidRDefault="008F213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C0631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</w:t>
      </w:r>
    </w:p>
    <w:p w:rsidR="008F2132" w:rsidRDefault="00C0631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(заполняет сотрудник организации)</w:t>
      </w:r>
    </w:p>
    <w:p w:rsidR="008F2132" w:rsidRDefault="00C0631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Количество собранных семян (кг), принятых сотрудниками указанных организаций, кг</w:t>
      </w:r>
    </w:p>
    <w:p w:rsidR="008F2132" w:rsidRDefault="008F213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C0631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</w:t>
      </w:r>
    </w:p>
    <w:p w:rsidR="008F2132" w:rsidRDefault="00C0631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(заполняет сотрудник организации)</w:t>
      </w:r>
    </w:p>
    <w:p w:rsidR="008F2132" w:rsidRDefault="008F213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C0631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Подпись сотрудника лесничества</w:t>
      </w:r>
    </w:p>
    <w:p w:rsidR="008F2132" w:rsidRDefault="00C0631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заверенная печатью     ___________________________________________                </w:t>
      </w:r>
    </w:p>
    <w:p w:rsidR="008F2132" w:rsidRDefault="008F213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8F2132">
      <w:pPr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C06311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2</w:t>
      </w:r>
    </w:p>
    <w:p w:rsidR="008F2132" w:rsidRDefault="008F2132">
      <w:pPr>
        <w:spacing w:after="0"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C063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Анкета-заявка</w:t>
      </w:r>
    </w:p>
    <w:p w:rsidR="008F2132" w:rsidRDefault="00C063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участника муниципального экологического конкурса «Сохраним лес!» </w:t>
      </w:r>
    </w:p>
    <w:p w:rsidR="008F2132" w:rsidRDefault="00C063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 «Живи, лес!»</w:t>
      </w:r>
    </w:p>
    <w:p w:rsidR="008F2132" w:rsidRDefault="008F2132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2132" w:rsidRDefault="00C063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Название образовательной организации (</w:t>
      </w:r>
      <w:r>
        <w:rPr>
          <w:rFonts w:ascii="Times New Roman" w:hAnsi="Times New Roman" w:cs="Times New Roman"/>
          <w:sz w:val="26"/>
          <w:szCs w:val="26"/>
          <w:u w:val="single"/>
        </w:rPr>
        <w:t>по Уставу</w:t>
      </w:r>
      <w:r>
        <w:rPr>
          <w:rFonts w:ascii="Times New Roman" w:hAnsi="Times New Roman" w:cs="Times New Roman"/>
          <w:sz w:val="26"/>
          <w:szCs w:val="26"/>
        </w:rPr>
        <w:t>) ________________________</w:t>
      </w:r>
    </w:p>
    <w:p w:rsidR="008F2132" w:rsidRDefault="00C0631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Фамилия, имя, отчество, должность организатора </w:t>
      </w:r>
      <w:r>
        <w:rPr>
          <w:rFonts w:ascii="Times New Roman" w:hAnsi="Times New Roman" w:cs="Times New Roman"/>
          <w:b/>
          <w:sz w:val="26"/>
          <w:szCs w:val="26"/>
        </w:rPr>
        <w:t>мероприятия по посадке саженцев или се</w:t>
      </w:r>
      <w:r>
        <w:rPr>
          <w:rFonts w:ascii="Times New Roman" w:hAnsi="Times New Roman" w:cs="Times New Roman"/>
          <w:b/>
          <w:sz w:val="26"/>
          <w:szCs w:val="26"/>
        </w:rPr>
        <w:t>мян древесно-кустарниковых растений</w:t>
      </w:r>
      <w:r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 (полностью) (учитель, педагог), ______________________________________________________________</w:t>
      </w:r>
    </w:p>
    <w:p w:rsidR="008F2132" w:rsidRDefault="00C0631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Фамилия, имя, отчество руководителя </w:t>
      </w:r>
      <w:r>
        <w:rPr>
          <w:rFonts w:ascii="Times New Roman" w:hAnsi="Times New Roman" w:cs="Times New Roman"/>
          <w:b/>
          <w:sz w:val="26"/>
          <w:szCs w:val="26"/>
        </w:rPr>
        <w:t>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(полностью), ____________________________________________________________</w:t>
      </w:r>
    </w:p>
    <w:p w:rsidR="008F2132" w:rsidRDefault="00C0631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Ф.И.О., должность, заполнявшего анкету,</w:t>
      </w:r>
    </w:p>
    <w:p w:rsidR="008F2132" w:rsidRDefault="00C0631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8F2132" w:rsidRDefault="00C0631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F2132" w:rsidRDefault="00C0631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8F2132" w:rsidRDefault="008F213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8F2132" w:rsidRDefault="00C0631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_____________________Дата заполнения «___» _________ 2022 </w:t>
      </w:r>
      <w:r>
        <w:rPr>
          <w:rFonts w:ascii="Times New Roman" w:hAnsi="Times New Roman" w:cs="Times New Roman"/>
          <w:bCs/>
          <w:sz w:val="26"/>
          <w:szCs w:val="26"/>
        </w:rPr>
        <w:t>г.</w:t>
      </w:r>
    </w:p>
    <w:p w:rsidR="008F2132" w:rsidRDefault="008F2132">
      <w:pPr>
        <w:pStyle w:val="ad"/>
        <w:ind w:left="5220"/>
        <w:rPr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8F2132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8F2132" w:rsidRDefault="00C06311">
      <w:pPr>
        <w:ind w:left="5220" w:firstLine="108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3</w:t>
      </w:r>
    </w:p>
    <w:p w:rsidR="008F2132" w:rsidRDefault="008F21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C063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Анкета-заявка</w:t>
      </w:r>
    </w:p>
    <w:p w:rsidR="008F2132" w:rsidRDefault="00C063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участника муниципального экологического конкурса «Сохраним лес!» </w:t>
      </w:r>
    </w:p>
    <w:p w:rsidR="008F2132" w:rsidRDefault="00C063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 «Поможем лесу!»</w:t>
      </w:r>
    </w:p>
    <w:p w:rsidR="008F2132" w:rsidRDefault="008F2132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2132" w:rsidRDefault="00C06311">
      <w:pPr>
        <w:pStyle w:val="ab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Класс (объединение </w:t>
      </w:r>
      <w:r>
        <w:rPr>
          <w:sz w:val="26"/>
          <w:szCs w:val="26"/>
          <w:lang w:val="ru-RU"/>
        </w:rPr>
        <w:t>учащихся)_________________________</w:t>
      </w:r>
    </w:p>
    <w:p w:rsidR="008F2132" w:rsidRDefault="00C06311">
      <w:pPr>
        <w:pStyle w:val="ab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Фамилия, имя, отчество, должность организатора </w:t>
      </w:r>
      <w:r>
        <w:rPr>
          <w:b/>
          <w:sz w:val="26"/>
          <w:szCs w:val="26"/>
          <w:lang w:val="ru-RU"/>
        </w:rPr>
        <w:t>мероприятия по посадке саженцев или семян древесно-кустарниковых растений</w:t>
      </w:r>
      <w:r>
        <w:rPr>
          <w:sz w:val="26"/>
          <w:szCs w:val="26"/>
          <w:lang w:val="ru-RU"/>
        </w:rPr>
        <w:t xml:space="preserve"> в образовательной организации (полностью) (учитель, педагог)</w:t>
      </w:r>
    </w:p>
    <w:p w:rsidR="008F2132" w:rsidRDefault="00C06311">
      <w:pPr>
        <w:pStyle w:val="ab"/>
        <w:ind w:left="720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</w:t>
      </w:r>
      <w:r>
        <w:rPr>
          <w:sz w:val="26"/>
          <w:szCs w:val="26"/>
          <w:lang w:val="ru-RU"/>
        </w:rPr>
        <w:t>__________________________</w:t>
      </w:r>
    </w:p>
    <w:p w:rsidR="008F2132" w:rsidRDefault="00C06311">
      <w:pPr>
        <w:pStyle w:val="ab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Название образовательной организации (</w:t>
      </w:r>
      <w:r>
        <w:rPr>
          <w:sz w:val="26"/>
          <w:szCs w:val="26"/>
          <w:u w:val="single"/>
          <w:lang w:val="ru-RU"/>
        </w:rPr>
        <w:t>по Уставу</w:t>
      </w:r>
      <w:r>
        <w:rPr>
          <w:sz w:val="26"/>
          <w:szCs w:val="26"/>
          <w:lang w:val="ru-RU"/>
        </w:rPr>
        <w:t>) ________________________</w:t>
      </w:r>
    </w:p>
    <w:p w:rsidR="008F2132" w:rsidRDefault="008F2132">
      <w:pPr>
        <w:pStyle w:val="ab"/>
        <w:ind w:left="720" w:firstLine="0"/>
        <w:jc w:val="both"/>
        <w:rPr>
          <w:sz w:val="26"/>
          <w:szCs w:val="26"/>
          <w:lang w:val="ru-RU"/>
        </w:rPr>
      </w:pPr>
    </w:p>
    <w:p w:rsidR="008F2132" w:rsidRDefault="00C0631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Ф.И.О., должность, заполнявшего анкету,</w:t>
      </w:r>
    </w:p>
    <w:p w:rsidR="008F2132" w:rsidRDefault="00C0631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8F2132" w:rsidRDefault="00C0631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F2132" w:rsidRDefault="00C0631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8F2132" w:rsidRDefault="008F213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8F2132" w:rsidRDefault="00C0631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_____________________Дата заполнения «___» _________ 2022 </w:t>
      </w:r>
      <w:r>
        <w:rPr>
          <w:rFonts w:ascii="Times New Roman" w:hAnsi="Times New Roman" w:cs="Times New Roman"/>
          <w:bCs/>
          <w:sz w:val="26"/>
          <w:szCs w:val="26"/>
        </w:rPr>
        <w:t>г.</w:t>
      </w:r>
    </w:p>
    <w:p w:rsidR="008F2132" w:rsidRDefault="008F2132">
      <w:pPr>
        <w:pStyle w:val="ad"/>
        <w:ind w:left="5220"/>
        <w:rPr>
          <w:b w:val="0"/>
          <w:bCs w:val="0"/>
          <w:sz w:val="26"/>
          <w:szCs w:val="26"/>
          <w:u w:val="single"/>
        </w:rPr>
      </w:pPr>
    </w:p>
    <w:tbl>
      <w:tblPr>
        <w:tblpPr w:leftFromText="180" w:rightFromText="180" w:vertAnchor="text" w:horzAnchor="margin" w:tblpXSpec="center" w:tblpY="-585"/>
        <w:tblW w:w="1359" w:type="dxa"/>
        <w:jc w:val="center"/>
        <w:tblLayout w:type="fixed"/>
        <w:tblLook w:val="00A0"/>
      </w:tblPr>
      <w:tblGrid>
        <w:gridCol w:w="1359"/>
      </w:tblGrid>
      <w:tr w:rsidR="008F2132">
        <w:trPr>
          <w:trHeight w:val="157"/>
          <w:jc w:val="center"/>
        </w:trPr>
        <w:tc>
          <w:tcPr>
            <w:tcW w:w="1359" w:type="dxa"/>
          </w:tcPr>
          <w:p w:rsidR="008F2132" w:rsidRDefault="008F2132">
            <w:pPr>
              <w:pStyle w:val="ad"/>
              <w:widowControl w:val="0"/>
              <w:spacing w:line="240" w:lineRule="atLeast"/>
              <w:jc w:val="righ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8F2132" w:rsidRDefault="008F2132">
      <w:pPr>
        <w:pStyle w:val="ad"/>
        <w:ind w:left="5220"/>
        <w:rPr>
          <w:b w:val="0"/>
          <w:bCs w:val="0"/>
          <w:sz w:val="26"/>
          <w:szCs w:val="26"/>
          <w:u w:val="single"/>
        </w:rPr>
      </w:pPr>
    </w:p>
    <w:p w:rsidR="008F2132" w:rsidRDefault="008F21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8F21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8F21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8F21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8F21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8F21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8F21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8F21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8F21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8F21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8F21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8F21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-379"/>
        <w:tblW w:w="3509" w:type="dxa"/>
        <w:jc w:val="right"/>
        <w:tblLayout w:type="fixed"/>
        <w:tblLook w:val="00A0"/>
      </w:tblPr>
      <w:tblGrid>
        <w:gridCol w:w="3509"/>
      </w:tblGrid>
      <w:tr w:rsidR="008F2132">
        <w:trPr>
          <w:jc w:val="right"/>
        </w:trPr>
        <w:tc>
          <w:tcPr>
            <w:tcW w:w="3509" w:type="dxa"/>
          </w:tcPr>
          <w:p w:rsidR="008F2132" w:rsidRDefault="008F2132">
            <w:pPr>
              <w:pStyle w:val="21"/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8F2132" w:rsidRDefault="008F2132">
            <w:pPr>
              <w:pStyle w:val="21"/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8F2132" w:rsidRDefault="008F2132">
            <w:pPr>
              <w:pStyle w:val="21"/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8F2132" w:rsidRDefault="008F2132">
            <w:pPr>
              <w:pStyle w:val="21"/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8F2132" w:rsidRDefault="00C06311">
            <w:pPr>
              <w:pStyle w:val="21"/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 №2</w:t>
            </w:r>
          </w:p>
          <w:p w:rsidR="008F2132" w:rsidRDefault="00C06311">
            <w:pPr>
              <w:pStyle w:val="21"/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 приказом  управления образования</w:t>
            </w:r>
            <w:r>
              <w:rPr>
                <w:bCs/>
                <w:sz w:val="20"/>
                <w:szCs w:val="20"/>
              </w:rPr>
              <w:t>администрации Старооскольского городского округа от 15» сентября 2022 г. №1099</w:t>
            </w:r>
          </w:p>
        </w:tc>
      </w:tr>
    </w:tbl>
    <w:p w:rsidR="008F2132" w:rsidRDefault="008F21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8F21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8F21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8F21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8F21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C063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 оргкомитета</w:t>
      </w:r>
    </w:p>
    <w:p w:rsidR="008F2132" w:rsidRDefault="00C063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экологического конкурса «Сохраним лес!» </w:t>
      </w:r>
    </w:p>
    <w:p w:rsidR="008F2132" w:rsidRDefault="008F21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2132" w:rsidRDefault="00C06311">
      <w:pPr>
        <w:pStyle w:val="ab"/>
        <w:numPr>
          <w:ilvl w:val="0"/>
          <w:numId w:val="5"/>
        </w:numPr>
        <w:tabs>
          <w:tab w:val="left" w:pos="993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Ревякина Мария Сергеевна, начальник отдела воспитания  </w:t>
      </w:r>
    </w:p>
    <w:p w:rsidR="008F2132" w:rsidRDefault="00C0631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дополнительного образования </w:t>
      </w:r>
      <w:r>
        <w:rPr>
          <w:rFonts w:ascii="Times New Roman" w:hAnsi="Times New Roman" w:cs="Times New Roman"/>
          <w:sz w:val="26"/>
          <w:szCs w:val="26"/>
        </w:rPr>
        <w:t>управления образования администрации Старооскольского городского округа.</w:t>
      </w:r>
    </w:p>
    <w:p w:rsidR="008F2132" w:rsidRDefault="00C063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Лысых Александр Владиславович, директор МБУ ДО «Центр эколого - биологического образования».</w:t>
      </w:r>
    </w:p>
    <w:p w:rsidR="008F2132" w:rsidRDefault="00C063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Четова Юлия Александровна, педагог-организатор МБУ ДО «Центр эколого - биологического обра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зования».</w:t>
      </w:r>
    </w:p>
    <w:p w:rsidR="008F2132" w:rsidRDefault="00C063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Карапузова Светлана Валериевна, педагог-организатор МБУ ДО «Центр эколого - биологического образования».</w:t>
      </w:r>
    </w:p>
    <w:p w:rsidR="008F2132" w:rsidRDefault="00C063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Захарова Лариса Леонидовна, инженер лесного хозяйства ОКУ «Старооскольское лесничество».</w:t>
      </w:r>
    </w:p>
    <w:p w:rsidR="008F2132" w:rsidRDefault="008F2132">
      <w:pPr>
        <w:tabs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F2132" w:rsidRDefault="008F2132">
      <w:pPr>
        <w:tabs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F2132" w:rsidRDefault="00C06311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Состав жюри по подготовке и проведению муниципальн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ого экологического конкурса «Сохраним лес!»</w:t>
      </w:r>
    </w:p>
    <w:p w:rsidR="008F2132" w:rsidRDefault="008F2132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F2132" w:rsidRDefault="00C06311">
      <w:pPr>
        <w:pStyle w:val="ab"/>
        <w:numPr>
          <w:ilvl w:val="0"/>
          <w:numId w:val="8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Бабкина Ирина Владимировна, МАОУ «СОШ №24 с УИОП».</w:t>
      </w:r>
    </w:p>
    <w:p w:rsidR="008F2132" w:rsidRDefault="00C06311">
      <w:pPr>
        <w:pStyle w:val="ab"/>
        <w:numPr>
          <w:ilvl w:val="0"/>
          <w:numId w:val="8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Игумнова Екатерина Владимировна, учитель начальных классов МАОУ </w:t>
      </w:r>
      <w:r>
        <w:rPr>
          <w:sz w:val="26"/>
          <w:szCs w:val="26"/>
          <w:lang w:val="ru-RU"/>
        </w:rPr>
        <w:lastRenderedPageBreak/>
        <w:t>«СПШ №33»</w:t>
      </w:r>
    </w:p>
    <w:p w:rsidR="008F2132" w:rsidRDefault="00C06311">
      <w:pPr>
        <w:pStyle w:val="ab"/>
        <w:numPr>
          <w:ilvl w:val="0"/>
          <w:numId w:val="8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Еркова Марина Викторовна, учитель биологии МБОУ «СОШ №34».</w:t>
      </w:r>
    </w:p>
    <w:p w:rsidR="008F2132" w:rsidRDefault="00C0631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Леметти Лариса Викторовна, </w:t>
      </w:r>
      <w:r>
        <w:rPr>
          <w:rFonts w:ascii="Times New Roman" w:hAnsi="Times New Roman"/>
          <w:sz w:val="26"/>
          <w:szCs w:val="26"/>
        </w:rPr>
        <w:t xml:space="preserve">  учитель начальных классов МАОУ «СОШ №24 с УИОП».</w:t>
      </w:r>
    </w:p>
    <w:p w:rsidR="008F2132" w:rsidRDefault="00C0631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Тынянских Татьяна Александровна, учитель начальных классов МАОУ «СОШ №27 с УИОП».</w:t>
      </w:r>
    </w:p>
    <w:p w:rsidR="008F2132" w:rsidRDefault="008F213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F2132" w:rsidRDefault="008F213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F2132" w:rsidRDefault="008F213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F2132" w:rsidRDefault="008F213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F2132" w:rsidRDefault="008F213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F2132" w:rsidRDefault="008F213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F2132" w:rsidRDefault="008F2132">
      <w:pPr>
        <w:pStyle w:val="21"/>
        <w:spacing w:after="0" w:line="240" w:lineRule="auto"/>
        <w:rPr>
          <w:rFonts w:eastAsiaTheme="minorEastAsia"/>
          <w:color w:val="000000" w:themeColor="text1"/>
          <w:sz w:val="26"/>
          <w:szCs w:val="26"/>
          <w:lang w:eastAsia="ru-RU"/>
        </w:rPr>
      </w:pPr>
    </w:p>
    <w:p w:rsidR="008F2132" w:rsidRDefault="008F2132">
      <w:pPr>
        <w:pStyle w:val="21"/>
        <w:spacing w:after="0" w:line="240" w:lineRule="auto"/>
        <w:rPr>
          <w:rFonts w:eastAsiaTheme="minorEastAsia"/>
          <w:color w:val="000000" w:themeColor="text1"/>
          <w:sz w:val="26"/>
          <w:szCs w:val="26"/>
          <w:lang w:eastAsia="ru-RU"/>
        </w:rPr>
      </w:pPr>
    </w:p>
    <w:p w:rsidR="008F2132" w:rsidRDefault="008F2132">
      <w:pPr>
        <w:pStyle w:val="21"/>
        <w:spacing w:after="0" w:line="240" w:lineRule="auto"/>
        <w:rPr>
          <w:bCs/>
          <w:sz w:val="26"/>
          <w:szCs w:val="26"/>
        </w:rPr>
      </w:pPr>
    </w:p>
    <w:p w:rsidR="008F2132" w:rsidRDefault="00C06311">
      <w:pPr>
        <w:pStyle w:val="21"/>
        <w:spacing w:after="0" w:line="240" w:lineRule="auto"/>
        <w:jc w:val="right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Приложение №3</w:t>
      </w:r>
    </w:p>
    <w:p w:rsidR="008F2132" w:rsidRDefault="008F21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C063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F2132" w:rsidRDefault="00C063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конкурса «Сохраним лес!» </w:t>
      </w:r>
    </w:p>
    <w:p w:rsidR="008F2132" w:rsidRDefault="008F21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32" w:rsidRDefault="008F21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2132" w:rsidRDefault="00C0631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Цифровой отчет.</w:t>
      </w:r>
    </w:p>
    <w:p w:rsidR="008F2132" w:rsidRDefault="00C063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участиках в территории:</w:t>
      </w:r>
    </w:p>
    <w:p w:rsidR="008F2132" w:rsidRDefault="00C063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количество участников  человек,</w:t>
      </w:r>
    </w:p>
    <w:p w:rsidR="008F2132" w:rsidRDefault="00C063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обучающихся- 1-11 классов.</w:t>
      </w:r>
    </w:p>
    <w:p w:rsidR="008F2132" w:rsidRDefault="00C063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-количество организаций, принявших участие в мероприятиях –</w:t>
      </w:r>
      <w:r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8F2132" w:rsidRDefault="00C063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них: </w:t>
      </w:r>
    </w:p>
    <w:p w:rsidR="008F2132" w:rsidRDefault="00C063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Общеобразовательных школ -, кол-во человек.</w:t>
      </w:r>
    </w:p>
    <w:p w:rsidR="008F2132" w:rsidRDefault="00C063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Учреждений дополнительного образования           , кол-во человек      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F2132" w:rsidRDefault="00C063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</w:t>
      </w:r>
      <w:r>
        <w:rPr>
          <w:rFonts w:ascii="Times New Roman" w:hAnsi="Times New Roman" w:cs="Times New Roman"/>
          <w:sz w:val="26"/>
          <w:szCs w:val="26"/>
        </w:rPr>
        <w:t xml:space="preserve">ы школьных лесничеств- кол-во человек          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F2132" w:rsidRDefault="00C063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Других образовательных организаций , кол-во человек- </w:t>
      </w:r>
    </w:p>
    <w:p w:rsidR="008F2132" w:rsidRDefault="00C063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Другая категория населения –сотрудники МУК «Лесхоз»  и МУК «Лесничество»                 кол-во человек </w:t>
      </w:r>
    </w:p>
    <w:p w:rsidR="008F2132" w:rsidRDefault="00C0631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Краткие сведения о проведенных мероприятиях:</w:t>
      </w:r>
    </w:p>
    <w:p w:rsidR="008F2132" w:rsidRDefault="00C063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</w:t>
      </w:r>
      <w:r>
        <w:rPr>
          <w:rFonts w:ascii="Times New Roman" w:hAnsi="Times New Roman" w:cs="Times New Roman"/>
          <w:sz w:val="26"/>
          <w:szCs w:val="26"/>
        </w:rPr>
        <w:t xml:space="preserve">ажено     шт. деревьев,          </w:t>
      </w:r>
      <w:r>
        <w:rPr>
          <w:rFonts w:ascii="Times New Roman" w:hAnsi="Times New Roman" w:cs="Times New Roman"/>
          <w:sz w:val="26"/>
          <w:szCs w:val="26"/>
          <w:u w:val="single"/>
        </w:rPr>
        <w:t>шт</w:t>
      </w:r>
      <w:r>
        <w:rPr>
          <w:rFonts w:ascii="Times New Roman" w:hAnsi="Times New Roman" w:cs="Times New Roman"/>
          <w:sz w:val="26"/>
          <w:szCs w:val="26"/>
        </w:rPr>
        <w:t>. кустарников.</w:t>
      </w:r>
    </w:p>
    <w:p w:rsidR="008F2132" w:rsidRDefault="00C063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Собрано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кг. </w:t>
      </w:r>
      <w:r>
        <w:rPr>
          <w:rFonts w:ascii="Times New Roman" w:hAnsi="Times New Roman" w:cs="Times New Roman"/>
          <w:sz w:val="26"/>
          <w:szCs w:val="26"/>
        </w:rPr>
        <w:t>Семян древесно - кустарниковых пород.</w:t>
      </w:r>
    </w:p>
    <w:p w:rsidR="008F2132" w:rsidRDefault="00C063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Проведена очистка лесных территорий от захламленности и мусора на площади -</w:t>
      </w:r>
    </w:p>
    <w:p w:rsidR="008F2132" w:rsidRDefault="00C0631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га. </w:t>
      </w:r>
    </w:p>
    <w:p w:rsidR="008F2132" w:rsidRDefault="00C063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Проведено массовых мероприятий, уроков-, классных часов, бесед, </w:t>
      </w:r>
      <w:r>
        <w:rPr>
          <w:rFonts w:ascii="Times New Roman" w:hAnsi="Times New Roman" w:cs="Times New Roman"/>
          <w:sz w:val="26"/>
          <w:szCs w:val="26"/>
        </w:rPr>
        <w:t>викторин –, театрализованных представлений, «Круглых столов»  -, акций –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F2132" w:rsidRDefault="00C063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Кол-во публикаций в СМИ -</w:t>
      </w:r>
      <w:r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выступлений на радио - и ТВ -</w:t>
      </w:r>
      <w:r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8F2132" w:rsidRDefault="00C063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проведенных мероприятий на сайтах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F2132" w:rsidRDefault="008F21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2132" w:rsidRDefault="00C06311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Обязательно приложить 5-8 фотографий в формате .jpg с описанием локаций пос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адки и уборки территорий. </w:t>
      </w:r>
    </w:p>
    <w:p w:rsidR="008F2132" w:rsidRDefault="008F213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F2132" w:rsidRDefault="00C06311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предоставлено цифрового отчета – обязательно для всех образовательных учреждений!!!</w:t>
      </w:r>
    </w:p>
    <w:p w:rsidR="008F2132" w:rsidRDefault="008F2132">
      <w:pPr>
        <w:spacing w:after="0"/>
      </w:pPr>
    </w:p>
    <w:sectPr w:rsidR="008F2132" w:rsidSect="008F2132">
      <w:headerReference w:type="default" r:id="rId7"/>
      <w:pgSz w:w="11906" w:h="16838"/>
      <w:pgMar w:top="1276" w:right="850" w:bottom="1134" w:left="1701" w:header="72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311" w:rsidRDefault="00C06311" w:rsidP="008F2132">
      <w:pPr>
        <w:spacing w:after="0" w:line="240" w:lineRule="auto"/>
      </w:pPr>
      <w:r>
        <w:separator/>
      </w:r>
    </w:p>
  </w:endnote>
  <w:endnote w:type="continuationSeparator" w:id="1">
    <w:p w:rsidR="00C06311" w:rsidRDefault="00C06311" w:rsidP="008F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311" w:rsidRDefault="00C06311" w:rsidP="008F2132">
      <w:pPr>
        <w:spacing w:after="0" w:line="240" w:lineRule="auto"/>
      </w:pPr>
      <w:r>
        <w:separator/>
      </w:r>
    </w:p>
  </w:footnote>
  <w:footnote w:type="continuationSeparator" w:id="1">
    <w:p w:rsidR="00C06311" w:rsidRDefault="00C06311" w:rsidP="008F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32" w:rsidRDefault="008F2132">
    <w:pPr>
      <w:pStyle w:val="Header"/>
      <w:jc w:val="center"/>
    </w:pPr>
    <w:r>
      <w:fldChar w:fldCharType="begin"/>
    </w:r>
    <w:r w:rsidR="00C06311">
      <w:instrText>PAGE</w:instrText>
    </w:r>
    <w:r>
      <w:fldChar w:fldCharType="separate"/>
    </w:r>
    <w:r w:rsidR="001A3ABE">
      <w:rPr>
        <w:noProof/>
      </w:rPr>
      <w:t>9</w:t>
    </w:r>
    <w:r>
      <w:fldChar w:fldCharType="end"/>
    </w:r>
  </w:p>
  <w:p w:rsidR="008F2132" w:rsidRDefault="008F2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1F5"/>
    <w:multiLevelType w:val="multilevel"/>
    <w:tmpl w:val="5FF0F3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56C5538"/>
    <w:multiLevelType w:val="multilevel"/>
    <w:tmpl w:val="18A854EC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2EC04290"/>
    <w:multiLevelType w:val="multilevel"/>
    <w:tmpl w:val="992496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0F6129B"/>
    <w:multiLevelType w:val="multilevel"/>
    <w:tmpl w:val="68DC5D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7A337F2"/>
    <w:multiLevelType w:val="multilevel"/>
    <w:tmpl w:val="195402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F0760C7"/>
    <w:multiLevelType w:val="multilevel"/>
    <w:tmpl w:val="F62C976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90364A"/>
    <w:multiLevelType w:val="multilevel"/>
    <w:tmpl w:val="C796430E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  <w:rPr>
        <w:rFonts w:cs="Times New Roman"/>
      </w:rPr>
    </w:lvl>
  </w:abstractNum>
  <w:abstractNum w:abstractNumId="7">
    <w:nsid w:val="7B2D4BBA"/>
    <w:multiLevelType w:val="multilevel"/>
    <w:tmpl w:val="B7F49CC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32"/>
    <w:rsid w:val="001A3ABE"/>
    <w:rsid w:val="008F2132"/>
    <w:rsid w:val="00C0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321ECB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4">
    <w:name w:val="Верхний колонтитул Знак"/>
    <w:basedOn w:val="a0"/>
    <w:uiPriority w:val="99"/>
    <w:qFormat/>
    <w:rsid w:val="00321ECB"/>
    <w:rPr>
      <w:rFonts w:ascii="Times New Roman" w:eastAsia="Times New Roman" w:hAnsi="Times New Roman" w:cs="Times New Roman"/>
      <w:lang w:val="en-US" w:eastAsia="en-US"/>
    </w:rPr>
  </w:style>
  <w:style w:type="character" w:customStyle="1" w:styleId="a5">
    <w:name w:val="Название Знак"/>
    <w:basedOn w:val="a0"/>
    <w:uiPriority w:val="99"/>
    <w:qFormat/>
    <w:rsid w:val="00321EC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coz-forum-post">
    <w:name w:val="ucoz-forum-post"/>
    <w:uiPriority w:val="99"/>
    <w:qFormat/>
    <w:rsid w:val="00321ECB"/>
  </w:style>
  <w:style w:type="character" w:customStyle="1" w:styleId="a6">
    <w:name w:val="Текст выноски Знак"/>
    <w:basedOn w:val="a0"/>
    <w:uiPriority w:val="99"/>
    <w:semiHidden/>
    <w:qFormat/>
    <w:rsid w:val="00321ECB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8F2132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8">
    <w:name w:val="Body Text"/>
    <w:basedOn w:val="a"/>
    <w:uiPriority w:val="99"/>
    <w:rsid w:val="00321E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styleId="a9">
    <w:name w:val="List"/>
    <w:basedOn w:val="a8"/>
    <w:rsid w:val="008F2132"/>
    <w:rPr>
      <w:rFonts w:cs="Lohit Devanagari"/>
    </w:rPr>
  </w:style>
  <w:style w:type="paragraph" w:customStyle="1" w:styleId="Caption">
    <w:name w:val="Caption"/>
    <w:basedOn w:val="a"/>
    <w:qFormat/>
    <w:rsid w:val="008F213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8F2132"/>
    <w:pPr>
      <w:suppressLineNumbers/>
    </w:pPr>
    <w:rPr>
      <w:rFonts w:cs="Lohit Devanagari"/>
    </w:rPr>
  </w:style>
  <w:style w:type="paragraph" w:styleId="ab">
    <w:name w:val="List Paragraph"/>
    <w:basedOn w:val="a"/>
    <w:uiPriority w:val="99"/>
    <w:qFormat/>
    <w:rsid w:val="00321ECB"/>
    <w:pPr>
      <w:widowControl w:val="0"/>
      <w:spacing w:after="0" w:line="298" w:lineRule="exact"/>
      <w:ind w:left="119" w:hanging="154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FR1">
    <w:name w:val="FR1"/>
    <w:uiPriority w:val="99"/>
    <w:qFormat/>
    <w:rsid w:val="00321ECB"/>
    <w:pPr>
      <w:widowControl w:val="0"/>
      <w:snapToGrid w:val="0"/>
      <w:spacing w:line="252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ac">
    <w:name w:val="Колонтитул"/>
    <w:basedOn w:val="a"/>
    <w:qFormat/>
    <w:rsid w:val="008F2132"/>
  </w:style>
  <w:style w:type="paragraph" w:customStyle="1" w:styleId="Header">
    <w:name w:val="Header"/>
    <w:basedOn w:val="a"/>
    <w:uiPriority w:val="99"/>
    <w:rsid w:val="00321EC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d">
    <w:name w:val="Title"/>
    <w:basedOn w:val="a"/>
    <w:uiPriority w:val="99"/>
    <w:qFormat/>
    <w:rsid w:val="00321E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">
    <w:name w:val="Основной текст 21"/>
    <w:basedOn w:val="a"/>
    <w:uiPriority w:val="99"/>
    <w:qFormat/>
    <w:rsid w:val="00321EC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e">
    <w:name w:val="Balloon Text"/>
    <w:basedOn w:val="a"/>
    <w:uiPriority w:val="99"/>
    <w:semiHidden/>
    <w:unhideWhenUsed/>
    <w:qFormat/>
    <w:rsid w:val="00321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qFormat/>
    <w:rsid w:val="008F21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1657</Words>
  <Characters>9447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2022-09-14T16:01:00Z</cp:lastPrinted>
  <dcterms:created xsi:type="dcterms:W3CDTF">2022-09-19T16:33:00Z</dcterms:created>
  <dcterms:modified xsi:type="dcterms:W3CDTF">2022-09-19T16:33:00Z</dcterms:modified>
  <dc:language>ru-RU</dc:language>
</cp:coreProperties>
</file>